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B" w:rsidRDefault="00434D36" w:rsidP="00D17A32">
      <w:pPr>
        <w:pStyle w:val="Sinespaciado"/>
        <w:shd w:val="clear" w:color="auto" w:fill="FFFFFF" w:themeFill="background1"/>
        <w:jc w:val="center"/>
        <w:rPr>
          <w:b/>
        </w:rPr>
      </w:pPr>
      <w:r w:rsidRPr="00CF0E4B">
        <w:rPr>
          <w:b/>
        </w:rPr>
        <w:t>RÚBRICA DE SESIONES PRÁCTICAS</w:t>
      </w:r>
    </w:p>
    <w:p w:rsidR="00D17A32" w:rsidRPr="00CF0E4B" w:rsidRDefault="00D17A32" w:rsidP="00D17A32">
      <w:pPr>
        <w:pStyle w:val="Sinespaciado"/>
        <w:shd w:val="clear" w:color="auto" w:fill="FFFFFF" w:themeFill="background1"/>
        <w:jc w:val="center"/>
        <w:rPr>
          <w:b/>
        </w:rPr>
      </w:pPr>
    </w:p>
    <w:p w:rsidR="00434D36" w:rsidRDefault="00434D36" w:rsidP="00D17A32">
      <w:pPr>
        <w:pStyle w:val="Sinespaciado"/>
        <w:shd w:val="clear" w:color="auto" w:fill="FFFFFF" w:themeFill="background1"/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5"/>
        <w:gridCol w:w="2461"/>
        <w:gridCol w:w="2463"/>
        <w:gridCol w:w="2456"/>
      </w:tblGrid>
      <w:tr w:rsidR="00D17A32" w:rsidRPr="00D601FB" w:rsidTr="00A75823">
        <w:trPr>
          <w:trHeight w:val="436"/>
        </w:trPr>
        <w:tc>
          <w:tcPr>
            <w:tcW w:w="1835" w:type="dxa"/>
            <w:shd w:val="clear" w:color="auto" w:fill="0D0D0D" w:themeFill="text1" w:themeFillTint="F2"/>
            <w:vAlign w:val="center"/>
          </w:tcPr>
          <w:p w:rsidR="00434D36" w:rsidRPr="00D601FB" w:rsidRDefault="00434D36" w:rsidP="00D17A32">
            <w:pPr>
              <w:pStyle w:val="Sinespaciad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01FB">
              <w:rPr>
                <w:b/>
                <w:color w:val="FFFFFF" w:themeColor="background1"/>
                <w:sz w:val="22"/>
                <w:szCs w:val="22"/>
              </w:rPr>
              <w:t>CATEGORÍA</w:t>
            </w:r>
          </w:p>
        </w:tc>
        <w:tc>
          <w:tcPr>
            <w:tcW w:w="2461" w:type="dxa"/>
            <w:shd w:val="clear" w:color="auto" w:fill="0D0D0D" w:themeFill="text1" w:themeFillTint="F2"/>
            <w:vAlign w:val="center"/>
          </w:tcPr>
          <w:p w:rsidR="00434D36" w:rsidRPr="00D601FB" w:rsidRDefault="00434D36" w:rsidP="00D17A32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D601FB">
              <w:rPr>
                <w:b/>
                <w:color w:val="FFFFFF" w:themeColor="background1"/>
              </w:rPr>
              <w:t>3 (óptimo)</w:t>
            </w:r>
          </w:p>
        </w:tc>
        <w:tc>
          <w:tcPr>
            <w:tcW w:w="2463" w:type="dxa"/>
            <w:shd w:val="clear" w:color="auto" w:fill="0D0D0D" w:themeFill="text1" w:themeFillTint="F2"/>
            <w:vAlign w:val="center"/>
          </w:tcPr>
          <w:p w:rsidR="00434D36" w:rsidRPr="00D601FB" w:rsidRDefault="00434D36" w:rsidP="00D17A32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D601FB">
              <w:rPr>
                <w:b/>
                <w:color w:val="FFFFFF" w:themeColor="background1"/>
              </w:rPr>
              <w:t>2 (adecuado)</w:t>
            </w:r>
          </w:p>
        </w:tc>
        <w:tc>
          <w:tcPr>
            <w:tcW w:w="2456" w:type="dxa"/>
            <w:shd w:val="clear" w:color="auto" w:fill="0D0D0D" w:themeFill="text1" w:themeFillTint="F2"/>
            <w:vAlign w:val="center"/>
          </w:tcPr>
          <w:p w:rsidR="00434D36" w:rsidRPr="00D601FB" w:rsidRDefault="00434D36" w:rsidP="00D17A32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D601FB">
              <w:rPr>
                <w:b/>
                <w:color w:val="FFFFFF" w:themeColor="background1"/>
              </w:rPr>
              <w:t>1 (deficiente)</w:t>
            </w:r>
          </w:p>
        </w:tc>
      </w:tr>
      <w:tr w:rsidR="00434D36" w:rsidTr="00A75823">
        <w:trPr>
          <w:trHeight w:val="1624"/>
        </w:trPr>
        <w:tc>
          <w:tcPr>
            <w:tcW w:w="1835" w:type="dxa"/>
            <w:shd w:val="clear" w:color="auto" w:fill="D6E3BC" w:themeFill="accent3" w:themeFillTint="66"/>
            <w:vAlign w:val="center"/>
          </w:tcPr>
          <w:p w:rsidR="00434D36" w:rsidRPr="00A75823" w:rsidRDefault="00434D36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Atención</w:t>
            </w:r>
            <w:r w:rsidR="00A75823">
              <w:rPr>
                <w:b/>
              </w:rPr>
              <w:t xml:space="preserve"> (20%)</w:t>
            </w:r>
          </w:p>
        </w:tc>
        <w:tc>
          <w:tcPr>
            <w:tcW w:w="2461" w:type="dxa"/>
            <w:shd w:val="clear" w:color="auto" w:fill="D6E3BC" w:themeFill="accent3" w:themeFillTint="66"/>
            <w:vAlign w:val="center"/>
          </w:tcPr>
          <w:p w:rsidR="00434D36" w:rsidRDefault="00434D36" w:rsidP="00D17A32">
            <w:pPr>
              <w:pStyle w:val="Sinespaciado"/>
              <w:jc w:val="center"/>
            </w:pPr>
            <w:r>
              <w:t>Atiende con entusiasmo a todas las explicaciones y actividades prácticas que realizamos</w:t>
            </w:r>
          </w:p>
        </w:tc>
        <w:tc>
          <w:tcPr>
            <w:tcW w:w="2463" w:type="dxa"/>
            <w:shd w:val="clear" w:color="auto" w:fill="D6E3BC" w:themeFill="accent3" w:themeFillTint="66"/>
            <w:vAlign w:val="center"/>
          </w:tcPr>
          <w:p w:rsidR="00434D36" w:rsidRDefault="00434D36" w:rsidP="00D17A32">
            <w:pPr>
              <w:pStyle w:val="Sinespaciado"/>
              <w:jc w:val="center"/>
            </w:pPr>
            <w:r>
              <w:t>Generalmente atiende aunque en ocasiones centra su atención en otra cuestión como por ejemplo hablar con otro compañero</w:t>
            </w:r>
          </w:p>
        </w:tc>
        <w:tc>
          <w:tcPr>
            <w:tcW w:w="2456" w:type="dxa"/>
            <w:shd w:val="clear" w:color="auto" w:fill="D6E3BC" w:themeFill="accent3" w:themeFillTint="66"/>
            <w:vAlign w:val="center"/>
          </w:tcPr>
          <w:p w:rsidR="00434D36" w:rsidRDefault="00434D36" w:rsidP="00D17A32">
            <w:pPr>
              <w:pStyle w:val="Sinespaciado"/>
              <w:jc w:val="center"/>
            </w:pPr>
            <w:r>
              <w:t>Su nivel de atención es muy escaso, molesta durante las sesiones prácticas ya que distrae a otros compañeros</w:t>
            </w:r>
          </w:p>
        </w:tc>
      </w:tr>
      <w:tr w:rsidR="00D914A7" w:rsidTr="00A75823">
        <w:trPr>
          <w:trHeight w:val="1378"/>
        </w:trPr>
        <w:tc>
          <w:tcPr>
            <w:tcW w:w="1835" w:type="dxa"/>
            <w:shd w:val="clear" w:color="auto" w:fill="92D050"/>
            <w:vAlign w:val="center"/>
          </w:tcPr>
          <w:p w:rsidR="00D914A7" w:rsidRPr="00A75823" w:rsidRDefault="00D914A7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Participación</w:t>
            </w:r>
            <w:r w:rsidR="00A75823">
              <w:rPr>
                <w:b/>
              </w:rPr>
              <w:t xml:space="preserve"> (10%)</w:t>
            </w:r>
          </w:p>
        </w:tc>
        <w:tc>
          <w:tcPr>
            <w:tcW w:w="2461" w:type="dxa"/>
            <w:shd w:val="clear" w:color="auto" w:fill="92D050"/>
            <w:vAlign w:val="center"/>
          </w:tcPr>
          <w:p w:rsidR="00D914A7" w:rsidRDefault="00D914A7" w:rsidP="00D17A32">
            <w:pPr>
              <w:pStyle w:val="Sinespaciado"/>
              <w:jc w:val="center"/>
            </w:pPr>
            <w:r>
              <w:t>Se ofrece voluntario para realizar las actividades prácticas tratadas durante la sesión</w:t>
            </w:r>
          </w:p>
        </w:tc>
        <w:tc>
          <w:tcPr>
            <w:tcW w:w="2463" w:type="dxa"/>
            <w:shd w:val="clear" w:color="auto" w:fill="92D050"/>
            <w:vAlign w:val="center"/>
          </w:tcPr>
          <w:p w:rsidR="00D914A7" w:rsidRDefault="00D914A7" w:rsidP="00D17A32">
            <w:pPr>
              <w:pStyle w:val="Sinespaciado"/>
              <w:jc w:val="center"/>
            </w:pPr>
            <w:r>
              <w:t>Aunque no se ofrece voluntario para realizar las actividades, muestra interés al realizarlas</w:t>
            </w:r>
          </w:p>
        </w:tc>
        <w:tc>
          <w:tcPr>
            <w:tcW w:w="2456" w:type="dxa"/>
            <w:shd w:val="clear" w:color="auto" w:fill="92D050"/>
            <w:vAlign w:val="center"/>
          </w:tcPr>
          <w:p w:rsidR="00D914A7" w:rsidRDefault="00D914A7" w:rsidP="00D17A32">
            <w:pPr>
              <w:pStyle w:val="Sinespaciado"/>
              <w:jc w:val="center"/>
            </w:pPr>
            <w:r>
              <w:t>Realiza las actividades con desgana, y si puede evitar hacerlas, lo evita</w:t>
            </w:r>
          </w:p>
        </w:tc>
      </w:tr>
      <w:tr w:rsidR="00434D36" w:rsidTr="00A75823">
        <w:trPr>
          <w:trHeight w:val="1490"/>
        </w:trPr>
        <w:tc>
          <w:tcPr>
            <w:tcW w:w="1835" w:type="dxa"/>
            <w:shd w:val="clear" w:color="auto" w:fill="D6E3BC" w:themeFill="accent3" w:themeFillTint="66"/>
            <w:vAlign w:val="center"/>
          </w:tcPr>
          <w:p w:rsidR="00434D36" w:rsidRPr="00A75823" w:rsidRDefault="00D914A7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Habilidades mostradas</w:t>
            </w:r>
            <w:r w:rsidR="00A75823">
              <w:rPr>
                <w:b/>
              </w:rPr>
              <w:t xml:space="preserve"> </w:t>
            </w:r>
            <w:r w:rsidR="00A75823" w:rsidRPr="00A75823">
              <w:rPr>
                <w:b/>
              </w:rPr>
              <w:t>(20%)</w:t>
            </w:r>
          </w:p>
        </w:tc>
        <w:tc>
          <w:tcPr>
            <w:tcW w:w="2461" w:type="dxa"/>
            <w:shd w:val="clear" w:color="auto" w:fill="D6E3BC" w:themeFill="accent3" w:themeFillTint="66"/>
            <w:vAlign w:val="center"/>
          </w:tcPr>
          <w:p w:rsidR="00434D36" w:rsidRDefault="00D914A7" w:rsidP="00D17A32">
            <w:pPr>
              <w:pStyle w:val="Sinespaciado"/>
              <w:jc w:val="center"/>
            </w:pPr>
            <w:r>
              <w:t>Presenta sobradas aptitudes para realizar las actividades en cuestión</w:t>
            </w:r>
            <w:r w:rsidR="00D17A32">
              <w:t>, las realiza con seguridad y confianza</w:t>
            </w:r>
          </w:p>
        </w:tc>
        <w:tc>
          <w:tcPr>
            <w:tcW w:w="2463" w:type="dxa"/>
            <w:shd w:val="clear" w:color="auto" w:fill="D6E3BC" w:themeFill="accent3" w:themeFillTint="66"/>
            <w:vAlign w:val="center"/>
          </w:tcPr>
          <w:p w:rsidR="00434D36" w:rsidRDefault="00CF0E4B" w:rsidP="00D17A32">
            <w:pPr>
              <w:pStyle w:val="Sinespaciado"/>
              <w:jc w:val="center"/>
            </w:pPr>
            <w:r>
              <w:t>Generalmente r</w:t>
            </w:r>
            <w:r w:rsidR="00D914A7">
              <w:t>ealiza las actividades correctamente</w:t>
            </w:r>
            <w:r w:rsidR="00D17A32">
              <w:t xml:space="preserve"> y con cierta seguridad,</w:t>
            </w:r>
            <w:r w:rsidR="00D914A7">
              <w:t xml:space="preserve"> aunque comete algunos errores</w:t>
            </w:r>
          </w:p>
        </w:tc>
        <w:tc>
          <w:tcPr>
            <w:tcW w:w="2456" w:type="dxa"/>
            <w:shd w:val="clear" w:color="auto" w:fill="D6E3BC" w:themeFill="accent3" w:themeFillTint="66"/>
            <w:vAlign w:val="center"/>
          </w:tcPr>
          <w:p w:rsidR="00434D36" w:rsidRDefault="00D914A7" w:rsidP="00D17A32">
            <w:pPr>
              <w:pStyle w:val="Sinespaciado"/>
              <w:jc w:val="center"/>
            </w:pPr>
            <w:r>
              <w:t>No muestra las habilidades necesarias para realizar las actividades en cuestión, se muestra muy torpe en su ejecución</w:t>
            </w:r>
          </w:p>
        </w:tc>
      </w:tr>
      <w:tr w:rsidR="00434D36" w:rsidTr="00A75823">
        <w:trPr>
          <w:trHeight w:val="1682"/>
        </w:trPr>
        <w:tc>
          <w:tcPr>
            <w:tcW w:w="1835" w:type="dxa"/>
            <w:shd w:val="clear" w:color="auto" w:fill="92D050"/>
            <w:vAlign w:val="center"/>
          </w:tcPr>
          <w:p w:rsidR="00434D36" w:rsidRPr="00A75823" w:rsidRDefault="00434D36" w:rsidP="00D17A32">
            <w:pPr>
              <w:pStyle w:val="Sinespaciado"/>
              <w:jc w:val="center"/>
              <w:rPr>
                <w:b/>
              </w:rPr>
            </w:pPr>
          </w:p>
          <w:p w:rsidR="00D914A7" w:rsidRPr="00A75823" w:rsidRDefault="00D914A7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Compañerismo</w:t>
            </w:r>
            <w:r w:rsidR="00A75823">
              <w:rPr>
                <w:b/>
              </w:rPr>
              <w:t xml:space="preserve"> </w:t>
            </w:r>
            <w:r w:rsidR="00A75823" w:rsidRPr="00A75823">
              <w:rPr>
                <w:b/>
              </w:rPr>
              <w:t>(10%)</w:t>
            </w:r>
          </w:p>
        </w:tc>
        <w:tc>
          <w:tcPr>
            <w:tcW w:w="2461" w:type="dxa"/>
            <w:shd w:val="clear" w:color="auto" w:fill="92D050"/>
            <w:vAlign w:val="center"/>
          </w:tcPr>
          <w:p w:rsidR="00434D36" w:rsidRDefault="00D914A7" w:rsidP="00D17A32">
            <w:pPr>
              <w:pStyle w:val="Sinespaciado"/>
              <w:jc w:val="center"/>
            </w:pPr>
            <w:r>
              <w:t>Una vez que domina la práctica siempre está dispuesto a ayudar a</w:t>
            </w:r>
            <w:r w:rsidR="00CF0E4B">
              <w:t xml:space="preserve"> todos</w:t>
            </w:r>
            <w:r>
              <w:t xml:space="preserve"> sus compañeros a realizarla</w:t>
            </w:r>
          </w:p>
        </w:tc>
        <w:tc>
          <w:tcPr>
            <w:tcW w:w="2463" w:type="dxa"/>
            <w:shd w:val="clear" w:color="auto" w:fill="92D050"/>
            <w:vAlign w:val="center"/>
          </w:tcPr>
          <w:p w:rsidR="00434D36" w:rsidRDefault="00D914A7" w:rsidP="00D17A32">
            <w:pPr>
              <w:pStyle w:val="Sinespaciado"/>
              <w:jc w:val="center"/>
            </w:pPr>
            <w:r>
              <w:t xml:space="preserve">Muestra interés en ayudar a algunos de sus compañeros a realizar las actividades prácticas o bien ayuda </w:t>
            </w:r>
            <w:r w:rsidR="00CF0E4B">
              <w:t>solo en ciertos momentos</w:t>
            </w:r>
          </w:p>
        </w:tc>
        <w:tc>
          <w:tcPr>
            <w:tcW w:w="2456" w:type="dxa"/>
            <w:shd w:val="clear" w:color="auto" w:fill="92D050"/>
            <w:vAlign w:val="center"/>
          </w:tcPr>
          <w:p w:rsidR="00434D36" w:rsidRDefault="00CF0E4B" w:rsidP="00D17A32">
            <w:pPr>
              <w:pStyle w:val="Sinespaciado"/>
              <w:jc w:val="center"/>
            </w:pPr>
            <w:r>
              <w:t>No intenta ayudar a ningún compañero</w:t>
            </w:r>
          </w:p>
        </w:tc>
      </w:tr>
      <w:tr w:rsidR="00434D36" w:rsidTr="00A75823">
        <w:trPr>
          <w:trHeight w:val="1170"/>
        </w:trPr>
        <w:tc>
          <w:tcPr>
            <w:tcW w:w="1835" w:type="dxa"/>
            <w:shd w:val="clear" w:color="auto" w:fill="D6E3BC" w:themeFill="accent3" w:themeFillTint="66"/>
            <w:vAlign w:val="center"/>
          </w:tcPr>
          <w:p w:rsidR="00434D36" w:rsidRPr="00A75823" w:rsidRDefault="00D914A7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Responsabilidad</w:t>
            </w:r>
            <w:r w:rsidR="00A75823">
              <w:rPr>
                <w:b/>
              </w:rPr>
              <w:t xml:space="preserve"> </w:t>
            </w:r>
            <w:r w:rsidR="00A75823" w:rsidRPr="00A75823">
              <w:rPr>
                <w:b/>
              </w:rPr>
              <w:t>(20%)</w:t>
            </w:r>
            <w:r w:rsidR="00A75823">
              <w:rPr>
                <w:b/>
              </w:rPr>
              <w:t xml:space="preserve">  </w:t>
            </w:r>
          </w:p>
        </w:tc>
        <w:tc>
          <w:tcPr>
            <w:tcW w:w="2461" w:type="dxa"/>
            <w:shd w:val="clear" w:color="auto" w:fill="D6E3BC" w:themeFill="accent3" w:themeFillTint="66"/>
            <w:vAlign w:val="center"/>
          </w:tcPr>
          <w:p w:rsidR="00434D36" w:rsidRDefault="00CF0E4B" w:rsidP="00D17A32">
            <w:pPr>
              <w:pStyle w:val="Sinespaciado"/>
              <w:jc w:val="center"/>
            </w:pPr>
            <w:r>
              <w:t>Es puntual, aprovecha el tiempo para practicar y aprender</w:t>
            </w:r>
          </w:p>
        </w:tc>
        <w:tc>
          <w:tcPr>
            <w:tcW w:w="2463" w:type="dxa"/>
            <w:shd w:val="clear" w:color="auto" w:fill="D6E3BC" w:themeFill="accent3" w:themeFillTint="66"/>
            <w:vAlign w:val="center"/>
          </w:tcPr>
          <w:p w:rsidR="00434D36" w:rsidRDefault="00CF0E4B" w:rsidP="00D17A32">
            <w:pPr>
              <w:pStyle w:val="Sinespaciado"/>
              <w:jc w:val="center"/>
            </w:pPr>
            <w:r>
              <w:t>Suele ser puntual y suele aprovechar el tiempo para practicar, aunque no siempre</w:t>
            </w:r>
          </w:p>
        </w:tc>
        <w:tc>
          <w:tcPr>
            <w:tcW w:w="2456" w:type="dxa"/>
            <w:shd w:val="clear" w:color="auto" w:fill="D6E3BC" w:themeFill="accent3" w:themeFillTint="66"/>
            <w:vAlign w:val="center"/>
          </w:tcPr>
          <w:p w:rsidR="00434D36" w:rsidRDefault="00CF0E4B" w:rsidP="00D17A32">
            <w:pPr>
              <w:pStyle w:val="Sinespaciado"/>
              <w:jc w:val="center"/>
            </w:pPr>
            <w:r>
              <w:t>No es puntual y no aprovecha el tiempo que tiene para practicar y aprender</w:t>
            </w:r>
          </w:p>
        </w:tc>
      </w:tr>
      <w:tr w:rsidR="00CF0E4B" w:rsidTr="00A75823">
        <w:trPr>
          <w:trHeight w:val="1470"/>
        </w:trPr>
        <w:tc>
          <w:tcPr>
            <w:tcW w:w="1835" w:type="dxa"/>
            <w:shd w:val="clear" w:color="auto" w:fill="92D050"/>
            <w:vAlign w:val="center"/>
          </w:tcPr>
          <w:p w:rsidR="00CF0E4B" w:rsidRPr="00A75823" w:rsidRDefault="00CF0E4B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Cumplimiento de las normas del taller</w:t>
            </w:r>
            <w:r w:rsidR="00A75823">
              <w:rPr>
                <w:b/>
              </w:rPr>
              <w:t xml:space="preserve"> </w:t>
            </w:r>
            <w:r w:rsidR="00A75823" w:rsidRPr="00A75823">
              <w:rPr>
                <w:b/>
              </w:rPr>
              <w:t>(10%)</w:t>
            </w:r>
          </w:p>
        </w:tc>
        <w:tc>
          <w:tcPr>
            <w:tcW w:w="2461" w:type="dxa"/>
            <w:shd w:val="clear" w:color="auto" w:fill="92D050"/>
            <w:vAlign w:val="center"/>
          </w:tcPr>
          <w:p w:rsidR="00CF0E4B" w:rsidRDefault="00CF0E4B" w:rsidP="00D17A32">
            <w:pPr>
              <w:pStyle w:val="Sinespaciado"/>
              <w:jc w:val="center"/>
            </w:pPr>
            <w:r>
              <w:t>Siempre cumple con las normas del taller, sin necesidad de recordárselo</w:t>
            </w:r>
          </w:p>
        </w:tc>
        <w:tc>
          <w:tcPr>
            <w:tcW w:w="2463" w:type="dxa"/>
            <w:shd w:val="clear" w:color="auto" w:fill="92D050"/>
            <w:vAlign w:val="center"/>
          </w:tcPr>
          <w:p w:rsidR="00CF0E4B" w:rsidRDefault="00CF0E4B" w:rsidP="00D17A32">
            <w:pPr>
              <w:pStyle w:val="Sinespaciado"/>
              <w:jc w:val="center"/>
            </w:pPr>
            <w:r>
              <w:t>Generalmente cumple con las normas del taller, aunque en ocasiones hay que recordarle alguna norma que no está cumpliendo</w:t>
            </w:r>
          </w:p>
        </w:tc>
        <w:tc>
          <w:tcPr>
            <w:tcW w:w="2456" w:type="dxa"/>
            <w:shd w:val="clear" w:color="auto" w:fill="92D050"/>
            <w:vAlign w:val="center"/>
          </w:tcPr>
          <w:p w:rsidR="00CF0E4B" w:rsidRDefault="00CF0E4B" w:rsidP="00D17A32">
            <w:pPr>
              <w:pStyle w:val="Sinespaciado"/>
              <w:jc w:val="center"/>
            </w:pPr>
            <w:r>
              <w:t>Incumple las normas del taller de forma continuada</w:t>
            </w:r>
          </w:p>
        </w:tc>
      </w:tr>
      <w:tr w:rsidR="00217EE1" w:rsidTr="00A75823">
        <w:trPr>
          <w:trHeight w:val="1748"/>
        </w:trPr>
        <w:tc>
          <w:tcPr>
            <w:tcW w:w="1835" w:type="dxa"/>
            <w:shd w:val="clear" w:color="auto" w:fill="D6E3BC" w:themeFill="accent3" w:themeFillTint="66"/>
            <w:vAlign w:val="center"/>
          </w:tcPr>
          <w:p w:rsidR="00217EE1" w:rsidRPr="00A75823" w:rsidRDefault="00A75823" w:rsidP="00D17A32">
            <w:pPr>
              <w:pStyle w:val="Sinespaciado"/>
              <w:jc w:val="center"/>
              <w:rPr>
                <w:b/>
              </w:rPr>
            </w:pPr>
            <w:r w:rsidRPr="00A75823">
              <w:rPr>
                <w:b/>
              </w:rPr>
              <w:t>M</w:t>
            </w:r>
            <w:r w:rsidR="00217EE1" w:rsidRPr="00A75823">
              <w:rPr>
                <w:b/>
              </w:rPr>
              <w:t>aterial</w:t>
            </w:r>
            <w:r>
              <w:rPr>
                <w:b/>
              </w:rPr>
              <w:t xml:space="preserve"> </w:t>
            </w:r>
            <w:r w:rsidRPr="00A75823">
              <w:rPr>
                <w:b/>
              </w:rPr>
              <w:t>(10%)</w:t>
            </w:r>
          </w:p>
        </w:tc>
        <w:tc>
          <w:tcPr>
            <w:tcW w:w="2461" w:type="dxa"/>
            <w:shd w:val="clear" w:color="auto" w:fill="D6E3BC" w:themeFill="accent3" w:themeFillTint="66"/>
            <w:vAlign w:val="center"/>
          </w:tcPr>
          <w:p w:rsidR="00217EE1" w:rsidRDefault="00217EE1" w:rsidP="00D17A32">
            <w:pPr>
              <w:pStyle w:val="Sinespaciado"/>
              <w:jc w:val="center"/>
            </w:pPr>
            <w:r>
              <w:t>Es muy cuidadoso con todo el material, ya sea propio o ajeno y siempre trae lo necesario para trabajar</w:t>
            </w:r>
          </w:p>
        </w:tc>
        <w:tc>
          <w:tcPr>
            <w:tcW w:w="2463" w:type="dxa"/>
            <w:shd w:val="clear" w:color="auto" w:fill="D6E3BC" w:themeFill="accent3" w:themeFillTint="66"/>
            <w:vAlign w:val="center"/>
          </w:tcPr>
          <w:p w:rsidR="00217EE1" w:rsidRDefault="00217EE1" w:rsidP="00D17A32">
            <w:pPr>
              <w:pStyle w:val="Sinespaciado"/>
              <w:jc w:val="center"/>
            </w:pPr>
            <w:r>
              <w:t>Generalmente es cuidadoso con el material y suele traer lo necesario aunque en ocasiones puede olvidar traer por ejemplo el uniforme</w:t>
            </w:r>
          </w:p>
        </w:tc>
        <w:tc>
          <w:tcPr>
            <w:tcW w:w="2456" w:type="dxa"/>
            <w:shd w:val="clear" w:color="auto" w:fill="D6E3BC" w:themeFill="accent3" w:themeFillTint="66"/>
            <w:vAlign w:val="center"/>
          </w:tcPr>
          <w:p w:rsidR="00217EE1" w:rsidRDefault="00217EE1" w:rsidP="00D17A32">
            <w:pPr>
              <w:pStyle w:val="Sinespaciado"/>
              <w:jc w:val="center"/>
            </w:pPr>
            <w:r>
              <w:t>No cuida el material propio ni ajeno, olvida con mucha frecuencia traer el material necesario para trabajar</w:t>
            </w:r>
          </w:p>
        </w:tc>
      </w:tr>
    </w:tbl>
    <w:p w:rsidR="00434D36" w:rsidRDefault="00434D36" w:rsidP="00434D36">
      <w:pPr>
        <w:pStyle w:val="Sinespaciado"/>
      </w:pPr>
    </w:p>
    <w:sectPr w:rsidR="00434D36" w:rsidSect="008D4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D36"/>
    <w:rsid w:val="00217EE1"/>
    <w:rsid w:val="0039188D"/>
    <w:rsid w:val="00434D36"/>
    <w:rsid w:val="00576BD6"/>
    <w:rsid w:val="0069464E"/>
    <w:rsid w:val="00722764"/>
    <w:rsid w:val="0081078B"/>
    <w:rsid w:val="008D44AE"/>
    <w:rsid w:val="00A75823"/>
    <w:rsid w:val="00C24CF8"/>
    <w:rsid w:val="00CF0E4B"/>
    <w:rsid w:val="00D17A32"/>
    <w:rsid w:val="00D601FB"/>
    <w:rsid w:val="00D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4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2020-04-20T10:52:00Z</dcterms:created>
  <dcterms:modified xsi:type="dcterms:W3CDTF">2020-04-20T10:52:00Z</dcterms:modified>
</cp:coreProperties>
</file>