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5D886467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>
        <w:rPr>
          <w:rFonts w:ascii="Arial" w:hAnsi="Arial" w:cs="Arial"/>
          <w:sz w:val="28"/>
          <w:szCs w:val="28"/>
        </w:rPr>
        <w:t>1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BF76F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: </w:t>
      </w:r>
      <w:r w:rsidR="008830A5">
        <w:rPr>
          <w:rFonts w:ascii="Arial" w:hAnsi="Arial" w:cs="Arial"/>
          <w:sz w:val="28"/>
          <w:szCs w:val="28"/>
        </w:rPr>
        <w:t xml:space="preserve">¿Qué y cómo lo hago? </w:t>
      </w:r>
      <w:bookmarkStart w:id="0" w:name="_GoBack"/>
      <w:bookmarkEnd w:id="0"/>
      <w:proofErr w:type="gramStart"/>
      <w:r>
        <w:rPr>
          <w:rFonts w:ascii="Arial" w:hAnsi="Arial" w:cs="Arial"/>
          <w:sz w:val="28"/>
          <w:szCs w:val="28"/>
        </w:rPr>
        <w:t>Conducta</w:t>
      </w:r>
      <w:proofErr w:type="gramEnd"/>
      <w:r>
        <w:rPr>
          <w:rFonts w:ascii="Arial" w:hAnsi="Arial" w:cs="Arial"/>
          <w:sz w:val="28"/>
          <w:szCs w:val="28"/>
        </w:rPr>
        <w:t xml:space="preserve"> Asertiva</w:t>
      </w:r>
    </w:p>
    <w:p w14:paraId="418BA14D" w14:textId="24B7E370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</w:p>
    <w:p w14:paraId="0E73C8E6" w14:textId="7777777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04B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Situación 1:</w:t>
      </w:r>
      <w:r w:rsidRPr="006904BD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Acabas de cenar y estás viendo la TV. Tu madre te pide por favor que recojas la mesa y bajes la basura. Sin embargo, sabes que no te toca hacer esa tarea porque el acuerdo tomado era hacerlo en los fines de semana, y hoy es martes. Por ello, no te toca recoger nada ni bajar nada.</w:t>
      </w:r>
    </w:p>
    <w:p w14:paraId="0AEED62E" w14:textId="7777777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A (conducta pasiva):</w:t>
      </w:r>
    </w:p>
    <w:p w14:paraId="24573E74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lang w:eastAsia="es-ES"/>
        </w:rPr>
      </w:pPr>
    </w:p>
    <w:p w14:paraId="079B6626" w14:textId="20C7997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B (solución agresiva):</w:t>
      </w:r>
    </w:p>
    <w:p w14:paraId="20674336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lang w:eastAsia="es-ES"/>
        </w:rPr>
      </w:pPr>
    </w:p>
    <w:p w14:paraId="6FAA858F" w14:textId="4203A1E9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C (solución asertiva):</w:t>
      </w:r>
    </w:p>
    <w:p w14:paraId="2A5883DE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14:paraId="7BD2C345" w14:textId="79897B9F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04B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 xml:space="preserve">Situación 2: </w:t>
      </w:r>
      <w:r w:rsidRPr="006904BD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Sales al patio del colegio y observas que tu grupo de amigos no quiere estar contigo. Se acerca un amigo y de reojo te dice que Roberto, un buen amigo tuyo, dice que has quebrado un pacto que teníais en el grupo: has revelado un secreto bastante íntimo. Eres un chivato y un bocazas. Sabes que no es cierto.</w:t>
      </w:r>
    </w:p>
    <w:p w14:paraId="5F9A25E0" w14:textId="7777777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A (conducta pasiva):</w:t>
      </w:r>
    </w:p>
    <w:p w14:paraId="321706B8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lang w:eastAsia="es-ES"/>
        </w:rPr>
      </w:pPr>
    </w:p>
    <w:p w14:paraId="37ABED4C" w14:textId="348A20BF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B (solución agresiva):</w:t>
      </w:r>
    </w:p>
    <w:p w14:paraId="45ED026B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lang w:eastAsia="es-ES"/>
        </w:rPr>
      </w:pPr>
    </w:p>
    <w:p w14:paraId="59BB5E2A" w14:textId="386997B0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C (solución asertiva):</w:t>
      </w:r>
    </w:p>
    <w:p w14:paraId="006D3B52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</w:pPr>
    </w:p>
    <w:p w14:paraId="04185E22" w14:textId="150F20E2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04B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s-ES"/>
        </w:rPr>
        <w:t>Situación 3</w:t>
      </w:r>
      <w:r w:rsidRPr="006904BD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: Acabas de estrenar unos zapatos nuevos. Te gustan cantidad porque vas muy a gusto y además vas a la última. Algunos compañeros del instituto se han percatado del asunto. Se acercan a ti en distintos momentos y “sin querer” pisan y manchan tus zapatos.</w:t>
      </w:r>
    </w:p>
    <w:p w14:paraId="35DFEEE8" w14:textId="7777777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A (conducta pasiva):</w:t>
      </w:r>
    </w:p>
    <w:p w14:paraId="1F6670E9" w14:textId="77777777" w:rsidR="006904BD" w:rsidRDefault="006904BD" w:rsidP="006904BD">
      <w:pPr>
        <w:spacing w:before="200" w:after="0" w:line="240" w:lineRule="auto"/>
        <w:jc w:val="both"/>
        <w:rPr>
          <w:rFonts w:ascii="Arial" w:eastAsia="Times New Roman" w:hAnsi="Arial" w:cs="Times New Roman"/>
          <w:color w:val="000000"/>
          <w:lang w:eastAsia="es-ES"/>
        </w:rPr>
      </w:pPr>
    </w:p>
    <w:p w14:paraId="6ADD08BB" w14:textId="3082A7A7" w:rsidR="006904BD" w:rsidRPr="006904BD" w:rsidRDefault="006904BD" w:rsidP="006904B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904BD">
        <w:rPr>
          <w:rFonts w:ascii="Arial" w:eastAsia="Times New Roman" w:hAnsi="Arial" w:cs="Times New Roman"/>
          <w:color w:val="000000"/>
          <w:lang w:eastAsia="es-ES"/>
        </w:rPr>
        <w:t>Solución B (solución agresiva):</w:t>
      </w:r>
    </w:p>
    <w:p w14:paraId="66B038C2" w14:textId="77777777" w:rsidR="006904BD" w:rsidRDefault="006904BD" w:rsidP="006904BD">
      <w:pPr>
        <w:rPr>
          <w:rFonts w:ascii="Arial" w:eastAsia="Times New Roman" w:hAnsi="Arial" w:cs="Times New Roman"/>
          <w:color w:val="000000"/>
          <w:lang w:eastAsia="es-ES"/>
        </w:rPr>
      </w:pPr>
    </w:p>
    <w:p w14:paraId="3562D9D7" w14:textId="77777777" w:rsidR="006904BD" w:rsidRDefault="006904BD" w:rsidP="006904BD">
      <w:pPr>
        <w:rPr>
          <w:rFonts w:ascii="Arial" w:eastAsia="Times New Roman" w:hAnsi="Arial" w:cs="Times New Roman"/>
          <w:color w:val="000000"/>
          <w:lang w:eastAsia="es-ES"/>
        </w:rPr>
      </w:pPr>
    </w:p>
    <w:p w14:paraId="512EB559" w14:textId="117E4D29" w:rsidR="00EF1D65" w:rsidRPr="006904BD" w:rsidRDefault="006904BD" w:rsidP="006904BD">
      <w:r w:rsidRPr="006904BD">
        <w:rPr>
          <w:rFonts w:ascii="Arial" w:eastAsia="Times New Roman" w:hAnsi="Arial" w:cs="Times New Roman"/>
          <w:color w:val="000000"/>
          <w:lang w:eastAsia="es-ES"/>
        </w:rPr>
        <w:t>Solución C (solución asertiva):</w:t>
      </w:r>
    </w:p>
    <w:sectPr w:rsidR="00EF1D65" w:rsidRPr="0069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6904BD"/>
    <w:rsid w:val="008830A5"/>
    <w:rsid w:val="00BF76F5"/>
    <w:rsid w:val="00E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4</cp:revision>
  <dcterms:created xsi:type="dcterms:W3CDTF">2020-01-31T12:23:00Z</dcterms:created>
  <dcterms:modified xsi:type="dcterms:W3CDTF">2020-01-31T12:46:00Z</dcterms:modified>
</cp:coreProperties>
</file>