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18" w:rsidRDefault="00973AA7" w:rsidP="001160F3">
      <w:pPr>
        <w:ind w:left="-426" w:firstLine="426"/>
        <w:jc w:val="both"/>
        <w:rPr>
          <w:sz w:val="40"/>
          <w:szCs w:val="40"/>
          <w:lang w:val="es-ES_tradnl"/>
        </w:rPr>
      </w:pPr>
      <w:r w:rsidRPr="00512A0E">
        <w:rPr>
          <w:sz w:val="40"/>
          <w:szCs w:val="40"/>
          <w:lang w:val="es-ES_tradnl"/>
        </w:rPr>
        <w:t>SEGUIMIENTO DEL GRUPO DE TRABAJO ´´Matemáticas divertidas</w:t>
      </w:r>
      <w:r w:rsidR="00034A49">
        <w:rPr>
          <w:sz w:val="40"/>
          <w:szCs w:val="40"/>
          <w:lang w:val="es-ES_tradnl"/>
        </w:rPr>
        <w:t>. ``</w:t>
      </w:r>
      <w:r w:rsidRPr="00512A0E">
        <w:rPr>
          <w:sz w:val="40"/>
          <w:szCs w:val="40"/>
          <w:lang w:val="es-ES_tradnl"/>
        </w:rPr>
        <w:t>El cálculo</w:t>
      </w:r>
      <w:r w:rsidR="00034A49">
        <w:rPr>
          <w:sz w:val="40"/>
          <w:szCs w:val="40"/>
          <w:lang w:val="es-ES_tradnl"/>
        </w:rPr>
        <w:t xml:space="preserve"> del </w:t>
      </w:r>
      <w:proofErr w:type="spellStart"/>
      <w:r w:rsidR="00034A49">
        <w:rPr>
          <w:sz w:val="40"/>
          <w:szCs w:val="40"/>
          <w:lang w:val="es-ES_tradnl"/>
        </w:rPr>
        <w:t>abn</w:t>
      </w:r>
      <w:proofErr w:type="spellEnd"/>
      <w:r w:rsidR="00034A49">
        <w:rPr>
          <w:sz w:val="40"/>
          <w:szCs w:val="40"/>
          <w:lang w:val="es-ES_tradnl"/>
        </w:rPr>
        <w:t xml:space="preserve"> en Educación Infantil”</w:t>
      </w:r>
    </w:p>
    <w:p w:rsidR="00034A49" w:rsidRPr="00512A0E" w:rsidRDefault="00034A49" w:rsidP="001160F3">
      <w:pPr>
        <w:ind w:left="-426" w:firstLine="426"/>
        <w:jc w:val="both"/>
        <w:rPr>
          <w:sz w:val="40"/>
          <w:szCs w:val="40"/>
          <w:lang w:val="es-ES_tradnl"/>
        </w:rPr>
      </w:pPr>
    </w:p>
    <w:p w:rsidR="00973AA7" w:rsidRDefault="00973AA7" w:rsidP="001160F3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1. DESARROLLO DEL PROYECTO</w:t>
      </w:r>
    </w:p>
    <w:p w:rsidR="00973AA7" w:rsidRDefault="00973AA7" w:rsidP="001160F3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En cuanto al grado de consecución de los </w:t>
      </w:r>
      <w:r w:rsidR="00BD4D48">
        <w:rPr>
          <w:sz w:val="32"/>
          <w:szCs w:val="32"/>
          <w:u w:val="single"/>
          <w:lang w:val="es-ES_tradnl"/>
        </w:rPr>
        <w:t>objetivos propuestos</w:t>
      </w:r>
      <w:r>
        <w:rPr>
          <w:sz w:val="32"/>
          <w:szCs w:val="32"/>
          <w:lang w:val="es-ES_tradnl"/>
        </w:rPr>
        <w:t>, se está  lleva</w:t>
      </w:r>
      <w:r w:rsidR="00BD4D48">
        <w:rPr>
          <w:sz w:val="32"/>
          <w:szCs w:val="32"/>
          <w:lang w:val="es-ES_tradnl"/>
        </w:rPr>
        <w:t>n</w:t>
      </w:r>
      <w:r>
        <w:rPr>
          <w:sz w:val="32"/>
          <w:szCs w:val="32"/>
          <w:lang w:val="es-ES_tradnl"/>
        </w:rPr>
        <w:t>do</w:t>
      </w:r>
      <w:r w:rsidR="00BD4D48">
        <w:rPr>
          <w:sz w:val="32"/>
          <w:szCs w:val="32"/>
          <w:lang w:val="es-ES_tradnl"/>
        </w:rPr>
        <w:t xml:space="preserve"> a cabo</w:t>
      </w:r>
      <w:r>
        <w:rPr>
          <w:sz w:val="32"/>
          <w:szCs w:val="32"/>
          <w:lang w:val="es-ES_tradnl"/>
        </w:rPr>
        <w:t xml:space="preserve"> una formación teórica  a lo largo de las sesiones para conocer los fundamentos </w:t>
      </w:r>
      <w:r w:rsidR="00BD4D48">
        <w:rPr>
          <w:sz w:val="32"/>
          <w:szCs w:val="32"/>
          <w:lang w:val="es-ES_tradnl"/>
        </w:rPr>
        <w:t>teóricos básicos de esta nueva  alternativa metodológica,</w:t>
      </w:r>
      <w:r w:rsidR="00512A0E">
        <w:rPr>
          <w:sz w:val="32"/>
          <w:szCs w:val="32"/>
          <w:lang w:val="es-ES_tradnl"/>
        </w:rPr>
        <w:t xml:space="preserve"> </w:t>
      </w:r>
      <w:r w:rsidR="00BD4D48">
        <w:rPr>
          <w:sz w:val="32"/>
          <w:szCs w:val="32"/>
          <w:lang w:val="es-ES_tradnl"/>
        </w:rPr>
        <w:t>mediante</w:t>
      </w:r>
      <w:r>
        <w:rPr>
          <w:sz w:val="32"/>
          <w:szCs w:val="32"/>
          <w:lang w:val="es-ES_tradnl"/>
        </w:rPr>
        <w:t xml:space="preserve"> </w:t>
      </w:r>
      <w:r w:rsidR="00BD4D48">
        <w:rPr>
          <w:sz w:val="32"/>
          <w:szCs w:val="32"/>
          <w:lang w:val="es-ES_tradnl"/>
        </w:rPr>
        <w:t xml:space="preserve">el </w:t>
      </w:r>
      <w:r>
        <w:rPr>
          <w:sz w:val="32"/>
          <w:szCs w:val="32"/>
          <w:lang w:val="es-ES_tradnl"/>
        </w:rPr>
        <w:t xml:space="preserve">reparto de lecturas y </w:t>
      </w:r>
      <w:r w:rsidR="00BD4D48">
        <w:rPr>
          <w:sz w:val="32"/>
          <w:szCs w:val="32"/>
          <w:lang w:val="es-ES_tradnl"/>
        </w:rPr>
        <w:t>su posterior debate</w:t>
      </w:r>
      <w:r>
        <w:rPr>
          <w:sz w:val="32"/>
          <w:szCs w:val="32"/>
          <w:lang w:val="es-ES_tradnl"/>
        </w:rPr>
        <w:t xml:space="preserve"> y análisis de las mismas.</w:t>
      </w:r>
    </w:p>
    <w:p w:rsidR="00973AA7" w:rsidRDefault="00973AA7" w:rsidP="001160F3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Además, se ha confeccion</w:t>
      </w:r>
      <w:r w:rsidR="00BD4D48">
        <w:rPr>
          <w:sz w:val="32"/>
          <w:szCs w:val="32"/>
          <w:lang w:val="es-ES_tradnl"/>
        </w:rPr>
        <w:t xml:space="preserve">ado  material para su aplicación </w:t>
      </w:r>
      <w:r>
        <w:rPr>
          <w:sz w:val="32"/>
          <w:szCs w:val="32"/>
          <w:lang w:val="es-ES_tradnl"/>
        </w:rPr>
        <w:t xml:space="preserve"> en el aula </w:t>
      </w:r>
      <w:r w:rsidR="00BD4D48">
        <w:rPr>
          <w:sz w:val="32"/>
          <w:szCs w:val="32"/>
          <w:lang w:val="es-ES_tradnl"/>
        </w:rPr>
        <w:t xml:space="preserve">tiendo en cuenta la citada </w:t>
      </w:r>
      <w:r>
        <w:rPr>
          <w:sz w:val="32"/>
          <w:szCs w:val="32"/>
          <w:lang w:val="es-ES_tradnl"/>
        </w:rPr>
        <w:t xml:space="preserve"> fundamentación teórica desde una perspectiva lúdica y </w:t>
      </w:r>
      <w:proofErr w:type="gramStart"/>
      <w:r>
        <w:rPr>
          <w:sz w:val="32"/>
          <w:szCs w:val="32"/>
          <w:lang w:val="es-ES_tradnl"/>
        </w:rPr>
        <w:t>motivadora</w:t>
      </w:r>
      <w:r w:rsidR="008F5F3B">
        <w:rPr>
          <w:sz w:val="32"/>
          <w:szCs w:val="32"/>
          <w:lang w:val="es-ES_tradnl"/>
        </w:rPr>
        <w:t xml:space="preserve"> </w:t>
      </w:r>
      <w:r w:rsidR="00BD4D48">
        <w:rPr>
          <w:sz w:val="32"/>
          <w:szCs w:val="32"/>
          <w:lang w:val="es-ES_tradnl"/>
        </w:rPr>
        <w:t>,mejorando</w:t>
      </w:r>
      <w:proofErr w:type="gramEnd"/>
      <w:r w:rsidR="00BD4D48">
        <w:rPr>
          <w:sz w:val="32"/>
          <w:szCs w:val="32"/>
          <w:lang w:val="es-ES_tradnl"/>
        </w:rPr>
        <w:t xml:space="preserve"> así</w:t>
      </w:r>
      <w:r w:rsidR="008F5F3B">
        <w:rPr>
          <w:sz w:val="32"/>
          <w:szCs w:val="32"/>
          <w:lang w:val="es-ES_tradnl"/>
        </w:rPr>
        <w:t xml:space="preserve"> </w:t>
      </w:r>
      <w:r w:rsidR="00BD4D48">
        <w:rPr>
          <w:sz w:val="32"/>
          <w:szCs w:val="32"/>
          <w:lang w:val="es-ES_tradnl"/>
        </w:rPr>
        <w:t>nuestra competencia profesional y elevando ,a su vez, el nivel de motivación de nuestro alumnado para el aprendizaje de las matemáticas.</w:t>
      </w:r>
    </w:p>
    <w:p w:rsidR="008F5F3B" w:rsidRDefault="008F5F3B" w:rsidP="001160F3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En cuanto a las </w:t>
      </w:r>
      <w:r>
        <w:rPr>
          <w:sz w:val="32"/>
          <w:szCs w:val="32"/>
          <w:u w:val="single"/>
          <w:lang w:val="es-ES_tradnl"/>
        </w:rPr>
        <w:t>actuaciones pre</w:t>
      </w:r>
      <w:r w:rsidR="00BD4D48">
        <w:rPr>
          <w:sz w:val="32"/>
          <w:szCs w:val="32"/>
          <w:u w:val="single"/>
          <w:lang w:val="es-ES_tradnl"/>
        </w:rPr>
        <w:t xml:space="preserve">vistas en nuestro Proyecto del Grupo de Trabajo </w:t>
      </w:r>
      <w:r>
        <w:rPr>
          <w:sz w:val="32"/>
          <w:szCs w:val="32"/>
          <w:u w:val="single"/>
          <w:lang w:val="es-ES_tradnl"/>
        </w:rPr>
        <w:t xml:space="preserve"> </w:t>
      </w:r>
      <w:r>
        <w:rPr>
          <w:sz w:val="32"/>
          <w:szCs w:val="32"/>
          <w:lang w:val="es-ES_tradnl"/>
        </w:rPr>
        <w:t xml:space="preserve">las reuniones se han llevado a cabo sin problema </w:t>
      </w:r>
      <w:r w:rsidR="00BD4D48">
        <w:rPr>
          <w:sz w:val="32"/>
          <w:szCs w:val="32"/>
          <w:lang w:val="es-ES_tradnl"/>
        </w:rPr>
        <w:t>,</w:t>
      </w:r>
      <w:r>
        <w:rPr>
          <w:sz w:val="32"/>
          <w:szCs w:val="32"/>
          <w:lang w:val="es-ES_tradnl"/>
        </w:rPr>
        <w:t xml:space="preserve">aunque hemos cambiado alguna fecha para poder dar tiempo a la aplicación práctica en el aula </w:t>
      </w:r>
      <w:r w:rsidR="00BD4D48">
        <w:rPr>
          <w:sz w:val="32"/>
          <w:szCs w:val="32"/>
          <w:lang w:val="es-ES_tradnl"/>
        </w:rPr>
        <w:t>;recogiendo así</w:t>
      </w:r>
      <w:r>
        <w:rPr>
          <w:sz w:val="32"/>
          <w:szCs w:val="32"/>
          <w:lang w:val="es-ES_tradnl"/>
        </w:rPr>
        <w:t xml:space="preserve"> un fruto más provechoso. El trabajo en </w:t>
      </w:r>
      <w:r w:rsidRPr="00BD4D48">
        <w:rPr>
          <w:b/>
          <w:sz w:val="32"/>
          <w:szCs w:val="32"/>
          <w:lang w:val="es-ES_tradnl"/>
        </w:rPr>
        <w:t>colabora</w:t>
      </w:r>
      <w:r w:rsidR="00BD4D48">
        <w:rPr>
          <w:sz w:val="32"/>
          <w:szCs w:val="32"/>
          <w:lang w:val="es-ES_tradnl"/>
        </w:rPr>
        <w:t xml:space="preserve"> ha sido grupal</w:t>
      </w:r>
      <w:r>
        <w:rPr>
          <w:sz w:val="32"/>
          <w:szCs w:val="32"/>
          <w:lang w:val="es-ES_tradnl"/>
        </w:rPr>
        <w:t>, subiendo los diferentes materiales y actuaciones prácticas de cada una en nuestro perfil acompañado de unidades didácticas que le han dado sentido y fundamento a las mismas.</w:t>
      </w:r>
    </w:p>
    <w:p w:rsidR="008F5F3B" w:rsidRDefault="008F5F3B" w:rsidP="001160F3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Hemos tenido contacto con nuestro</w:t>
      </w:r>
      <w:r w:rsidR="00BD4D48">
        <w:rPr>
          <w:sz w:val="32"/>
          <w:szCs w:val="32"/>
          <w:lang w:val="es-ES_tradnl"/>
        </w:rPr>
        <w:t xml:space="preserve"> asesor presencial y telefónico, </w:t>
      </w:r>
      <w:r>
        <w:rPr>
          <w:sz w:val="32"/>
          <w:szCs w:val="32"/>
          <w:lang w:val="es-ES_tradnl"/>
        </w:rPr>
        <w:t>resolviendo las dudas y aportando sugerencias para el buen desarrollo de nuestro proyecto.</w:t>
      </w:r>
    </w:p>
    <w:p w:rsidR="00512A0E" w:rsidRDefault="008F5F3B" w:rsidP="00034A49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proyecto ha sufrido alguna modificación con respec</w:t>
      </w:r>
      <w:r w:rsidR="00BD4D48">
        <w:rPr>
          <w:sz w:val="32"/>
          <w:szCs w:val="32"/>
          <w:lang w:val="es-ES_tradnl"/>
        </w:rPr>
        <w:t>to al calendario de reuniones (anteriormente detallado</w:t>
      </w:r>
      <w:r>
        <w:rPr>
          <w:sz w:val="32"/>
          <w:szCs w:val="32"/>
          <w:lang w:val="es-ES_tradnl"/>
        </w:rPr>
        <w:t>)</w:t>
      </w:r>
      <w:r w:rsidR="00BD4D48">
        <w:rPr>
          <w:sz w:val="32"/>
          <w:szCs w:val="32"/>
          <w:lang w:val="es-ES_tradnl"/>
        </w:rPr>
        <w:t>.</w:t>
      </w:r>
      <w:bookmarkStart w:id="0" w:name="_GoBack"/>
      <w:bookmarkEnd w:id="0"/>
    </w:p>
    <w:p w:rsidR="001160F3" w:rsidRDefault="001160F3" w:rsidP="001160F3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lastRenderedPageBreak/>
        <w:t xml:space="preserve">2. MEJORAS EN LAS PRÁCTICAS DE CENTRO Y / O AULA </w:t>
      </w:r>
    </w:p>
    <w:p w:rsidR="001160F3" w:rsidRDefault="00BD4D48" w:rsidP="001160F3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En cuanto a l</w:t>
      </w:r>
      <w:r w:rsidR="001160F3">
        <w:rPr>
          <w:sz w:val="32"/>
          <w:szCs w:val="32"/>
          <w:lang w:val="es-ES_tradnl"/>
        </w:rPr>
        <w:t xml:space="preserve">os aspectos positivos en </w:t>
      </w:r>
      <w:r>
        <w:rPr>
          <w:sz w:val="32"/>
          <w:szCs w:val="32"/>
          <w:lang w:val="es-ES_tradnl"/>
        </w:rPr>
        <w:t>la planificación y puesta en prá</w:t>
      </w:r>
      <w:r w:rsidR="001160F3">
        <w:rPr>
          <w:sz w:val="32"/>
          <w:szCs w:val="32"/>
          <w:lang w:val="es-ES_tradnl"/>
        </w:rPr>
        <w:t>ctica de nuestro proyecto, destacar la motivación importante del alumnado gracias a un material llamativo de</w:t>
      </w:r>
      <w:r>
        <w:rPr>
          <w:sz w:val="32"/>
          <w:szCs w:val="32"/>
          <w:lang w:val="es-ES_tradnl"/>
        </w:rPr>
        <w:t xml:space="preserve"> carácter lúdico,</w:t>
      </w:r>
      <w:r w:rsidR="00512A0E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>manipulativo</w:t>
      </w:r>
      <w:r w:rsidR="001160F3">
        <w:rPr>
          <w:sz w:val="32"/>
          <w:szCs w:val="32"/>
          <w:lang w:val="es-ES_tradnl"/>
        </w:rPr>
        <w:t xml:space="preserve"> y que se adapta al ritmo de cada uno de los alumnos/as.</w:t>
      </w:r>
    </w:p>
    <w:p w:rsidR="001160F3" w:rsidRDefault="00512A0E" w:rsidP="001160F3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Por otra parte</w:t>
      </w:r>
      <w:r w:rsidR="00BD4D48">
        <w:rPr>
          <w:sz w:val="32"/>
          <w:szCs w:val="32"/>
          <w:lang w:val="es-ES_tradnl"/>
        </w:rPr>
        <w:t>, las</w:t>
      </w:r>
      <w:r w:rsidR="001160F3">
        <w:rPr>
          <w:sz w:val="32"/>
          <w:szCs w:val="32"/>
          <w:lang w:val="es-ES_tradnl"/>
        </w:rPr>
        <w:t xml:space="preserve"> </w:t>
      </w:r>
      <w:r w:rsidR="001160F3">
        <w:rPr>
          <w:sz w:val="32"/>
          <w:szCs w:val="32"/>
          <w:u w:val="single"/>
          <w:lang w:val="es-ES_tradnl"/>
        </w:rPr>
        <w:t xml:space="preserve">dificultades </w:t>
      </w:r>
      <w:proofErr w:type="gramStart"/>
      <w:r w:rsidR="001160F3">
        <w:rPr>
          <w:sz w:val="32"/>
          <w:szCs w:val="32"/>
          <w:u w:val="single"/>
          <w:lang w:val="es-ES_tradnl"/>
        </w:rPr>
        <w:t xml:space="preserve">encontradas </w:t>
      </w:r>
      <w:r w:rsidR="001160F3">
        <w:rPr>
          <w:sz w:val="32"/>
          <w:szCs w:val="32"/>
          <w:lang w:val="es-ES_tradnl"/>
        </w:rPr>
        <w:t>,</w:t>
      </w:r>
      <w:proofErr w:type="gramEnd"/>
      <w:r w:rsidR="001160F3">
        <w:rPr>
          <w:sz w:val="32"/>
          <w:szCs w:val="32"/>
          <w:lang w:val="es-ES_tradnl"/>
        </w:rPr>
        <w:t xml:space="preserve"> sobre todo </w:t>
      </w:r>
      <w:r w:rsidR="006357A2">
        <w:rPr>
          <w:sz w:val="32"/>
          <w:szCs w:val="32"/>
          <w:lang w:val="es-ES_tradnl"/>
        </w:rPr>
        <w:t>se han obser</w:t>
      </w:r>
      <w:r w:rsidR="001160F3">
        <w:rPr>
          <w:sz w:val="32"/>
          <w:szCs w:val="32"/>
          <w:lang w:val="es-ES_tradnl"/>
        </w:rPr>
        <w:t>va</w:t>
      </w:r>
      <w:r>
        <w:rPr>
          <w:sz w:val="32"/>
          <w:szCs w:val="32"/>
          <w:lang w:val="es-ES_tradnl"/>
        </w:rPr>
        <w:t>do en aquellos cursos</w:t>
      </w:r>
      <w:r w:rsidR="001160F3">
        <w:rPr>
          <w:sz w:val="32"/>
          <w:szCs w:val="32"/>
          <w:lang w:val="es-ES_tradnl"/>
        </w:rPr>
        <w:t xml:space="preserve"> donde no se había trabajado anteriormente con </w:t>
      </w:r>
      <w:proofErr w:type="spellStart"/>
      <w:r w:rsidR="001160F3">
        <w:rPr>
          <w:sz w:val="32"/>
          <w:szCs w:val="32"/>
          <w:lang w:val="es-ES_tradnl"/>
        </w:rPr>
        <w:t>abn</w:t>
      </w:r>
      <w:proofErr w:type="spellEnd"/>
      <w:r w:rsidR="001160F3">
        <w:rPr>
          <w:sz w:val="32"/>
          <w:szCs w:val="32"/>
          <w:lang w:val="es-ES_tradnl"/>
        </w:rPr>
        <w:t xml:space="preserve"> y en </w:t>
      </w:r>
      <w:r>
        <w:rPr>
          <w:sz w:val="32"/>
          <w:szCs w:val="32"/>
          <w:lang w:val="es-ES_tradnl"/>
        </w:rPr>
        <w:t xml:space="preserve">la aplicación de </w:t>
      </w:r>
      <w:r w:rsidR="001160F3">
        <w:rPr>
          <w:sz w:val="32"/>
          <w:szCs w:val="32"/>
          <w:lang w:val="es-ES_tradnl"/>
        </w:rPr>
        <w:t>los niveles de la cadena numérica más elevada ( 4 y 5 / composición y descomposición )</w:t>
      </w:r>
      <w:r>
        <w:rPr>
          <w:sz w:val="32"/>
          <w:szCs w:val="32"/>
          <w:lang w:val="es-ES_tradnl"/>
        </w:rPr>
        <w:t>, pues se necesita más tiempo hasta que el alumnado vaya superando etapas anteriores (  5 años) y en 4 años no se recomienda su aplicación hasta el tercer trimestre.</w:t>
      </w:r>
    </w:p>
    <w:p w:rsidR="00512A0E" w:rsidRPr="001160F3" w:rsidRDefault="00512A0E" w:rsidP="001160F3">
      <w:pPr>
        <w:ind w:left="-426" w:firstLine="426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Por lo tanto, tampoco se pueden considerar como dificultades propiamente dichas sino que hay que respetar el ritmo de aprendizaje de nuestro alumnado y este método tiene la gran ventaja que lo permite y no es incompatible con otros proyectos y sistemas de trabajo.</w:t>
      </w:r>
    </w:p>
    <w:p w:rsidR="008F5F3B" w:rsidRPr="00973AA7" w:rsidRDefault="008F5F3B" w:rsidP="008F5F3B">
      <w:pPr>
        <w:rPr>
          <w:b/>
          <w:sz w:val="32"/>
          <w:szCs w:val="32"/>
          <w:lang w:val="es-ES_tradnl"/>
        </w:rPr>
      </w:pPr>
    </w:p>
    <w:p w:rsidR="00973AA7" w:rsidRDefault="00973AA7" w:rsidP="00973AA7">
      <w:pPr>
        <w:rPr>
          <w:sz w:val="32"/>
          <w:szCs w:val="32"/>
          <w:lang w:val="es-ES_tradnl"/>
        </w:rPr>
      </w:pPr>
    </w:p>
    <w:p w:rsidR="00EB65C5" w:rsidRPr="00973AA7" w:rsidRDefault="00EB65C5" w:rsidP="00973AA7">
      <w:pPr>
        <w:rPr>
          <w:sz w:val="32"/>
          <w:szCs w:val="32"/>
          <w:lang w:val="es-ES_tradnl"/>
        </w:rPr>
      </w:pPr>
    </w:p>
    <w:sectPr w:rsidR="00EB65C5" w:rsidRPr="00973AA7" w:rsidSect="00973AA7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A5"/>
    <w:rsid w:val="00034A49"/>
    <w:rsid w:val="001160F3"/>
    <w:rsid w:val="00512A0E"/>
    <w:rsid w:val="006357A2"/>
    <w:rsid w:val="008F5F3B"/>
    <w:rsid w:val="00973AA7"/>
    <w:rsid w:val="00BD4D48"/>
    <w:rsid w:val="00BE5151"/>
    <w:rsid w:val="00C97A18"/>
    <w:rsid w:val="00EB65C5"/>
    <w:rsid w:val="00E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PURI FERNANDEZ</cp:lastModifiedBy>
  <cp:revision>5</cp:revision>
  <dcterms:created xsi:type="dcterms:W3CDTF">2020-03-09T10:47:00Z</dcterms:created>
  <dcterms:modified xsi:type="dcterms:W3CDTF">2020-03-10T15:24:00Z</dcterms:modified>
</cp:coreProperties>
</file>