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left w:w="10" w:type="dxa"/>
          <w:right w:w="10" w:type="dxa"/>
        </w:tblCellMar>
        <w:tblLook w:val="04A0" w:firstRow="1" w:lastRow="0" w:firstColumn="1" w:lastColumn="0" w:noHBand="0" w:noVBand="1"/>
      </w:tblPr>
      <w:tblGrid>
        <w:gridCol w:w="9638"/>
      </w:tblGrid>
      <w:tr w:rsidR="00F643C2" w14:paraId="24A37D8A"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C57029" w14:textId="77777777" w:rsidR="00F643C2" w:rsidRDefault="00EF1842">
            <w:pPr>
              <w:pStyle w:val="TableContents"/>
              <w:rPr>
                <w:rFonts w:ascii="Liberation Sans Narrow" w:hAnsi="Liberation Sans Narrow"/>
                <w:b/>
                <w:bCs/>
                <w:sz w:val="28"/>
                <w:szCs w:val="28"/>
              </w:rPr>
            </w:pPr>
            <w:r>
              <w:rPr>
                <w:rFonts w:ascii="Liberation Sans Narrow" w:hAnsi="Liberation Sans Narrow"/>
                <w:b/>
                <w:bCs/>
                <w:sz w:val="28"/>
                <w:szCs w:val="28"/>
              </w:rPr>
              <w:t xml:space="preserve">MEMORIA DE SEGUIMIENTO DE GRUPO DE TRABAJO                            </w:t>
            </w:r>
            <w:r>
              <w:rPr>
                <w:rFonts w:ascii="Liberation Sans Narrow" w:hAnsi="Liberation Sans Narrow"/>
                <w:b/>
                <w:bCs/>
                <w:sz w:val="20"/>
                <w:szCs w:val="20"/>
              </w:rPr>
              <w:t xml:space="preserve">            CEP de Sevilla</w:t>
            </w:r>
          </w:p>
          <w:p w14:paraId="356CA931" w14:textId="77777777" w:rsidR="00F643C2" w:rsidRDefault="00EF1842">
            <w:pPr>
              <w:pStyle w:val="TableContents"/>
              <w:rPr>
                <w:rFonts w:ascii="Liberation Sans Narrow" w:hAnsi="Liberation Sans Narrow"/>
                <w:b/>
                <w:bCs/>
                <w:sz w:val="20"/>
                <w:szCs w:val="20"/>
              </w:rPr>
            </w:pPr>
            <w:r>
              <w:rPr>
                <w:rFonts w:ascii="Liberation Sans Narrow" w:hAnsi="Liberation Sans Narrow"/>
                <w:b/>
                <w:bCs/>
                <w:sz w:val="20"/>
                <w:szCs w:val="20"/>
              </w:rPr>
              <w:t xml:space="preserve">                                                                </w:t>
            </w:r>
            <w:r>
              <w:rPr>
                <w:rFonts w:ascii="Liberation Sans Narrow" w:hAnsi="Liberation Sans Narrow"/>
                <w:b/>
                <w:bCs/>
                <w:sz w:val="20"/>
                <w:szCs w:val="20"/>
              </w:rPr>
              <w:t xml:space="preserve">                                                                                                                      Curso 2019/20</w:t>
            </w:r>
          </w:p>
        </w:tc>
      </w:tr>
      <w:tr w:rsidR="00F643C2" w14:paraId="2AB45645"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3EE93" w14:textId="3DC56EBA" w:rsidR="00F643C2" w:rsidRDefault="00EF1842">
            <w:pPr>
              <w:pStyle w:val="TableContents"/>
              <w:rPr>
                <w:rFonts w:ascii="Liberation Sans Narrow" w:hAnsi="Liberation Sans Narrow"/>
                <w:b/>
                <w:bCs/>
              </w:rPr>
            </w:pPr>
            <w:r>
              <w:rPr>
                <w:rFonts w:ascii="Liberation Sans Narrow" w:hAnsi="Liberation Sans Narrow"/>
                <w:b/>
                <w:bCs/>
              </w:rPr>
              <w:t>Título del Grupo de Trabajo:</w:t>
            </w:r>
            <w:r w:rsidR="00A32787">
              <w:rPr>
                <w:rFonts w:ascii="Liberation Sans Narrow" w:hAnsi="Liberation Sans Narrow"/>
                <w:b/>
                <w:bCs/>
              </w:rPr>
              <w:t xml:space="preserve"> Comunicación Digital en el CPIFP Los Viveros</w:t>
            </w:r>
          </w:p>
        </w:tc>
      </w:tr>
      <w:tr w:rsidR="00F643C2" w14:paraId="358471FA"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E58E0" w14:textId="7625F09B" w:rsidR="00F643C2" w:rsidRDefault="00EF1842">
            <w:pPr>
              <w:pStyle w:val="TableContents"/>
              <w:rPr>
                <w:rFonts w:ascii="Liberation Sans Narrow" w:hAnsi="Liberation Sans Narrow"/>
                <w:b/>
                <w:bCs/>
              </w:rPr>
            </w:pPr>
            <w:r>
              <w:rPr>
                <w:rFonts w:ascii="Liberation Sans Narrow" w:hAnsi="Liberation Sans Narrow"/>
                <w:b/>
                <w:bCs/>
              </w:rPr>
              <w:t>Código:</w:t>
            </w:r>
            <w:r w:rsidR="00A32787">
              <w:rPr>
                <w:rFonts w:ascii="Liberation Sans Narrow" w:hAnsi="Liberation Sans Narrow"/>
                <w:b/>
                <w:bCs/>
              </w:rPr>
              <w:t>204127GT125</w:t>
            </w:r>
          </w:p>
        </w:tc>
      </w:tr>
      <w:tr w:rsidR="00F643C2" w14:paraId="0D3E8A86"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54D2D" w14:textId="77777777" w:rsidR="00F643C2" w:rsidRDefault="00EF1842">
            <w:pPr>
              <w:pStyle w:val="TableContents"/>
              <w:rPr>
                <w:rFonts w:ascii="Liberation Sans Narrow" w:hAnsi="Liberation Sans Narrow"/>
                <w:b/>
                <w:bCs/>
              </w:rPr>
            </w:pPr>
            <w:r>
              <w:rPr>
                <w:rFonts w:ascii="Liberation Sans Narrow" w:hAnsi="Liberation Sans Narrow"/>
                <w:b/>
                <w:bCs/>
              </w:rPr>
              <w:t xml:space="preserve">Reflexión global sobre los objetivos planteados en el proyecto </w:t>
            </w:r>
            <w:r>
              <w:rPr>
                <w:rFonts w:ascii="Liberation Sans Narrow" w:hAnsi="Liberation Sans Narrow"/>
                <w:b/>
                <w:bCs/>
              </w:rPr>
              <w:t>(conseguidos y/o en proceso)</w:t>
            </w:r>
          </w:p>
        </w:tc>
      </w:tr>
      <w:tr w:rsidR="00F643C2" w14:paraId="12C935B9"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54DB9F" w14:textId="77777777" w:rsidR="00F643C2" w:rsidRDefault="00F643C2">
            <w:pPr>
              <w:pStyle w:val="TableContents"/>
              <w:rPr>
                <w:rFonts w:ascii="Liberation Sans Narrow" w:hAnsi="Liberation Sans Narrow"/>
              </w:rPr>
            </w:pPr>
          </w:p>
          <w:p w14:paraId="597A2B4B" w14:textId="6B9FD11C" w:rsidR="00F643C2" w:rsidRDefault="00A32787">
            <w:pPr>
              <w:pStyle w:val="TableContents"/>
              <w:rPr>
                <w:rFonts w:ascii="Liberation Sans Narrow" w:hAnsi="Liberation Sans Narrow"/>
              </w:rPr>
            </w:pPr>
            <w:r>
              <w:rPr>
                <w:rFonts w:ascii="Liberation Sans Narrow" w:hAnsi="Liberation Sans Narrow"/>
              </w:rPr>
              <w:t xml:space="preserve">En relación a los 4 objetivos generales que se han establecido en el proyecto, </w:t>
            </w:r>
            <w:r w:rsidR="00EF1842">
              <w:rPr>
                <w:rFonts w:ascii="Liberation Sans Narrow" w:hAnsi="Liberation Sans Narrow"/>
              </w:rPr>
              <w:t xml:space="preserve"> todos, </w:t>
            </w:r>
            <w:r>
              <w:rPr>
                <w:rFonts w:ascii="Liberation Sans Narrow" w:hAnsi="Liberation Sans Narrow"/>
              </w:rPr>
              <w:t>se están consiguiendo a lo largo del curso:</w:t>
            </w:r>
          </w:p>
          <w:p w14:paraId="3055B241" w14:textId="77777777" w:rsidR="00A32787" w:rsidRDefault="00A32787">
            <w:pPr>
              <w:pStyle w:val="TableContents"/>
              <w:rPr>
                <w:rFonts w:ascii="Liberation Sans Narrow" w:hAnsi="Liberation Sans Narrow"/>
              </w:rPr>
            </w:pPr>
          </w:p>
          <w:p w14:paraId="30920B0B" w14:textId="16C8DDA4" w:rsidR="00A32787" w:rsidRDefault="00A32787">
            <w:pPr>
              <w:pStyle w:val="TableContents"/>
              <w:rPr>
                <w:rFonts w:ascii="Liberation Sans Narrow" w:hAnsi="Liberation Sans Narrow"/>
              </w:rPr>
            </w:pPr>
            <w:r>
              <w:rPr>
                <w:rFonts w:ascii="Liberation Sans Narrow" w:hAnsi="Liberation Sans Narrow"/>
              </w:rPr>
              <w:t xml:space="preserve">En relación al primer objetivo de </w:t>
            </w:r>
            <w:r w:rsidRPr="00A32787">
              <w:rPr>
                <w:rFonts w:ascii="Liberation Sans Narrow" w:hAnsi="Liberation Sans Narrow"/>
                <w:b/>
                <w:bCs/>
              </w:rPr>
              <w:t>conocer y profundizar sobre las herramientas de comunicación social que existen</w:t>
            </w:r>
            <w:r>
              <w:rPr>
                <w:rFonts w:ascii="Liberation Sans Narrow" w:hAnsi="Liberation Sans Narrow"/>
              </w:rPr>
              <w:t>, está prácticamente cumplido. El asesoramiento que hemos tenido en las dos últimas semanas</w:t>
            </w:r>
            <w:r w:rsidR="00EF1842">
              <w:rPr>
                <w:rFonts w:ascii="Liberation Sans Narrow" w:hAnsi="Liberation Sans Narrow"/>
              </w:rPr>
              <w:t xml:space="preserve"> ( 4 y 11 de marzo)</w:t>
            </w:r>
            <w:r>
              <w:rPr>
                <w:rFonts w:ascii="Liberation Sans Narrow" w:hAnsi="Liberation Sans Narrow"/>
              </w:rPr>
              <w:t xml:space="preserve"> ha ayudado bastante a este objetivo. Independientemente del estudio de varios manuales por parte del grupo de trabajo.</w:t>
            </w:r>
            <w:r w:rsidR="00EF1842">
              <w:rPr>
                <w:rFonts w:ascii="Liberation Sans Narrow" w:hAnsi="Liberation Sans Narrow"/>
              </w:rPr>
              <w:t xml:space="preserve"> Hemos tenido dos sesiones de autoformación, en una primera sesión hemos estado trabajando y resolviendo dudas sobre las Analíticas/ métricas de  Webs y en las redes sociales. Y en la segunda sesión hemos estado trabajando sobre herramientas y estrategias en las redes sociales.</w:t>
            </w:r>
          </w:p>
          <w:p w14:paraId="2D1374E1" w14:textId="77777777" w:rsidR="00A32787" w:rsidRDefault="00A32787">
            <w:pPr>
              <w:pStyle w:val="TableContents"/>
              <w:rPr>
                <w:rFonts w:ascii="Liberation Sans Narrow" w:hAnsi="Liberation Sans Narrow"/>
              </w:rPr>
            </w:pPr>
          </w:p>
          <w:p w14:paraId="36B554EF" w14:textId="229D8EF3" w:rsidR="00A32787" w:rsidRDefault="00A32787" w:rsidP="00A32787">
            <w:pPr>
              <w:shd w:val="clear" w:color="auto" w:fill="FFFFFF"/>
              <w:suppressAutoHyphens w:val="0"/>
              <w:autoSpaceDN/>
              <w:spacing w:after="216" w:line="300" w:lineRule="atLeast"/>
              <w:ind w:right="69"/>
              <w:jc w:val="both"/>
              <w:textAlignment w:val="auto"/>
              <w:rPr>
                <w:rFonts w:ascii="Liberation Sans Narrow" w:hAnsi="Liberation Sans Narrow"/>
              </w:rPr>
            </w:pPr>
            <w:r w:rsidRPr="005B20FD">
              <w:rPr>
                <w:rFonts w:ascii="Liberation Sans Narrow" w:hAnsi="Liberation Sans Narrow"/>
              </w:rPr>
              <w:t xml:space="preserve">En cuanto </w:t>
            </w:r>
            <w:r w:rsidR="005B20FD" w:rsidRPr="005B20FD">
              <w:rPr>
                <w:rFonts w:ascii="Liberation Sans Narrow" w:hAnsi="Liberation Sans Narrow"/>
              </w:rPr>
              <w:t>al objetivo</w:t>
            </w:r>
            <w:r w:rsidRPr="00A32787">
              <w:rPr>
                <w:rFonts w:ascii="Liberation Sans Narrow" w:hAnsi="Liberation Sans Narrow"/>
              </w:rPr>
              <w:t xml:space="preserve"> 2: </w:t>
            </w:r>
            <w:r w:rsidRPr="00A32787">
              <w:rPr>
                <w:rFonts w:ascii="Liberation Sans Narrow" w:hAnsi="Liberation Sans Narrow"/>
                <w:b/>
                <w:bCs/>
              </w:rPr>
              <w:t>Conseguir un mayor aprovechamiento y optimización de las redes sociales y las TIC</w:t>
            </w:r>
            <w:r w:rsidR="005B20FD" w:rsidRPr="005B20FD">
              <w:rPr>
                <w:rFonts w:ascii="Liberation Sans Narrow" w:hAnsi="Liberation Sans Narrow"/>
                <w:b/>
                <w:bCs/>
              </w:rPr>
              <w:t>S</w:t>
            </w:r>
            <w:r w:rsidRPr="00A32787">
              <w:rPr>
                <w:rFonts w:ascii="Liberation Sans Narrow" w:hAnsi="Liberation Sans Narrow"/>
                <w:b/>
                <w:bCs/>
              </w:rPr>
              <w:t>. Mantener y actualizar los diferentes perfiles del centro en las principales redes sociales</w:t>
            </w:r>
            <w:r w:rsidR="005B20FD" w:rsidRPr="005B20FD">
              <w:rPr>
                <w:rFonts w:ascii="Liberation Sans Narrow" w:hAnsi="Liberation Sans Narrow"/>
                <w:b/>
                <w:bCs/>
              </w:rPr>
              <w:t>,</w:t>
            </w:r>
            <w:r w:rsidR="005B20FD" w:rsidRPr="005B20FD">
              <w:rPr>
                <w:rFonts w:ascii="Liberation Sans Narrow" w:hAnsi="Liberation Sans Narrow"/>
              </w:rPr>
              <w:t xml:space="preserve"> este objetivo </w:t>
            </w:r>
            <w:r w:rsidR="005B20FD">
              <w:rPr>
                <w:rFonts w:ascii="Liberation Sans Narrow" w:hAnsi="Liberation Sans Narrow"/>
              </w:rPr>
              <w:t xml:space="preserve">se va consiguiendo de forma constante, con la actualización casi a diario de las actividades, noticias e informaciones que se </w:t>
            </w:r>
            <w:proofErr w:type="spellStart"/>
            <w:r w:rsidR="005B20FD">
              <w:rPr>
                <w:rFonts w:ascii="Liberation Sans Narrow" w:hAnsi="Liberation Sans Narrow"/>
              </w:rPr>
              <w:t>se</w:t>
            </w:r>
            <w:proofErr w:type="spellEnd"/>
            <w:r w:rsidR="005B20FD">
              <w:rPr>
                <w:rFonts w:ascii="Liberation Sans Narrow" w:hAnsi="Liberation Sans Narrow"/>
              </w:rPr>
              <w:t xml:space="preserve"> realizan en nuestro centro</w:t>
            </w:r>
            <w:r w:rsidR="005B20FD" w:rsidRPr="005B20FD">
              <w:rPr>
                <w:rFonts w:ascii="Liberation Sans Narrow" w:hAnsi="Liberation Sans Narrow"/>
              </w:rPr>
              <w:t>.</w:t>
            </w:r>
            <w:r w:rsidR="00EF1842">
              <w:rPr>
                <w:rFonts w:ascii="Liberation Sans Narrow" w:hAnsi="Liberation Sans Narrow"/>
              </w:rPr>
              <w:t xml:space="preserve"> Hemos conseguido pasar de 40 seguidores en </w:t>
            </w:r>
            <w:proofErr w:type="spellStart"/>
            <w:r w:rsidR="00EF1842">
              <w:rPr>
                <w:rFonts w:ascii="Liberation Sans Narrow" w:hAnsi="Liberation Sans Narrow"/>
              </w:rPr>
              <w:t>twiter</w:t>
            </w:r>
            <w:proofErr w:type="spellEnd"/>
            <w:r w:rsidR="00EF1842">
              <w:rPr>
                <w:rFonts w:ascii="Liberation Sans Narrow" w:hAnsi="Liberation Sans Narrow"/>
              </w:rPr>
              <w:t xml:space="preserve"> a 84 y en Instagram de 192 a 314 seguidores.</w:t>
            </w:r>
          </w:p>
          <w:p w14:paraId="65882B11" w14:textId="3177ADB8" w:rsidR="00A32787" w:rsidRPr="00A32787" w:rsidRDefault="005B20FD" w:rsidP="005B20FD">
            <w:pPr>
              <w:shd w:val="clear" w:color="auto" w:fill="FFFFFF"/>
              <w:suppressAutoHyphens w:val="0"/>
              <w:autoSpaceDN/>
              <w:spacing w:after="216" w:line="300" w:lineRule="atLeast"/>
              <w:ind w:right="69"/>
              <w:jc w:val="both"/>
              <w:textAlignment w:val="auto"/>
              <w:rPr>
                <w:rFonts w:ascii="Liberation Sans Narrow" w:hAnsi="Liberation Sans Narrow"/>
              </w:rPr>
            </w:pPr>
            <w:r w:rsidRPr="005B20FD">
              <w:rPr>
                <w:rFonts w:ascii="Liberation Sans Narrow" w:hAnsi="Liberation Sans Narrow"/>
              </w:rPr>
              <w:t>El o</w:t>
            </w:r>
            <w:r w:rsidR="00A32787" w:rsidRPr="00A32787">
              <w:rPr>
                <w:rFonts w:ascii="Liberation Sans Narrow" w:hAnsi="Liberation Sans Narrow"/>
              </w:rPr>
              <w:t>bjetivo 3: </w:t>
            </w:r>
            <w:r w:rsidRPr="005B20FD">
              <w:rPr>
                <w:rFonts w:ascii="Liberation Sans Narrow" w:hAnsi="Liberation Sans Narrow"/>
                <w:b/>
                <w:bCs/>
              </w:rPr>
              <w:t>“</w:t>
            </w:r>
            <w:r w:rsidR="00A32787" w:rsidRPr="00A32787">
              <w:rPr>
                <w:rFonts w:ascii="Liberation Sans Narrow" w:hAnsi="Liberation Sans Narrow"/>
                <w:b/>
                <w:bCs/>
              </w:rPr>
              <w:t>Sistematizar la comunicación entre los diferentes miembros de la comunidad educativa</w:t>
            </w:r>
            <w:r w:rsidR="00A32787" w:rsidRPr="00A32787">
              <w:rPr>
                <w:rFonts w:ascii="Liberation Sans Narrow" w:hAnsi="Liberation Sans Narrow"/>
              </w:rPr>
              <w:t>.</w:t>
            </w:r>
            <w:r w:rsidRPr="005B20FD">
              <w:rPr>
                <w:rFonts w:ascii="Liberation Sans Narrow" w:hAnsi="Liberation Sans Narrow"/>
              </w:rPr>
              <w:t>”</w:t>
            </w:r>
            <w:r>
              <w:rPr>
                <w:rFonts w:ascii="Liberation Sans Narrow" w:hAnsi="Liberation Sans Narrow"/>
              </w:rPr>
              <w:t xml:space="preserve"> </w:t>
            </w:r>
            <w:r w:rsidRPr="005B20FD">
              <w:rPr>
                <w:rFonts w:ascii="Liberation Sans Narrow" w:hAnsi="Liberation Sans Narrow"/>
              </w:rPr>
              <w:t>Si se ha conseguido ya, se han establecido una serie de procedimientos para que la información fluya a través de toda la comunidad educativa.</w:t>
            </w:r>
            <w:r w:rsidR="00EF1842">
              <w:rPr>
                <w:rFonts w:ascii="Liberation Sans Narrow" w:hAnsi="Liberation Sans Narrow"/>
              </w:rPr>
              <w:t xml:space="preserve"> Se ha elaborado una ficha para todas las actividades que se realizan en el centro. Se ha habilitado un correo de comunicación para utilizar entre el grupo y los miembros de la comunidad educativa.</w:t>
            </w:r>
          </w:p>
          <w:p w14:paraId="33E907A3" w14:textId="4F699220" w:rsidR="00A32787" w:rsidRPr="00A32787" w:rsidRDefault="005B20FD" w:rsidP="005B20FD">
            <w:pPr>
              <w:shd w:val="clear" w:color="auto" w:fill="FFFFFF"/>
              <w:suppressAutoHyphens w:val="0"/>
              <w:autoSpaceDN/>
              <w:spacing w:after="216" w:line="300" w:lineRule="atLeast"/>
              <w:ind w:right="69"/>
              <w:jc w:val="both"/>
              <w:textAlignment w:val="auto"/>
              <w:rPr>
                <w:rFonts w:ascii="Liberation Sans Narrow" w:hAnsi="Liberation Sans Narrow"/>
              </w:rPr>
            </w:pPr>
            <w:r w:rsidRPr="005B20FD">
              <w:rPr>
                <w:rFonts w:ascii="Liberation Sans Narrow" w:hAnsi="Liberation Sans Narrow"/>
              </w:rPr>
              <w:t>Y el último o</w:t>
            </w:r>
            <w:r w:rsidR="00A32787" w:rsidRPr="00A32787">
              <w:rPr>
                <w:rFonts w:ascii="Liberation Sans Narrow" w:hAnsi="Liberation Sans Narrow"/>
              </w:rPr>
              <w:t xml:space="preserve">bjetivo </w:t>
            </w:r>
            <w:r w:rsidRPr="005B20FD">
              <w:rPr>
                <w:rFonts w:ascii="Liberation Sans Narrow" w:hAnsi="Liberation Sans Narrow"/>
              </w:rPr>
              <w:t xml:space="preserve"> establecido que consiste en</w:t>
            </w:r>
            <w:r w:rsidR="00A32787" w:rsidRPr="00A32787">
              <w:rPr>
                <w:rFonts w:ascii="Liberation Sans Narrow" w:hAnsi="Liberation Sans Narrow"/>
              </w:rPr>
              <w:t> </w:t>
            </w:r>
            <w:r w:rsidRPr="005B20FD">
              <w:rPr>
                <w:rFonts w:ascii="Liberation Sans Narrow" w:hAnsi="Liberation Sans Narrow"/>
                <w:b/>
                <w:bCs/>
              </w:rPr>
              <w:t>“</w:t>
            </w:r>
            <w:r w:rsidR="00A32787" w:rsidRPr="00A32787">
              <w:rPr>
                <w:rFonts w:ascii="Liberation Sans Narrow" w:hAnsi="Liberation Sans Narrow"/>
                <w:b/>
                <w:bCs/>
              </w:rPr>
              <w:t>Implicar al alumnado de 2º de Marketing y Publicidad en la generación de contenidos, actualización, elaboración de materiales vinculados a acciones del centro</w:t>
            </w:r>
            <w:r w:rsidRPr="005B20FD">
              <w:rPr>
                <w:rFonts w:ascii="Liberation Sans Narrow" w:hAnsi="Liberation Sans Narrow"/>
                <w:b/>
                <w:bCs/>
              </w:rPr>
              <w:t>”</w:t>
            </w:r>
            <w:r w:rsidRPr="005B20FD">
              <w:rPr>
                <w:rFonts w:ascii="Liberation Sans Narrow" w:hAnsi="Liberation Sans Narrow"/>
              </w:rPr>
              <w:t xml:space="preserve"> También se ha conseguido, están participando en la elaboración de contenido digital a través de videos, carteles, folletos…</w:t>
            </w:r>
          </w:p>
          <w:p w14:paraId="51241EEB" w14:textId="77777777" w:rsidR="00A32787" w:rsidRDefault="00A32787">
            <w:pPr>
              <w:pStyle w:val="TableContents"/>
              <w:rPr>
                <w:rFonts w:ascii="Liberation Sans Narrow" w:hAnsi="Liberation Sans Narrow"/>
              </w:rPr>
            </w:pPr>
          </w:p>
          <w:p w14:paraId="3EDBAF7E" w14:textId="77777777" w:rsidR="00F643C2" w:rsidRDefault="00F643C2">
            <w:pPr>
              <w:pStyle w:val="TableContents"/>
              <w:rPr>
                <w:rFonts w:ascii="Liberation Sans Narrow" w:hAnsi="Liberation Sans Narrow"/>
              </w:rPr>
            </w:pPr>
          </w:p>
          <w:p w14:paraId="0CE8470C" w14:textId="77777777" w:rsidR="00F643C2" w:rsidRDefault="00F643C2">
            <w:pPr>
              <w:pStyle w:val="TableContents"/>
              <w:rPr>
                <w:rFonts w:ascii="Liberation Sans Narrow" w:hAnsi="Liberation Sans Narrow"/>
              </w:rPr>
            </w:pPr>
          </w:p>
          <w:p w14:paraId="45FA5BC5" w14:textId="77777777" w:rsidR="00F643C2" w:rsidRDefault="00F643C2">
            <w:pPr>
              <w:pStyle w:val="TableContents"/>
              <w:rPr>
                <w:rFonts w:ascii="Liberation Sans Narrow" w:hAnsi="Liberation Sans Narrow"/>
              </w:rPr>
            </w:pPr>
          </w:p>
          <w:p w14:paraId="309F6830" w14:textId="77777777" w:rsidR="00F643C2" w:rsidRDefault="00F643C2">
            <w:pPr>
              <w:pStyle w:val="TableContents"/>
              <w:rPr>
                <w:rFonts w:ascii="Liberation Sans Narrow" w:hAnsi="Liberation Sans Narrow"/>
              </w:rPr>
            </w:pPr>
          </w:p>
          <w:p w14:paraId="6E6CC82F" w14:textId="77777777" w:rsidR="00F643C2" w:rsidRDefault="00F643C2">
            <w:pPr>
              <w:pStyle w:val="TableContents"/>
              <w:rPr>
                <w:rFonts w:ascii="Liberation Sans Narrow" w:hAnsi="Liberation Sans Narrow"/>
              </w:rPr>
            </w:pPr>
          </w:p>
          <w:p w14:paraId="5E48AF9B" w14:textId="77777777" w:rsidR="00F643C2" w:rsidRDefault="00F643C2">
            <w:pPr>
              <w:pStyle w:val="TableContents"/>
              <w:rPr>
                <w:rFonts w:ascii="Liberation Sans Narrow" w:hAnsi="Liberation Sans Narrow"/>
              </w:rPr>
            </w:pPr>
          </w:p>
          <w:p w14:paraId="2585A2F4" w14:textId="77777777" w:rsidR="00F643C2" w:rsidRDefault="00F643C2">
            <w:pPr>
              <w:pStyle w:val="TableContents"/>
              <w:rPr>
                <w:rFonts w:ascii="Liberation Sans Narrow" w:hAnsi="Liberation Sans Narrow"/>
              </w:rPr>
            </w:pPr>
          </w:p>
        </w:tc>
      </w:tr>
      <w:tr w:rsidR="00F643C2" w14:paraId="4FFFA3FD"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1EADD5" w14:textId="77777777" w:rsidR="00F643C2" w:rsidRDefault="00EF1842">
            <w:pPr>
              <w:pStyle w:val="TableContents"/>
              <w:rPr>
                <w:rFonts w:ascii="Liberation Sans Narrow" w:hAnsi="Liberation Sans Narrow"/>
                <w:b/>
                <w:bCs/>
              </w:rPr>
            </w:pPr>
            <w:r>
              <w:rPr>
                <w:rFonts w:ascii="Liberation Sans Narrow" w:hAnsi="Liberation Sans Narrow"/>
                <w:b/>
                <w:bCs/>
              </w:rPr>
              <w:t>Actuaciones realizadas y no realizadas.</w:t>
            </w:r>
          </w:p>
        </w:tc>
      </w:tr>
      <w:tr w:rsidR="00F643C2" w14:paraId="4FDC0EE0"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42F20F" w14:textId="77777777" w:rsidR="00F643C2" w:rsidRDefault="00F643C2">
            <w:pPr>
              <w:pStyle w:val="TableContents"/>
              <w:rPr>
                <w:rFonts w:ascii="Liberation Sans Narrow" w:hAnsi="Liberation Sans Narrow"/>
              </w:rPr>
            </w:pPr>
          </w:p>
          <w:p w14:paraId="2C4CF86D" w14:textId="208C8FE0" w:rsidR="00F643C2" w:rsidRDefault="005B20FD">
            <w:pPr>
              <w:pStyle w:val="TableContents"/>
              <w:rPr>
                <w:rFonts w:ascii="Liberation Sans Narrow" w:hAnsi="Liberation Sans Narrow"/>
              </w:rPr>
            </w:pPr>
            <w:r>
              <w:rPr>
                <w:rFonts w:ascii="Liberation Sans Narrow" w:hAnsi="Liberation Sans Narrow"/>
              </w:rPr>
              <w:t>En cuanto a las acciones realizadas</w:t>
            </w:r>
            <w:r w:rsidR="0024027C">
              <w:rPr>
                <w:rFonts w:ascii="Liberation Sans Narrow" w:hAnsi="Liberation Sans Narrow"/>
              </w:rPr>
              <w:t xml:space="preserve"> y programadas a través de la siguiente tabla queda indicado</w:t>
            </w:r>
            <w:r>
              <w:rPr>
                <w:rFonts w:ascii="Liberation Sans Narrow" w:hAnsi="Liberation Sans Narrow"/>
              </w:rPr>
              <w:t>:</w:t>
            </w:r>
          </w:p>
          <w:p w14:paraId="2FEFF2F7" w14:textId="2348C3D3" w:rsidR="005B20FD" w:rsidRDefault="005B20FD">
            <w:pPr>
              <w:pStyle w:val="TableContents"/>
              <w:rPr>
                <w:rFonts w:ascii="Liberation Sans Narrow" w:hAnsi="Liberation Sans Narrow"/>
              </w:rPr>
            </w:pPr>
          </w:p>
          <w:tbl>
            <w:tblPr>
              <w:tblStyle w:val="Tablaconcuadrcula"/>
              <w:tblW w:w="0" w:type="auto"/>
              <w:tblLayout w:type="fixed"/>
              <w:tblLook w:val="04A0" w:firstRow="1" w:lastRow="0" w:firstColumn="1" w:lastColumn="0" w:noHBand="0" w:noVBand="1"/>
            </w:tblPr>
            <w:tblGrid>
              <w:gridCol w:w="2379"/>
              <w:gridCol w:w="2379"/>
              <w:gridCol w:w="2380"/>
              <w:gridCol w:w="2380"/>
            </w:tblGrid>
            <w:tr w:rsidR="005B20FD" w14:paraId="35A4C1BC" w14:textId="77777777" w:rsidTr="005B20FD">
              <w:tc>
                <w:tcPr>
                  <w:tcW w:w="2379" w:type="dxa"/>
                </w:tcPr>
                <w:p w14:paraId="309BE841" w14:textId="6FBEEE73" w:rsidR="005B20FD" w:rsidRDefault="005B20FD" w:rsidP="005B20FD">
                  <w:pPr>
                    <w:pStyle w:val="TableContents"/>
                    <w:rPr>
                      <w:rFonts w:ascii="Liberation Sans Narrow" w:hAnsi="Liberation Sans Narrow"/>
                    </w:rPr>
                  </w:pPr>
                  <w:r>
                    <w:t>Elaboración del proyecto</w:t>
                  </w:r>
                </w:p>
              </w:tc>
              <w:tc>
                <w:tcPr>
                  <w:tcW w:w="2379" w:type="dxa"/>
                </w:tcPr>
                <w:p w14:paraId="6829D0FD" w14:textId="35470AAD" w:rsidR="005B20FD" w:rsidRDefault="005B20FD" w:rsidP="005B20FD">
                  <w:pPr>
                    <w:pStyle w:val="TableContents"/>
                    <w:rPr>
                      <w:rFonts w:ascii="Liberation Sans Narrow" w:hAnsi="Liberation Sans Narrow"/>
                    </w:rPr>
                  </w:pPr>
                  <w:r>
                    <w:t>30 de noviembre</w:t>
                  </w:r>
                </w:p>
              </w:tc>
              <w:tc>
                <w:tcPr>
                  <w:tcW w:w="2380" w:type="dxa"/>
                </w:tcPr>
                <w:p w14:paraId="27436FC6" w14:textId="736E8046" w:rsidR="005B20FD" w:rsidRDefault="005B20FD" w:rsidP="005B20FD">
                  <w:pPr>
                    <w:pStyle w:val="TableContents"/>
                    <w:rPr>
                      <w:rFonts w:ascii="Liberation Sans Narrow" w:hAnsi="Liberation Sans Narrow"/>
                    </w:rPr>
                  </w:pPr>
                  <w:r>
                    <w:t>Coordinador</w:t>
                  </w:r>
                </w:p>
              </w:tc>
              <w:tc>
                <w:tcPr>
                  <w:tcW w:w="2380" w:type="dxa"/>
                </w:tcPr>
                <w:p w14:paraId="6123CE0D" w14:textId="0187CA48" w:rsidR="005B20FD" w:rsidRPr="005B20FD" w:rsidRDefault="005B20FD" w:rsidP="005B20FD">
                  <w:pPr>
                    <w:pStyle w:val="TableContents"/>
                    <w:rPr>
                      <w:rFonts w:ascii="Liberation Sans Narrow" w:hAnsi="Liberation Sans Narrow"/>
                      <w:b/>
                      <w:bCs/>
                    </w:rPr>
                  </w:pPr>
                  <w:r>
                    <w:rPr>
                      <w:rFonts w:ascii="Liberation Sans Narrow" w:hAnsi="Liberation Sans Narrow"/>
                      <w:b/>
                      <w:bCs/>
                    </w:rPr>
                    <w:t>Ya se ha realizado</w:t>
                  </w:r>
                </w:p>
              </w:tc>
            </w:tr>
            <w:tr w:rsidR="005B20FD" w14:paraId="2234ED66" w14:textId="77777777" w:rsidTr="005B20FD">
              <w:tc>
                <w:tcPr>
                  <w:tcW w:w="2379" w:type="dxa"/>
                </w:tcPr>
                <w:p w14:paraId="0CA90A30" w14:textId="261C25F4" w:rsidR="005B20FD" w:rsidRDefault="005B20FD" w:rsidP="005B20FD">
                  <w:pPr>
                    <w:pStyle w:val="TableContents"/>
                    <w:rPr>
                      <w:rFonts w:ascii="Liberation Sans Narrow" w:hAnsi="Liberation Sans Narrow"/>
                    </w:rPr>
                  </w:pPr>
                  <w:r>
                    <w:t>Memoria de seguimiento</w:t>
                  </w:r>
                </w:p>
              </w:tc>
              <w:tc>
                <w:tcPr>
                  <w:tcW w:w="2379" w:type="dxa"/>
                </w:tcPr>
                <w:p w14:paraId="4BF89274" w14:textId="1AC98DF4" w:rsidR="005B20FD" w:rsidRDefault="005B20FD" w:rsidP="005B20FD">
                  <w:pPr>
                    <w:pStyle w:val="TableContents"/>
                    <w:rPr>
                      <w:rFonts w:ascii="Liberation Sans Narrow" w:hAnsi="Liberation Sans Narrow"/>
                    </w:rPr>
                  </w:pPr>
                  <w:r>
                    <w:t>15 de marzo</w:t>
                  </w:r>
                </w:p>
              </w:tc>
              <w:tc>
                <w:tcPr>
                  <w:tcW w:w="2380" w:type="dxa"/>
                </w:tcPr>
                <w:p w14:paraId="1A173CC4" w14:textId="544AFADD" w:rsidR="005B20FD" w:rsidRDefault="005B20FD" w:rsidP="005B20FD">
                  <w:pPr>
                    <w:pStyle w:val="TableContents"/>
                    <w:rPr>
                      <w:rFonts w:ascii="Liberation Sans Narrow" w:hAnsi="Liberation Sans Narrow"/>
                    </w:rPr>
                  </w:pPr>
                  <w:r>
                    <w:t>Coordinador</w:t>
                  </w:r>
                </w:p>
              </w:tc>
              <w:tc>
                <w:tcPr>
                  <w:tcW w:w="2380" w:type="dxa"/>
                </w:tcPr>
                <w:p w14:paraId="0882EFC4" w14:textId="1B5F5FFB" w:rsidR="005B20FD" w:rsidRDefault="005B20FD" w:rsidP="005B20FD">
                  <w:pPr>
                    <w:pStyle w:val="TableContents"/>
                    <w:rPr>
                      <w:rFonts w:ascii="Liberation Sans Narrow" w:hAnsi="Liberation Sans Narrow"/>
                    </w:rPr>
                  </w:pPr>
                  <w:r>
                    <w:rPr>
                      <w:rFonts w:ascii="Liberation Sans Narrow" w:hAnsi="Liberation Sans Narrow"/>
                      <w:b/>
                      <w:bCs/>
                    </w:rPr>
                    <w:t>Ya se ha realizado</w:t>
                  </w:r>
                </w:p>
              </w:tc>
            </w:tr>
            <w:tr w:rsidR="005B20FD" w14:paraId="4C694A74" w14:textId="77777777" w:rsidTr="005B20FD">
              <w:tc>
                <w:tcPr>
                  <w:tcW w:w="2379" w:type="dxa"/>
                </w:tcPr>
                <w:p w14:paraId="6384288F" w14:textId="5D60FB28" w:rsidR="005B20FD" w:rsidRDefault="005B20FD" w:rsidP="005B20FD">
                  <w:pPr>
                    <w:pStyle w:val="TableContents"/>
                    <w:rPr>
                      <w:rFonts w:ascii="Liberation Sans Narrow" w:hAnsi="Liberation Sans Narrow"/>
                    </w:rPr>
                  </w:pPr>
                  <w:r>
                    <w:t>Memoria final</w:t>
                  </w:r>
                </w:p>
              </w:tc>
              <w:tc>
                <w:tcPr>
                  <w:tcW w:w="2379" w:type="dxa"/>
                </w:tcPr>
                <w:p w14:paraId="6014F33A" w14:textId="6FA234B6" w:rsidR="005B20FD" w:rsidRDefault="005B20FD" w:rsidP="005B20FD">
                  <w:pPr>
                    <w:pStyle w:val="TableContents"/>
                    <w:rPr>
                      <w:rFonts w:ascii="Liberation Sans Narrow" w:hAnsi="Liberation Sans Narrow"/>
                    </w:rPr>
                  </w:pPr>
                  <w:r>
                    <w:t>31 de mayo</w:t>
                  </w:r>
                </w:p>
              </w:tc>
              <w:tc>
                <w:tcPr>
                  <w:tcW w:w="2380" w:type="dxa"/>
                </w:tcPr>
                <w:p w14:paraId="1EC3ECE3" w14:textId="241CF1B6" w:rsidR="005B20FD" w:rsidRDefault="005B20FD" w:rsidP="005B20FD">
                  <w:pPr>
                    <w:pStyle w:val="TableContents"/>
                    <w:rPr>
                      <w:rFonts w:ascii="Liberation Sans Narrow" w:hAnsi="Liberation Sans Narrow"/>
                    </w:rPr>
                  </w:pPr>
                  <w:r>
                    <w:t>Coordinador</w:t>
                  </w:r>
                </w:p>
              </w:tc>
              <w:tc>
                <w:tcPr>
                  <w:tcW w:w="2380" w:type="dxa"/>
                </w:tcPr>
                <w:p w14:paraId="5D637AC2" w14:textId="4E3BA2CC" w:rsidR="005B20FD" w:rsidRDefault="005B20FD" w:rsidP="005B20FD">
                  <w:pPr>
                    <w:pStyle w:val="TableContents"/>
                    <w:rPr>
                      <w:rFonts w:ascii="Liberation Sans Narrow" w:hAnsi="Liberation Sans Narrow"/>
                    </w:rPr>
                  </w:pPr>
                  <w:r>
                    <w:rPr>
                      <w:rFonts w:ascii="Liberation Sans Narrow" w:hAnsi="Liberation Sans Narrow"/>
                    </w:rPr>
                    <w:t>No se ha realizado</w:t>
                  </w:r>
                </w:p>
              </w:tc>
            </w:tr>
            <w:tr w:rsidR="005B20FD" w14:paraId="0F98E2BB" w14:textId="77777777" w:rsidTr="005B20FD">
              <w:tc>
                <w:tcPr>
                  <w:tcW w:w="2379" w:type="dxa"/>
                </w:tcPr>
                <w:p w14:paraId="7E5A2625" w14:textId="749AA975" w:rsidR="005B20FD" w:rsidRDefault="005B20FD" w:rsidP="005B20FD">
                  <w:pPr>
                    <w:pStyle w:val="TableContents"/>
                    <w:rPr>
                      <w:rFonts w:ascii="Liberation Sans Narrow" w:hAnsi="Liberation Sans Narrow"/>
                    </w:rPr>
                  </w:pPr>
                  <w:r>
                    <w:t>Planificar contenidos para las diferentes redes sociales</w:t>
                  </w:r>
                </w:p>
              </w:tc>
              <w:tc>
                <w:tcPr>
                  <w:tcW w:w="2379" w:type="dxa"/>
                </w:tcPr>
                <w:p w14:paraId="637649C2" w14:textId="506C6CE2" w:rsidR="005B20FD" w:rsidRDefault="005B20FD" w:rsidP="005B20FD">
                  <w:pPr>
                    <w:pStyle w:val="TableContents"/>
                    <w:rPr>
                      <w:rFonts w:ascii="Liberation Sans Narrow" w:hAnsi="Liberation Sans Narrow"/>
                    </w:rPr>
                  </w:pPr>
                  <w:r>
                    <w:t>Mensualmente</w:t>
                  </w:r>
                </w:p>
              </w:tc>
              <w:tc>
                <w:tcPr>
                  <w:tcW w:w="2380" w:type="dxa"/>
                </w:tcPr>
                <w:p w14:paraId="4BF87C1B" w14:textId="2F5E3428" w:rsidR="005B20FD" w:rsidRDefault="005B20FD" w:rsidP="005B20FD">
                  <w:pPr>
                    <w:pStyle w:val="TableContents"/>
                    <w:rPr>
                      <w:rFonts w:ascii="Liberation Sans Narrow" w:hAnsi="Liberation Sans Narrow"/>
                    </w:rPr>
                  </w:pPr>
                  <w:r>
                    <w:t>Actividad grupal</w:t>
                  </w:r>
                </w:p>
              </w:tc>
              <w:tc>
                <w:tcPr>
                  <w:tcW w:w="2380" w:type="dxa"/>
                </w:tcPr>
                <w:p w14:paraId="16BDEF7A" w14:textId="2F81D3BC" w:rsidR="005B20FD" w:rsidRDefault="005B20FD" w:rsidP="005B20FD">
                  <w:pPr>
                    <w:pStyle w:val="TableContents"/>
                    <w:rPr>
                      <w:rFonts w:ascii="Liberation Sans Narrow" w:hAnsi="Liberation Sans Narrow"/>
                    </w:rPr>
                  </w:pPr>
                  <w:r>
                    <w:rPr>
                      <w:rFonts w:ascii="Liberation Sans Narrow" w:hAnsi="Liberation Sans Narrow"/>
                    </w:rPr>
                    <w:t>Se está realizando</w:t>
                  </w:r>
                </w:p>
              </w:tc>
            </w:tr>
            <w:tr w:rsidR="005B20FD" w14:paraId="08E12705" w14:textId="77777777" w:rsidTr="005B20FD">
              <w:tc>
                <w:tcPr>
                  <w:tcW w:w="2379" w:type="dxa"/>
                </w:tcPr>
                <w:p w14:paraId="773ED761" w14:textId="422B4A8D" w:rsidR="005B20FD" w:rsidRDefault="005B20FD" w:rsidP="005B20FD">
                  <w:pPr>
                    <w:pStyle w:val="TableContents"/>
                    <w:rPr>
                      <w:rFonts w:ascii="Liberation Sans Narrow" w:hAnsi="Liberation Sans Narrow"/>
                    </w:rPr>
                  </w:pPr>
                  <w:r>
                    <w:t>Recibir asesoramiento sobre herramientas digitales</w:t>
                  </w:r>
                </w:p>
              </w:tc>
              <w:tc>
                <w:tcPr>
                  <w:tcW w:w="2379" w:type="dxa"/>
                </w:tcPr>
                <w:p w14:paraId="40D98DF6" w14:textId="2239F5A0" w:rsidR="005B20FD" w:rsidRDefault="005B20FD" w:rsidP="005B20FD">
                  <w:pPr>
                    <w:pStyle w:val="TableContents"/>
                    <w:rPr>
                      <w:rFonts w:ascii="Liberation Sans Narrow" w:hAnsi="Liberation Sans Narrow"/>
                    </w:rPr>
                  </w:pPr>
                  <w:r>
                    <w:t>Febrero</w:t>
                  </w:r>
                </w:p>
              </w:tc>
              <w:tc>
                <w:tcPr>
                  <w:tcW w:w="2380" w:type="dxa"/>
                </w:tcPr>
                <w:p w14:paraId="7527FB98" w14:textId="5D535DF2" w:rsidR="005B20FD" w:rsidRDefault="005B20FD" w:rsidP="005B20FD">
                  <w:pPr>
                    <w:pStyle w:val="TableContents"/>
                    <w:rPr>
                      <w:rFonts w:ascii="Liberation Sans Narrow" w:hAnsi="Liberation Sans Narrow"/>
                    </w:rPr>
                  </w:pPr>
                  <w:r>
                    <w:t>Actividad grupal</w:t>
                  </w:r>
                </w:p>
              </w:tc>
              <w:tc>
                <w:tcPr>
                  <w:tcW w:w="2380" w:type="dxa"/>
                </w:tcPr>
                <w:p w14:paraId="19EBDF45" w14:textId="58F1FA21" w:rsidR="005B20FD" w:rsidRDefault="005B20FD" w:rsidP="005B20FD">
                  <w:pPr>
                    <w:pStyle w:val="TableContents"/>
                    <w:rPr>
                      <w:rFonts w:ascii="Liberation Sans Narrow" w:hAnsi="Liberation Sans Narrow"/>
                    </w:rPr>
                  </w:pPr>
                  <w:r>
                    <w:rPr>
                      <w:rFonts w:ascii="Liberation Sans Narrow" w:hAnsi="Liberation Sans Narrow"/>
                    </w:rPr>
                    <w:t>Ya se ha realizado (4 y 11 de marzo)</w:t>
                  </w:r>
                </w:p>
              </w:tc>
            </w:tr>
            <w:tr w:rsidR="005B20FD" w14:paraId="02F26EE2" w14:textId="77777777" w:rsidTr="005B20FD">
              <w:tc>
                <w:tcPr>
                  <w:tcW w:w="2379" w:type="dxa"/>
                </w:tcPr>
                <w:p w14:paraId="40A2B333" w14:textId="6247E3C1" w:rsidR="005B20FD" w:rsidRDefault="005B20FD" w:rsidP="005B20FD">
                  <w:pPr>
                    <w:pStyle w:val="TableContents"/>
                    <w:rPr>
                      <w:rFonts w:ascii="Liberation Sans Narrow" w:hAnsi="Liberation Sans Narrow"/>
                    </w:rPr>
                  </w:pPr>
                  <w:r>
                    <w:t>Subir contenidos a las redes</w:t>
                  </w:r>
                </w:p>
              </w:tc>
              <w:tc>
                <w:tcPr>
                  <w:tcW w:w="2379" w:type="dxa"/>
                </w:tcPr>
                <w:p w14:paraId="3CC170D6" w14:textId="7AF950F4" w:rsidR="005B20FD" w:rsidRDefault="005B20FD" w:rsidP="005B20FD">
                  <w:pPr>
                    <w:pStyle w:val="TableContents"/>
                    <w:rPr>
                      <w:rFonts w:ascii="Liberation Sans Narrow" w:hAnsi="Liberation Sans Narrow"/>
                    </w:rPr>
                  </w:pPr>
                  <w:r>
                    <w:t>Semanalmente</w:t>
                  </w:r>
                </w:p>
              </w:tc>
              <w:tc>
                <w:tcPr>
                  <w:tcW w:w="2380" w:type="dxa"/>
                </w:tcPr>
                <w:p w14:paraId="64129C41" w14:textId="49A3ABC8" w:rsidR="005B20FD" w:rsidRDefault="005B20FD" w:rsidP="005B20FD">
                  <w:pPr>
                    <w:pStyle w:val="TableContents"/>
                    <w:rPr>
                      <w:rFonts w:ascii="Liberation Sans Narrow" w:hAnsi="Liberation Sans Narrow"/>
                    </w:rPr>
                  </w:pPr>
                  <w:r>
                    <w:t>Actividad por parejas</w:t>
                  </w:r>
                </w:p>
              </w:tc>
              <w:tc>
                <w:tcPr>
                  <w:tcW w:w="2380" w:type="dxa"/>
                </w:tcPr>
                <w:p w14:paraId="390153A3" w14:textId="39E8CC6A" w:rsidR="005B20FD" w:rsidRDefault="005B20FD" w:rsidP="005B20FD">
                  <w:pPr>
                    <w:pStyle w:val="TableContents"/>
                    <w:rPr>
                      <w:rFonts w:ascii="Liberation Sans Narrow" w:hAnsi="Liberation Sans Narrow"/>
                    </w:rPr>
                  </w:pPr>
                  <w:r>
                    <w:rPr>
                      <w:rFonts w:ascii="Liberation Sans Narrow" w:hAnsi="Liberation Sans Narrow"/>
                    </w:rPr>
                    <w:t>Se está realizando</w:t>
                  </w:r>
                </w:p>
              </w:tc>
            </w:tr>
            <w:tr w:rsidR="005B20FD" w14:paraId="67D2372C" w14:textId="77777777" w:rsidTr="005B20FD">
              <w:tc>
                <w:tcPr>
                  <w:tcW w:w="2379" w:type="dxa"/>
                </w:tcPr>
                <w:p w14:paraId="6A62F1D5" w14:textId="2701FD56" w:rsidR="005B20FD" w:rsidRDefault="005B20FD" w:rsidP="005B20FD">
                  <w:pPr>
                    <w:pStyle w:val="TableContents"/>
                    <w:rPr>
                      <w:rFonts w:ascii="Liberation Sans Narrow" w:hAnsi="Liberation Sans Narrow"/>
                    </w:rPr>
                  </w:pPr>
                  <w:r>
                    <w:t>Implicar a la comunidad educativa a participar en la publicación de contenidos</w:t>
                  </w:r>
                </w:p>
              </w:tc>
              <w:tc>
                <w:tcPr>
                  <w:tcW w:w="2379" w:type="dxa"/>
                </w:tcPr>
                <w:p w14:paraId="70E46A0B" w14:textId="12609261" w:rsidR="005B20FD" w:rsidRDefault="005B20FD" w:rsidP="005B20FD">
                  <w:pPr>
                    <w:pStyle w:val="TableContents"/>
                    <w:rPr>
                      <w:rFonts w:ascii="Liberation Sans Narrow" w:hAnsi="Liberation Sans Narrow"/>
                    </w:rPr>
                  </w:pPr>
                  <w:r>
                    <w:t>Fechas especiales: 25 N, 8 de Mayo…</w:t>
                  </w:r>
                </w:p>
              </w:tc>
              <w:tc>
                <w:tcPr>
                  <w:tcW w:w="2380" w:type="dxa"/>
                </w:tcPr>
                <w:p w14:paraId="05C516E5" w14:textId="1DDC4751" w:rsidR="005B20FD" w:rsidRDefault="005B20FD" w:rsidP="005B20FD">
                  <w:pPr>
                    <w:pStyle w:val="TableContents"/>
                    <w:rPr>
                      <w:rFonts w:ascii="Liberation Sans Narrow" w:hAnsi="Liberation Sans Narrow"/>
                    </w:rPr>
                  </w:pPr>
                  <w:r>
                    <w:t>Actividad por parejas</w:t>
                  </w:r>
                </w:p>
              </w:tc>
              <w:tc>
                <w:tcPr>
                  <w:tcW w:w="2380" w:type="dxa"/>
                </w:tcPr>
                <w:p w14:paraId="750BFC12" w14:textId="26F98622" w:rsidR="005B20FD" w:rsidRDefault="005B20FD" w:rsidP="005B20FD">
                  <w:pPr>
                    <w:pStyle w:val="TableContents"/>
                    <w:rPr>
                      <w:rFonts w:ascii="Liberation Sans Narrow" w:hAnsi="Liberation Sans Narrow"/>
                    </w:rPr>
                  </w:pPr>
                  <w:r>
                    <w:rPr>
                      <w:rFonts w:ascii="Liberation Sans Narrow" w:hAnsi="Liberation Sans Narrow"/>
                    </w:rPr>
                    <w:t>Se está realizando</w:t>
                  </w:r>
                </w:p>
              </w:tc>
            </w:tr>
            <w:tr w:rsidR="005B20FD" w14:paraId="4EB3E707" w14:textId="77777777" w:rsidTr="005B20FD">
              <w:tc>
                <w:tcPr>
                  <w:tcW w:w="2379" w:type="dxa"/>
                </w:tcPr>
                <w:p w14:paraId="4120DC17" w14:textId="26A8AB1F" w:rsidR="005B20FD" w:rsidRDefault="005B20FD" w:rsidP="005B20FD">
                  <w:pPr>
                    <w:pStyle w:val="TableContents"/>
                    <w:rPr>
                      <w:rFonts w:ascii="Liberation Sans Narrow" w:hAnsi="Liberation Sans Narrow"/>
                    </w:rPr>
                  </w:pPr>
                  <w:r>
                    <w:t>Búsqueda y análisis de perfiles de redes sociales de otros IES</w:t>
                  </w:r>
                </w:p>
              </w:tc>
              <w:tc>
                <w:tcPr>
                  <w:tcW w:w="2379" w:type="dxa"/>
                </w:tcPr>
                <w:p w14:paraId="24A83F04" w14:textId="2FB97CAF" w:rsidR="005B20FD" w:rsidRDefault="005B20FD" w:rsidP="005B20FD">
                  <w:pPr>
                    <w:pStyle w:val="TableContents"/>
                    <w:rPr>
                      <w:rFonts w:ascii="Liberation Sans Narrow" w:hAnsi="Liberation Sans Narrow"/>
                    </w:rPr>
                  </w:pPr>
                  <w:r>
                    <w:t>Enero</w:t>
                  </w:r>
                </w:p>
              </w:tc>
              <w:tc>
                <w:tcPr>
                  <w:tcW w:w="2380" w:type="dxa"/>
                </w:tcPr>
                <w:p w14:paraId="65863C11" w14:textId="79F116CB" w:rsidR="005B20FD" w:rsidRDefault="005B20FD" w:rsidP="005B20FD">
                  <w:pPr>
                    <w:pStyle w:val="TableContents"/>
                    <w:rPr>
                      <w:rFonts w:ascii="Liberation Sans Narrow" w:hAnsi="Liberation Sans Narrow"/>
                    </w:rPr>
                  </w:pPr>
                  <w:r>
                    <w:t>Actividad individual</w:t>
                  </w:r>
                </w:p>
              </w:tc>
              <w:tc>
                <w:tcPr>
                  <w:tcW w:w="2380" w:type="dxa"/>
                </w:tcPr>
                <w:p w14:paraId="69BB3A2E" w14:textId="323C722B" w:rsidR="005B20FD" w:rsidRDefault="005B20FD" w:rsidP="005B20FD">
                  <w:pPr>
                    <w:pStyle w:val="TableContents"/>
                    <w:rPr>
                      <w:rFonts w:ascii="Liberation Sans Narrow" w:hAnsi="Liberation Sans Narrow"/>
                    </w:rPr>
                  </w:pPr>
                  <w:r>
                    <w:rPr>
                      <w:rFonts w:ascii="Liberation Sans Narrow" w:hAnsi="Liberation Sans Narrow"/>
                    </w:rPr>
                    <w:t>Se ha realizado</w:t>
                  </w:r>
                </w:p>
              </w:tc>
            </w:tr>
            <w:tr w:rsidR="005B20FD" w14:paraId="2A218026" w14:textId="77777777" w:rsidTr="005B20FD">
              <w:tc>
                <w:tcPr>
                  <w:tcW w:w="2379" w:type="dxa"/>
                </w:tcPr>
                <w:p w14:paraId="2BA7FB79" w14:textId="3104660E" w:rsidR="005B20FD" w:rsidRDefault="005B20FD" w:rsidP="005B20FD">
                  <w:pPr>
                    <w:pStyle w:val="TableContents"/>
                    <w:rPr>
                      <w:rFonts w:ascii="Liberation Sans Narrow" w:hAnsi="Liberation Sans Narrow"/>
                    </w:rPr>
                  </w:pPr>
                  <w:r>
                    <w:t>Realizar  e investigar sobre protocolos de comunicación con el profesorado</w:t>
                  </w:r>
                </w:p>
              </w:tc>
              <w:tc>
                <w:tcPr>
                  <w:tcW w:w="2379" w:type="dxa"/>
                </w:tcPr>
                <w:p w14:paraId="6667245A" w14:textId="10CBE7C1" w:rsidR="005B20FD" w:rsidRDefault="005B20FD" w:rsidP="005B20FD">
                  <w:pPr>
                    <w:pStyle w:val="TableContents"/>
                    <w:rPr>
                      <w:rFonts w:ascii="Liberation Sans Narrow" w:hAnsi="Liberation Sans Narrow"/>
                    </w:rPr>
                  </w:pPr>
                  <w:r>
                    <w:t>Noviembre</w:t>
                  </w:r>
                </w:p>
              </w:tc>
              <w:tc>
                <w:tcPr>
                  <w:tcW w:w="2380" w:type="dxa"/>
                </w:tcPr>
                <w:p w14:paraId="1DEA70E8" w14:textId="79868138" w:rsidR="005B20FD" w:rsidRDefault="005B20FD" w:rsidP="005B20FD">
                  <w:pPr>
                    <w:pStyle w:val="TableContents"/>
                    <w:rPr>
                      <w:rFonts w:ascii="Liberation Sans Narrow" w:hAnsi="Liberation Sans Narrow"/>
                    </w:rPr>
                  </w:pPr>
                  <w:r>
                    <w:t>Actividad grupal</w:t>
                  </w:r>
                </w:p>
              </w:tc>
              <w:tc>
                <w:tcPr>
                  <w:tcW w:w="2380" w:type="dxa"/>
                </w:tcPr>
                <w:p w14:paraId="45FA3073" w14:textId="6D90326A" w:rsidR="005B20FD" w:rsidRDefault="0024027C" w:rsidP="005B20FD">
                  <w:pPr>
                    <w:pStyle w:val="TableContents"/>
                    <w:rPr>
                      <w:rFonts w:ascii="Liberation Sans Narrow" w:hAnsi="Liberation Sans Narrow"/>
                    </w:rPr>
                  </w:pPr>
                  <w:r>
                    <w:rPr>
                      <w:rFonts w:ascii="Liberation Sans Narrow" w:hAnsi="Liberation Sans Narrow"/>
                    </w:rPr>
                    <w:t>Se ha realizado aunque se sigue trabajando</w:t>
                  </w:r>
                </w:p>
              </w:tc>
            </w:tr>
            <w:tr w:rsidR="005B20FD" w14:paraId="62C27E98" w14:textId="77777777" w:rsidTr="005B20FD">
              <w:tc>
                <w:tcPr>
                  <w:tcW w:w="2379" w:type="dxa"/>
                </w:tcPr>
                <w:p w14:paraId="46C27C0E" w14:textId="381844B2" w:rsidR="005B20FD" w:rsidRDefault="005B20FD" w:rsidP="005B20FD">
                  <w:pPr>
                    <w:pStyle w:val="TableContents"/>
                    <w:rPr>
                      <w:rFonts w:ascii="Liberation Sans Narrow" w:hAnsi="Liberation Sans Narrow"/>
                    </w:rPr>
                  </w:pPr>
                  <w:r>
                    <w:t>Seguir en las redes sociales a grupos de interés</w:t>
                  </w:r>
                </w:p>
              </w:tc>
              <w:tc>
                <w:tcPr>
                  <w:tcW w:w="2379" w:type="dxa"/>
                </w:tcPr>
                <w:p w14:paraId="2E1DF33D" w14:textId="1610242D" w:rsidR="005B20FD" w:rsidRDefault="005B20FD" w:rsidP="005B20FD">
                  <w:pPr>
                    <w:pStyle w:val="TableContents"/>
                    <w:rPr>
                      <w:rFonts w:ascii="Liberation Sans Narrow" w:hAnsi="Liberation Sans Narrow"/>
                    </w:rPr>
                  </w:pPr>
                  <w:r>
                    <w:t>Mensualmente</w:t>
                  </w:r>
                </w:p>
              </w:tc>
              <w:tc>
                <w:tcPr>
                  <w:tcW w:w="2380" w:type="dxa"/>
                </w:tcPr>
                <w:p w14:paraId="4E092FF2" w14:textId="04489F14" w:rsidR="005B20FD" w:rsidRDefault="005B20FD" w:rsidP="005B20FD">
                  <w:pPr>
                    <w:pStyle w:val="TableContents"/>
                    <w:rPr>
                      <w:rFonts w:ascii="Liberation Sans Narrow" w:hAnsi="Liberation Sans Narrow"/>
                    </w:rPr>
                  </w:pPr>
                  <w:r>
                    <w:t>Actividad individual</w:t>
                  </w:r>
                </w:p>
              </w:tc>
              <w:tc>
                <w:tcPr>
                  <w:tcW w:w="2380" w:type="dxa"/>
                </w:tcPr>
                <w:p w14:paraId="51812703" w14:textId="6EB5584B" w:rsidR="005B20FD" w:rsidRDefault="0024027C" w:rsidP="005B20FD">
                  <w:pPr>
                    <w:pStyle w:val="TableContents"/>
                    <w:rPr>
                      <w:rFonts w:ascii="Liberation Sans Narrow" w:hAnsi="Liberation Sans Narrow"/>
                    </w:rPr>
                  </w:pPr>
                  <w:r>
                    <w:rPr>
                      <w:rFonts w:ascii="Liberation Sans Narrow" w:hAnsi="Liberation Sans Narrow"/>
                    </w:rPr>
                    <w:t>Se está realizando</w:t>
                  </w:r>
                </w:p>
              </w:tc>
            </w:tr>
            <w:tr w:rsidR="005B20FD" w14:paraId="6D6C4A32" w14:textId="77777777" w:rsidTr="005B20FD">
              <w:tc>
                <w:tcPr>
                  <w:tcW w:w="2379" w:type="dxa"/>
                </w:tcPr>
                <w:p w14:paraId="38C90704" w14:textId="710B75BD" w:rsidR="005B20FD" w:rsidRDefault="005B20FD" w:rsidP="005B20FD">
                  <w:pPr>
                    <w:pStyle w:val="TableContents"/>
                    <w:rPr>
                      <w:rFonts w:ascii="Liberation Sans Narrow" w:hAnsi="Liberation Sans Narrow"/>
                    </w:rPr>
                  </w:pPr>
                  <w:r>
                    <w:t>Implicar a los alumnos y alumnas de Marketing y Publicidad a generar contenidos</w:t>
                  </w:r>
                </w:p>
              </w:tc>
              <w:tc>
                <w:tcPr>
                  <w:tcW w:w="2379" w:type="dxa"/>
                </w:tcPr>
                <w:p w14:paraId="131EEC3D" w14:textId="5FB0CBB2" w:rsidR="005B20FD" w:rsidRDefault="005B20FD" w:rsidP="005B20FD">
                  <w:pPr>
                    <w:pStyle w:val="TableContents"/>
                    <w:rPr>
                      <w:rFonts w:ascii="Liberation Sans Narrow" w:hAnsi="Liberation Sans Narrow"/>
                    </w:rPr>
                  </w:pPr>
                  <w:r>
                    <w:t>Noviembre, enero, febrero</w:t>
                  </w:r>
                </w:p>
              </w:tc>
              <w:tc>
                <w:tcPr>
                  <w:tcW w:w="2380" w:type="dxa"/>
                </w:tcPr>
                <w:p w14:paraId="24599416" w14:textId="1C834535" w:rsidR="005B20FD" w:rsidRDefault="005B20FD" w:rsidP="005B20FD">
                  <w:pPr>
                    <w:pStyle w:val="TableContents"/>
                    <w:rPr>
                      <w:rFonts w:ascii="Liberation Sans Narrow" w:hAnsi="Liberation Sans Narrow"/>
                    </w:rPr>
                  </w:pPr>
                  <w:r>
                    <w:t>Actividad individual</w:t>
                  </w:r>
                </w:p>
              </w:tc>
              <w:tc>
                <w:tcPr>
                  <w:tcW w:w="2380" w:type="dxa"/>
                </w:tcPr>
                <w:p w14:paraId="1B92E51D" w14:textId="3E0919E0" w:rsidR="005B20FD" w:rsidRDefault="0024027C" w:rsidP="005B20FD">
                  <w:pPr>
                    <w:pStyle w:val="TableContents"/>
                    <w:rPr>
                      <w:rFonts w:ascii="Liberation Sans Narrow" w:hAnsi="Liberation Sans Narrow"/>
                    </w:rPr>
                  </w:pPr>
                  <w:r>
                    <w:rPr>
                      <w:rFonts w:ascii="Liberation Sans Narrow" w:hAnsi="Liberation Sans Narrow"/>
                    </w:rPr>
                    <w:t>Se está realizando</w:t>
                  </w:r>
                </w:p>
              </w:tc>
            </w:tr>
            <w:tr w:rsidR="005B20FD" w14:paraId="24E394D1" w14:textId="77777777" w:rsidTr="005B20FD">
              <w:tc>
                <w:tcPr>
                  <w:tcW w:w="2379" w:type="dxa"/>
                </w:tcPr>
                <w:p w14:paraId="1D95AE9D" w14:textId="7302B80D" w:rsidR="005B20FD" w:rsidRDefault="005B20FD" w:rsidP="005B20FD">
                  <w:pPr>
                    <w:pStyle w:val="TableContents"/>
                    <w:rPr>
                      <w:rFonts w:ascii="Liberation Sans Narrow" w:hAnsi="Liberation Sans Narrow"/>
                    </w:rPr>
                  </w:pPr>
                  <w:r>
                    <w:t>Realizar reuniones de trabajo para poner en común el trabajo</w:t>
                  </w:r>
                </w:p>
              </w:tc>
              <w:tc>
                <w:tcPr>
                  <w:tcW w:w="2379" w:type="dxa"/>
                </w:tcPr>
                <w:p w14:paraId="125887AB" w14:textId="4A5BB499" w:rsidR="005B20FD" w:rsidRDefault="005B20FD" w:rsidP="005B20FD">
                  <w:pPr>
                    <w:pStyle w:val="TableContents"/>
                    <w:rPr>
                      <w:rFonts w:ascii="Liberation Sans Narrow" w:hAnsi="Liberation Sans Narrow"/>
                    </w:rPr>
                  </w:pPr>
                  <w:r>
                    <w:t>Mensualmente</w:t>
                  </w:r>
                </w:p>
              </w:tc>
              <w:tc>
                <w:tcPr>
                  <w:tcW w:w="2380" w:type="dxa"/>
                </w:tcPr>
                <w:p w14:paraId="69595B4C" w14:textId="3B2C1E62" w:rsidR="005B20FD" w:rsidRDefault="005B20FD" w:rsidP="005B20FD">
                  <w:pPr>
                    <w:pStyle w:val="TableContents"/>
                    <w:rPr>
                      <w:rFonts w:ascii="Liberation Sans Narrow" w:hAnsi="Liberation Sans Narrow"/>
                    </w:rPr>
                  </w:pPr>
                  <w:r>
                    <w:t>Actividad grupal</w:t>
                  </w:r>
                </w:p>
              </w:tc>
              <w:tc>
                <w:tcPr>
                  <w:tcW w:w="2380" w:type="dxa"/>
                </w:tcPr>
                <w:p w14:paraId="24106AF2" w14:textId="7E327E1D" w:rsidR="005B20FD" w:rsidRDefault="0024027C" w:rsidP="005B20FD">
                  <w:pPr>
                    <w:pStyle w:val="TableContents"/>
                    <w:rPr>
                      <w:rFonts w:ascii="Liberation Sans Narrow" w:hAnsi="Liberation Sans Narrow"/>
                    </w:rPr>
                  </w:pPr>
                  <w:r>
                    <w:rPr>
                      <w:rFonts w:ascii="Liberation Sans Narrow" w:hAnsi="Liberation Sans Narrow"/>
                    </w:rPr>
                    <w:t>Se está realizando</w:t>
                  </w:r>
                </w:p>
              </w:tc>
            </w:tr>
            <w:tr w:rsidR="005B20FD" w14:paraId="1179E09E" w14:textId="77777777" w:rsidTr="005B20FD">
              <w:tc>
                <w:tcPr>
                  <w:tcW w:w="2379" w:type="dxa"/>
                </w:tcPr>
                <w:p w14:paraId="794A2E14" w14:textId="26967669" w:rsidR="005B20FD" w:rsidRDefault="005B20FD" w:rsidP="005B20FD">
                  <w:pPr>
                    <w:pStyle w:val="TableContents"/>
                    <w:rPr>
                      <w:rFonts w:ascii="Liberation Sans Narrow" w:hAnsi="Liberation Sans Narrow"/>
                    </w:rPr>
                  </w:pPr>
                  <w:r>
                    <w:t>Reuniones con el equipo directivo</w:t>
                  </w:r>
                </w:p>
              </w:tc>
              <w:tc>
                <w:tcPr>
                  <w:tcW w:w="2379" w:type="dxa"/>
                </w:tcPr>
                <w:p w14:paraId="2DD6AF7A" w14:textId="754967B1" w:rsidR="005B20FD" w:rsidRDefault="005B20FD" w:rsidP="005B20FD">
                  <w:pPr>
                    <w:pStyle w:val="TableContents"/>
                    <w:rPr>
                      <w:rFonts w:ascii="Liberation Sans Narrow" w:hAnsi="Liberation Sans Narrow"/>
                    </w:rPr>
                  </w:pPr>
                  <w:r>
                    <w:t>Trimestralmente</w:t>
                  </w:r>
                </w:p>
              </w:tc>
              <w:tc>
                <w:tcPr>
                  <w:tcW w:w="2380" w:type="dxa"/>
                </w:tcPr>
                <w:p w14:paraId="201698B0" w14:textId="1C1BF16E" w:rsidR="005B20FD" w:rsidRDefault="005B20FD" w:rsidP="005B20FD">
                  <w:pPr>
                    <w:pStyle w:val="TableContents"/>
                    <w:rPr>
                      <w:rFonts w:ascii="Liberation Sans Narrow" w:hAnsi="Liberation Sans Narrow"/>
                    </w:rPr>
                  </w:pPr>
                  <w:r>
                    <w:t>Actividad grupal</w:t>
                  </w:r>
                </w:p>
              </w:tc>
              <w:tc>
                <w:tcPr>
                  <w:tcW w:w="2380" w:type="dxa"/>
                </w:tcPr>
                <w:p w14:paraId="1DEC68B6" w14:textId="0A8CD1C3" w:rsidR="005B20FD" w:rsidRDefault="0024027C" w:rsidP="005B20FD">
                  <w:pPr>
                    <w:pStyle w:val="TableContents"/>
                    <w:rPr>
                      <w:rFonts w:ascii="Liberation Sans Narrow" w:hAnsi="Liberation Sans Narrow"/>
                    </w:rPr>
                  </w:pPr>
                  <w:r>
                    <w:rPr>
                      <w:rFonts w:ascii="Liberation Sans Narrow" w:hAnsi="Liberation Sans Narrow"/>
                    </w:rPr>
                    <w:t>Se está realizando</w:t>
                  </w:r>
                  <w:r>
                    <w:rPr>
                      <w:rFonts w:ascii="Liberation Sans Narrow" w:hAnsi="Liberation Sans Narrow"/>
                    </w:rPr>
                    <w:t xml:space="preserve"> ( se han tenido ya 3 reuniones)</w:t>
                  </w:r>
                </w:p>
              </w:tc>
            </w:tr>
          </w:tbl>
          <w:p w14:paraId="398D442E" w14:textId="77777777" w:rsidR="005B20FD" w:rsidRDefault="005B20FD">
            <w:pPr>
              <w:pStyle w:val="TableContents"/>
              <w:rPr>
                <w:rFonts w:ascii="Liberation Sans Narrow" w:hAnsi="Liberation Sans Narrow"/>
              </w:rPr>
            </w:pPr>
          </w:p>
          <w:p w14:paraId="7C7A1622" w14:textId="77777777" w:rsidR="005B20FD" w:rsidRDefault="005B20FD">
            <w:pPr>
              <w:pStyle w:val="TableContents"/>
              <w:rPr>
                <w:rFonts w:ascii="Liberation Sans Narrow" w:hAnsi="Liberation Sans Narrow"/>
              </w:rPr>
            </w:pPr>
          </w:p>
          <w:p w14:paraId="135C1D48" w14:textId="77777777" w:rsidR="00F643C2" w:rsidRDefault="00F643C2">
            <w:pPr>
              <w:pStyle w:val="TableContents"/>
              <w:rPr>
                <w:rFonts w:ascii="Liberation Sans Narrow" w:hAnsi="Liberation Sans Narrow"/>
              </w:rPr>
            </w:pPr>
          </w:p>
        </w:tc>
      </w:tr>
      <w:tr w:rsidR="00F643C2" w14:paraId="799ADC0A"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33784C" w14:textId="77777777" w:rsidR="00F643C2" w:rsidRDefault="00EF1842">
            <w:pPr>
              <w:pStyle w:val="TableContents"/>
              <w:rPr>
                <w:rFonts w:ascii="Liberation Sans Narrow" w:hAnsi="Liberation Sans Narrow"/>
                <w:b/>
                <w:bCs/>
              </w:rPr>
            </w:pPr>
            <w:r>
              <w:rPr>
                <w:rFonts w:ascii="Liberation Sans Narrow" w:hAnsi="Liberation Sans Narrow"/>
                <w:b/>
                <w:bCs/>
              </w:rPr>
              <w:t>Trabajo cooperativo de los integrantes del grupo: (a partir de la rúbrica facilitada por las asesorías)</w:t>
            </w:r>
          </w:p>
        </w:tc>
      </w:tr>
      <w:tr w:rsidR="00F643C2" w14:paraId="44537983"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F86312" w14:textId="4E9295EC" w:rsidR="00F643C2" w:rsidRDefault="00EF1842">
            <w:pPr>
              <w:pStyle w:val="TableContents"/>
              <w:rPr>
                <w:rFonts w:ascii="Liberation Sans Narrow" w:hAnsi="Liberation Sans Narrow"/>
              </w:rPr>
            </w:pPr>
            <w:r>
              <w:rPr>
                <w:rFonts w:ascii="Liberation Sans Narrow" w:hAnsi="Liberation Sans Narrow"/>
              </w:rPr>
              <w:t xml:space="preserve"> A partir de la rúbrica facilitada por el asesor, se recoge como está siendo el trabajo entre los miembros del grupo. Resaltar que es una ventaja que el grupo sea pequeño, porque mejora la calidad de las </w:t>
            </w:r>
            <w:proofErr w:type="spellStart"/>
            <w:r>
              <w:rPr>
                <w:rFonts w:ascii="Liberation Sans Narrow" w:hAnsi="Liberation Sans Narrow"/>
              </w:rPr>
              <w:t>interacciónes</w:t>
            </w:r>
            <w:proofErr w:type="spellEnd"/>
            <w:r>
              <w:rPr>
                <w:rFonts w:ascii="Liberation Sans Narrow" w:hAnsi="Liberation Sans Narrow"/>
              </w:rPr>
              <w:t xml:space="preserve"> y el trabajo fluye entre nosotros. </w:t>
            </w:r>
          </w:p>
          <w:p w14:paraId="07FD71B3" w14:textId="77777777" w:rsidR="00F643C2" w:rsidRDefault="00F643C2">
            <w:pPr>
              <w:pStyle w:val="TableContents"/>
              <w:rPr>
                <w:rFonts w:ascii="Liberation Sans Narrow" w:hAnsi="Liberation Sans Narrow"/>
              </w:rPr>
            </w:pPr>
          </w:p>
          <w:tbl>
            <w:tblPr>
              <w:tblStyle w:val="Tablaconcuadrcula"/>
              <w:tblW w:w="0" w:type="auto"/>
              <w:tblLayout w:type="fixed"/>
              <w:tblLook w:val="04A0" w:firstRow="1" w:lastRow="0" w:firstColumn="1" w:lastColumn="0" w:noHBand="0" w:noVBand="1"/>
            </w:tblPr>
            <w:tblGrid>
              <w:gridCol w:w="1831"/>
              <w:gridCol w:w="6791"/>
            </w:tblGrid>
            <w:tr w:rsidR="004538D6" w:rsidRPr="000E6E2F" w14:paraId="58902CF1" w14:textId="77777777" w:rsidTr="00C25E44">
              <w:trPr>
                <w:trHeight w:val="214"/>
              </w:trPr>
              <w:tc>
                <w:tcPr>
                  <w:tcW w:w="1831" w:type="dxa"/>
                </w:tcPr>
                <w:p w14:paraId="3DCC99EB"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PARTICIPACIÓN GRUPAL</w:t>
                  </w:r>
                </w:p>
              </w:tc>
              <w:tc>
                <w:tcPr>
                  <w:tcW w:w="6791" w:type="dxa"/>
                </w:tcPr>
                <w:p w14:paraId="6D39AC34"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 xml:space="preserve"> Todos los integrantes del grupo participaron con entusiasmo.</w:t>
                  </w:r>
                </w:p>
              </w:tc>
            </w:tr>
            <w:tr w:rsidR="004538D6" w:rsidRPr="000E6E2F" w14:paraId="5ED4DC15" w14:textId="77777777" w:rsidTr="00C25E44">
              <w:trPr>
                <w:trHeight w:val="428"/>
              </w:trPr>
              <w:tc>
                <w:tcPr>
                  <w:tcW w:w="1831" w:type="dxa"/>
                </w:tcPr>
                <w:p w14:paraId="2E1902AD"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RESPONSABILIDAD COMPARTIDA</w:t>
                  </w:r>
                </w:p>
              </w:tc>
              <w:tc>
                <w:tcPr>
                  <w:tcW w:w="6791" w:type="dxa"/>
                </w:tcPr>
                <w:p w14:paraId="10887A9F"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La mayor parte del grupo comparte la responsabilidad en las tareas</w:t>
                  </w:r>
                </w:p>
              </w:tc>
            </w:tr>
            <w:tr w:rsidR="004538D6" w:rsidRPr="000E6E2F" w14:paraId="60A8097F" w14:textId="77777777" w:rsidTr="00C25E44">
              <w:trPr>
                <w:trHeight w:val="214"/>
              </w:trPr>
              <w:tc>
                <w:tcPr>
                  <w:tcW w:w="1831" w:type="dxa"/>
                </w:tcPr>
                <w:p w14:paraId="270C05EB"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CALIDAD DE INTERACCIÓN</w:t>
                  </w:r>
                </w:p>
              </w:tc>
              <w:tc>
                <w:tcPr>
                  <w:tcW w:w="6791" w:type="dxa"/>
                </w:tcPr>
                <w:p w14:paraId="134BDE9E"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Los participantes muestran estar versados en la interacción; se conducen animadas discusiones centradas en las tareas.</w:t>
                  </w:r>
                </w:p>
              </w:tc>
            </w:tr>
            <w:tr w:rsidR="004538D6" w:rsidRPr="000E6E2F" w14:paraId="58437D7D" w14:textId="77777777" w:rsidTr="00C25E44">
              <w:trPr>
                <w:trHeight w:val="868"/>
              </w:trPr>
              <w:tc>
                <w:tcPr>
                  <w:tcW w:w="1831" w:type="dxa"/>
                </w:tcPr>
                <w:p w14:paraId="29812C86"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RESPONSABILIDAD INDIVIDUAL</w:t>
                  </w:r>
                </w:p>
              </w:tc>
              <w:tc>
                <w:tcPr>
                  <w:tcW w:w="6791" w:type="dxa"/>
                </w:tcPr>
                <w:p w14:paraId="5B95CCEC" w14:textId="77777777" w:rsidR="004538D6" w:rsidRPr="000E6E2F" w:rsidRDefault="004538D6" w:rsidP="004538D6">
                  <w:pPr>
                    <w:autoSpaceDE w:val="0"/>
                    <w:adjustRightInd w:val="0"/>
                    <w:rPr>
                      <w:rFonts w:ascii="ArialMT" w:hAnsi="ArialMT" w:cs="ArialMT"/>
                      <w:color w:val="000000"/>
                      <w:sz w:val="20"/>
                      <w:szCs w:val="20"/>
                    </w:rPr>
                  </w:pPr>
                  <w:r w:rsidRPr="000E6E2F">
                    <w:rPr>
                      <w:rFonts w:ascii="ArialMT" w:hAnsi="ArialMT" w:cs="ArialMT"/>
                      <w:color w:val="000000"/>
                      <w:sz w:val="20"/>
                      <w:szCs w:val="20"/>
                    </w:rPr>
                    <w:t>Han realizado su parte de trabajo individual, la han explicado a sus compañeros, han defendido sus puntos de vista. Han aceptado críticas y</w:t>
                  </w:r>
                </w:p>
                <w:p w14:paraId="1CE35513"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sugerencias. Han adaptado su trabajo individual incorporando los buenos aportes de los compañeros y eliminado los innecesarios o erróneos.</w:t>
                  </w:r>
                </w:p>
              </w:tc>
            </w:tr>
            <w:tr w:rsidR="004538D6" w:rsidRPr="000E6E2F" w14:paraId="34FC8217" w14:textId="77777777" w:rsidTr="00C25E44">
              <w:trPr>
                <w:trHeight w:val="428"/>
              </w:trPr>
              <w:tc>
                <w:tcPr>
                  <w:tcW w:w="1831" w:type="dxa"/>
                </w:tcPr>
                <w:p w14:paraId="3031F81B"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ROLES DENTRO DEL GRUPO</w:t>
                  </w:r>
                </w:p>
              </w:tc>
              <w:tc>
                <w:tcPr>
                  <w:tcW w:w="6791" w:type="dxa"/>
                </w:tcPr>
                <w:p w14:paraId="0807F988"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Cada participante tiene un rol definido</w:t>
                  </w:r>
                </w:p>
              </w:tc>
            </w:tr>
            <w:tr w:rsidR="004538D6" w:rsidRPr="000E6E2F" w14:paraId="1119E7EE" w14:textId="77777777" w:rsidTr="00C25E44">
              <w:trPr>
                <w:trHeight w:val="428"/>
              </w:trPr>
              <w:tc>
                <w:tcPr>
                  <w:tcW w:w="1831" w:type="dxa"/>
                </w:tcPr>
                <w:p w14:paraId="56178239"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DINÁMICA DE AGRUPAMIENTOS</w:t>
                  </w:r>
                </w:p>
              </w:tc>
              <w:tc>
                <w:tcPr>
                  <w:tcW w:w="6791" w:type="dxa"/>
                </w:tcPr>
                <w:p w14:paraId="5EEBA4B0"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Se han agrupado según demanda en las diferentes actividades y han sabido adecuar su actuación a cada nueva situación y a sus nuevos compañeros.</w:t>
                  </w:r>
                </w:p>
              </w:tc>
            </w:tr>
            <w:tr w:rsidR="004538D6" w:rsidRPr="000E6E2F" w14:paraId="42800F41" w14:textId="77777777" w:rsidTr="00C25E44">
              <w:trPr>
                <w:trHeight w:val="428"/>
              </w:trPr>
              <w:tc>
                <w:tcPr>
                  <w:tcW w:w="1831" w:type="dxa"/>
                </w:tcPr>
                <w:p w14:paraId="29E34FD5"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RESOLUCIÓN DE CONFLICTOS</w:t>
                  </w:r>
                </w:p>
              </w:tc>
              <w:tc>
                <w:tcPr>
                  <w:tcW w:w="6791" w:type="dxa"/>
                </w:tcPr>
                <w:p w14:paraId="107A64F7"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No se han producido enfrentamientos de ideas</w:t>
                  </w:r>
                </w:p>
              </w:tc>
            </w:tr>
            <w:tr w:rsidR="004538D6" w:rsidRPr="000E6E2F" w14:paraId="4E6D35E4" w14:textId="77777777" w:rsidTr="00C25E44">
              <w:trPr>
                <w:trHeight w:val="642"/>
              </w:trPr>
              <w:tc>
                <w:tcPr>
                  <w:tcW w:w="1831" w:type="dxa"/>
                </w:tcPr>
                <w:p w14:paraId="45D5FAF1"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BoldItalicMT" w:hAnsi="Arial-BoldItalicMT" w:cs="Arial-BoldItalicMT"/>
                      <w:b/>
                      <w:bCs/>
                      <w:i/>
                      <w:iCs/>
                      <w:color w:val="EC613D"/>
                      <w:sz w:val="20"/>
                      <w:szCs w:val="20"/>
                    </w:rPr>
                    <w:t>ORGANIZACIÓN DE TIEMPOS Y ESPACIOS</w:t>
                  </w:r>
                </w:p>
              </w:tc>
              <w:tc>
                <w:tcPr>
                  <w:tcW w:w="6791" w:type="dxa"/>
                </w:tcPr>
                <w:p w14:paraId="3D08D095" w14:textId="77777777" w:rsidR="004538D6" w:rsidRPr="000E6E2F" w:rsidRDefault="004538D6" w:rsidP="004538D6">
                  <w:pPr>
                    <w:autoSpaceDE w:val="0"/>
                    <w:adjustRightInd w:val="0"/>
                    <w:rPr>
                      <w:rFonts w:ascii="ArialMT" w:hAnsi="ArialMT" w:cs="ArialMT"/>
                      <w:color w:val="000000"/>
                      <w:sz w:val="20"/>
                      <w:szCs w:val="20"/>
                    </w:rPr>
                  </w:pPr>
                  <w:r w:rsidRPr="000E6E2F">
                    <w:rPr>
                      <w:rFonts w:ascii="ArialMT" w:hAnsi="ArialMT" w:cs="ArialMT"/>
                      <w:color w:val="000000"/>
                      <w:sz w:val="20"/>
                      <w:szCs w:val="20"/>
                    </w:rPr>
                    <w:t>Se han organizado, han sabido encontrar el lugar y horas para reunirse, han cumplido los calendarios y horarios que ellos mismo habían acordado sin</w:t>
                  </w:r>
                </w:p>
                <w:p w14:paraId="1636C696" w14:textId="77777777" w:rsidR="004538D6" w:rsidRPr="000E6E2F" w:rsidRDefault="004538D6" w:rsidP="004538D6">
                  <w:pPr>
                    <w:autoSpaceDE w:val="0"/>
                    <w:adjustRightInd w:val="0"/>
                    <w:rPr>
                      <w:rFonts w:ascii="Arial-BoldItalicMT" w:hAnsi="Arial-BoldItalicMT" w:cs="Arial-BoldItalicMT"/>
                      <w:b/>
                      <w:bCs/>
                      <w:i/>
                      <w:iCs/>
                      <w:color w:val="EC613D"/>
                      <w:sz w:val="20"/>
                      <w:szCs w:val="20"/>
                    </w:rPr>
                  </w:pPr>
                  <w:r w:rsidRPr="000E6E2F">
                    <w:rPr>
                      <w:rFonts w:ascii="ArialMT" w:hAnsi="ArialMT" w:cs="ArialMT"/>
                      <w:color w:val="000000"/>
                      <w:sz w:val="20"/>
                      <w:szCs w:val="20"/>
                    </w:rPr>
                    <w:t>necesitar la ayuda externa.</w:t>
                  </w:r>
                </w:p>
              </w:tc>
            </w:tr>
          </w:tbl>
          <w:p w14:paraId="20FF906F" w14:textId="77777777" w:rsidR="00F643C2" w:rsidRDefault="00F643C2">
            <w:pPr>
              <w:pStyle w:val="TableContents"/>
              <w:rPr>
                <w:rFonts w:ascii="Liberation Sans Narrow" w:hAnsi="Liberation Sans Narrow"/>
              </w:rPr>
            </w:pPr>
          </w:p>
          <w:p w14:paraId="60ACB937" w14:textId="77777777" w:rsidR="0024027C" w:rsidRDefault="0024027C">
            <w:pPr>
              <w:pStyle w:val="TableContents"/>
              <w:rPr>
                <w:rFonts w:ascii="Liberation Sans Narrow" w:hAnsi="Liberation Sans Narrow"/>
              </w:rPr>
            </w:pPr>
            <w:bookmarkStart w:id="0" w:name="_GoBack"/>
            <w:bookmarkEnd w:id="0"/>
          </w:p>
          <w:p w14:paraId="04978845" w14:textId="77777777" w:rsidR="00F643C2" w:rsidRDefault="00F643C2">
            <w:pPr>
              <w:pStyle w:val="TableContents"/>
              <w:rPr>
                <w:rFonts w:ascii="Liberation Sans Narrow" w:hAnsi="Liberation Sans Narrow"/>
              </w:rPr>
            </w:pPr>
          </w:p>
        </w:tc>
      </w:tr>
      <w:tr w:rsidR="00F643C2" w14:paraId="533392D7"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696424" w14:textId="77777777" w:rsidR="00F643C2" w:rsidRDefault="00EF1842">
            <w:pPr>
              <w:pStyle w:val="TableContents"/>
              <w:rPr>
                <w:rFonts w:ascii="Liberation Sans Narrow" w:hAnsi="Liberation Sans Narrow"/>
                <w:b/>
                <w:bCs/>
              </w:rPr>
            </w:pPr>
            <w:r>
              <w:rPr>
                <w:rFonts w:ascii="Liberation Sans Narrow" w:hAnsi="Liberation Sans Narrow"/>
                <w:b/>
                <w:bCs/>
              </w:rPr>
              <w:lastRenderedPageBreak/>
              <w:t xml:space="preserve">Logros alcanzados: (a nivel de grupo, a nivel de </w:t>
            </w:r>
            <w:r>
              <w:rPr>
                <w:rFonts w:ascii="Liberation Sans Narrow" w:hAnsi="Liberation Sans Narrow"/>
                <w:b/>
                <w:bCs/>
              </w:rPr>
              <w:t>repercusión en el centro, en el aula). Valoración global del progreso del grupo</w:t>
            </w:r>
          </w:p>
        </w:tc>
      </w:tr>
      <w:tr w:rsidR="00F643C2" w14:paraId="58E9E39A"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95332B" w14:textId="77777777" w:rsidR="00F643C2" w:rsidRDefault="00F643C2">
            <w:pPr>
              <w:pStyle w:val="TableContents"/>
              <w:rPr>
                <w:rFonts w:ascii="Liberation Sans Narrow" w:hAnsi="Liberation Sans Narrow"/>
                <w:b/>
                <w:bCs/>
              </w:rPr>
            </w:pPr>
          </w:p>
          <w:p w14:paraId="595B61FC" w14:textId="51684758" w:rsidR="00F643C2" w:rsidRDefault="0024027C">
            <w:pPr>
              <w:pStyle w:val="TableContents"/>
              <w:rPr>
                <w:rFonts w:ascii="Liberation Sans Narrow" w:hAnsi="Liberation Sans Narrow"/>
              </w:rPr>
            </w:pPr>
            <w:r>
              <w:rPr>
                <w:rFonts w:ascii="Liberation Sans Narrow" w:hAnsi="Liberation Sans Narrow"/>
              </w:rPr>
              <w:t>El desarrollo del grupo de trabajo está teniendo una repercusión muy positiva en todos los ámbitos establecidos.</w:t>
            </w:r>
          </w:p>
          <w:p w14:paraId="4E8FE945" w14:textId="54BBC5D9" w:rsidR="0024027C" w:rsidRDefault="0024027C">
            <w:pPr>
              <w:pStyle w:val="TableContents"/>
              <w:rPr>
                <w:rFonts w:ascii="Liberation Sans Narrow" w:hAnsi="Liberation Sans Narrow"/>
              </w:rPr>
            </w:pPr>
            <w:r>
              <w:rPr>
                <w:rFonts w:ascii="Liberation Sans Narrow" w:hAnsi="Liberation Sans Narrow"/>
              </w:rPr>
              <w:t xml:space="preserve"> -A nivel de repercusión en el centro, las herramientas de comunicación social, están actualizándose constantemente y esto ha hecho que la comunidad educativa se hay ido sumando y cada vez más participan con el grupo en la generación de contenidos. La dirección del centro está muy contenta y el número de “seguidores”, “ amigos” se ha incrementado positivamente.</w:t>
            </w:r>
          </w:p>
          <w:p w14:paraId="42A1F06C" w14:textId="77777777" w:rsidR="0024027C" w:rsidRDefault="0024027C">
            <w:pPr>
              <w:pStyle w:val="TableContents"/>
              <w:rPr>
                <w:rFonts w:ascii="Liberation Sans Narrow" w:hAnsi="Liberation Sans Narrow"/>
              </w:rPr>
            </w:pPr>
          </w:p>
          <w:p w14:paraId="0E0C46F6" w14:textId="77103966" w:rsidR="0024027C" w:rsidRDefault="0024027C">
            <w:pPr>
              <w:pStyle w:val="TableContents"/>
              <w:rPr>
                <w:rFonts w:ascii="Liberation Sans Narrow" w:hAnsi="Liberation Sans Narrow"/>
              </w:rPr>
            </w:pPr>
            <w:r>
              <w:rPr>
                <w:rFonts w:ascii="Liberation Sans Narrow" w:hAnsi="Liberation Sans Narrow"/>
              </w:rPr>
              <w:t>-A nivel de grupo de trabajo, está siendo una experiencia muy positiva la autoformación entre nosotros, el trabajo en equipo y la puesta a disposición por parte de cada uno de los participantes sus habilidades en relación al tema del grupo de trabajo.</w:t>
            </w:r>
          </w:p>
          <w:p w14:paraId="4476FDCF" w14:textId="599129DD" w:rsidR="0024027C" w:rsidRDefault="0024027C">
            <w:pPr>
              <w:pStyle w:val="TableContents"/>
              <w:rPr>
                <w:rFonts w:ascii="Liberation Sans Narrow" w:hAnsi="Liberation Sans Narrow"/>
              </w:rPr>
            </w:pPr>
          </w:p>
          <w:p w14:paraId="1B96DCAB" w14:textId="2BB41579" w:rsidR="00F643C2" w:rsidRDefault="0024027C">
            <w:pPr>
              <w:pStyle w:val="TableContents"/>
              <w:rPr>
                <w:rFonts w:ascii="Liberation Sans Narrow" w:hAnsi="Liberation Sans Narrow"/>
                <w:b/>
                <w:bCs/>
              </w:rPr>
            </w:pPr>
            <w:r>
              <w:rPr>
                <w:rFonts w:ascii="Liberation Sans Narrow" w:hAnsi="Liberation Sans Narrow"/>
              </w:rPr>
              <w:t>-A nivel aula está siendo una experiencia motivadora, debido a que el alumnado participa y le gusta participar generando contenidos que luego llegan a más personas. Y les encanta sentirse útiles y aportar su creatividad al centro de estudio.</w:t>
            </w:r>
          </w:p>
          <w:p w14:paraId="059C515C" w14:textId="77777777" w:rsidR="00F643C2" w:rsidRDefault="00F643C2">
            <w:pPr>
              <w:pStyle w:val="TableContents"/>
              <w:rPr>
                <w:rFonts w:ascii="Liberation Sans Narrow" w:hAnsi="Liberation Sans Narrow"/>
                <w:b/>
                <w:bCs/>
              </w:rPr>
            </w:pPr>
          </w:p>
        </w:tc>
      </w:tr>
      <w:tr w:rsidR="00F643C2" w14:paraId="28AB41A5"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CD7918" w14:textId="77777777" w:rsidR="00F643C2" w:rsidRDefault="00EF1842">
            <w:pPr>
              <w:pStyle w:val="TableContents"/>
              <w:rPr>
                <w:rFonts w:ascii="Liberation Sans Narrow" w:hAnsi="Liberation Sans Narrow"/>
                <w:b/>
                <w:bCs/>
              </w:rPr>
            </w:pPr>
            <w:r>
              <w:rPr>
                <w:rFonts w:ascii="Liberation Sans Narrow" w:hAnsi="Liberation Sans Narrow"/>
                <w:b/>
                <w:bCs/>
              </w:rPr>
              <w:t>Dificultades encontradas. Valoración global</w:t>
            </w:r>
          </w:p>
        </w:tc>
      </w:tr>
      <w:tr w:rsidR="00F643C2" w14:paraId="5D6D626E"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022C0F" w14:textId="77777777" w:rsidR="00F643C2" w:rsidRDefault="00F643C2">
            <w:pPr>
              <w:pStyle w:val="TableContents"/>
              <w:rPr>
                <w:rFonts w:ascii="Liberation Sans Narrow" w:hAnsi="Liberation Sans Narrow"/>
              </w:rPr>
            </w:pPr>
          </w:p>
          <w:p w14:paraId="67612279" w14:textId="6977A1F7" w:rsidR="00F643C2" w:rsidRDefault="0024027C">
            <w:pPr>
              <w:pStyle w:val="TableContents"/>
              <w:rPr>
                <w:rFonts w:ascii="Liberation Sans Narrow" w:hAnsi="Liberation Sans Narrow"/>
              </w:rPr>
            </w:pPr>
            <w:r>
              <w:rPr>
                <w:rFonts w:ascii="Liberation Sans Narrow" w:hAnsi="Liberation Sans Narrow"/>
              </w:rPr>
              <w:t xml:space="preserve">La única dificultad encontrada, radica en que los objetivos que nos hemos marcados requieren de acciones continuas que en algunas ocasiones demandan bastante tiempo para los miembros del grupo. </w:t>
            </w:r>
          </w:p>
          <w:p w14:paraId="2D8D6A75" w14:textId="623A7B70" w:rsidR="0024027C" w:rsidRDefault="0024027C">
            <w:pPr>
              <w:pStyle w:val="TableContents"/>
              <w:rPr>
                <w:rFonts w:ascii="Liberation Sans Narrow" w:hAnsi="Liberation Sans Narrow"/>
              </w:rPr>
            </w:pPr>
          </w:p>
          <w:p w14:paraId="52860ED5" w14:textId="0387DACB" w:rsidR="00F643C2" w:rsidRDefault="0024027C">
            <w:pPr>
              <w:pStyle w:val="TableContents"/>
              <w:rPr>
                <w:rFonts w:ascii="Liberation Sans Narrow" w:hAnsi="Liberation Sans Narrow"/>
              </w:rPr>
            </w:pPr>
            <w:r>
              <w:rPr>
                <w:rFonts w:ascii="Liberation Sans Narrow" w:hAnsi="Liberation Sans Narrow"/>
              </w:rPr>
              <w:lastRenderedPageBreak/>
              <w:t>Pero estamos muy contentos porque las acciones que realizamos tienen “su resultado” y además nos permite combinar lo que estamos aprendiendo e implantarlo de una forma práctica y real.</w:t>
            </w:r>
          </w:p>
          <w:p w14:paraId="7BF3E495" w14:textId="77777777" w:rsidR="00F643C2" w:rsidRDefault="00F643C2">
            <w:pPr>
              <w:pStyle w:val="TableContents"/>
              <w:rPr>
                <w:rFonts w:ascii="Liberation Sans Narrow" w:hAnsi="Liberation Sans Narrow"/>
              </w:rPr>
            </w:pPr>
          </w:p>
          <w:p w14:paraId="569514D9" w14:textId="77777777" w:rsidR="00F643C2" w:rsidRDefault="00F643C2">
            <w:pPr>
              <w:pStyle w:val="TableContents"/>
              <w:rPr>
                <w:rFonts w:ascii="Liberation Sans Narrow" w:hAnsi="Liberation Sans Narrow"/>
              </w:rPr>
            </w:pPr>
          </w:p>
          <w:p w14:paraId="304DB840" w14:textId="77777777" w:rsidR="00F643C2" w:rsidRDefault="00F643C2">
            <w:pPr>
              <w:pStyle w:val="TableContents"/>
              <w:rPr>
                <w:rFonts w:ascii="Liberation Sans Narrow" w:hAnsi="Liberation Sans Narrow"/>
              </w:rPr>
            </w:pPr>
          </w:p>
          <w:p w14:paraId="30A24CE9" w14:textId="77777777" w:rsidR="00F643C2" w:rsidRDefault="00F643C2">
            <w:pPr>
              <w:pStyle w:val="TableContents"/>
              <w:rPr>
                <w:rFonts w:ascii="Liberation Sans Narrow" w:hAnsi="Liberation Sans Narrow"/>
              </w:rPr>
            </w:pPr>
          </w:p>
        </w:tc>
      </w:tr>
    </w:tbl>
    <w:p w14:paraId="4866035B" w14:textId="77777777" w:rsidR="00F643C2" w:rsidRDefault="00F643C2">
      <w:pPr>
        <w:pStyle w:val="Standard"/>
      </w:pPr>
    </w:p>
    <w:sectPr w:rsidR="00F643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DB860" w14:textId="77777777" w:rsidR="00000000" w:rsidRDefault="00EF1842">
      <w:r>
        <w:separator/>
      </w:r>
    </w:p>
  </w:endnote>
  <w:endnote w:type="continuationSeparator" w:id="0">
    <w:p w14:paraId="053AE174" w14:textId="77777777" w:rsidR="00000000" w:rsidRDefault="00EF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iberation Sans">
    <w:charset w:val="00"/>
    <w:family w:val="swiss"/>
    <w:pitch w:val="variable"/>
  </w:font>
  <w:font w:name="Liberation Sans Narrow">
    <w:altName w:val="Arial"/>
    <w:charset w:val="00"/>
    <w:family w:val="swiss"/>
    <w:pitch w:val="variable"/>
  </w:font>
  <w:font w:name="Arial-Bold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9B65" w14:textId="77777777" w:rsidR="00000000" w:rsidRDefault="00EF1842">
      <w:r>
        <w:rPr>
          <w:color w:val="000000"/>
        </w:rPr>
        <w:separator/>
      </w:r>
    </w:p>
  </w:footnote>
  <w:footnote w:type="continuationSeparator" w:id="0">
    <w:p w14:paraId="0247D788" w14:textId="77777777" w:rsidR="00000000" w:rsidRDefault="00EF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1515C"/>
    <w:multiLevelType w:val="multilevel"/>
    <w:tmpl w:val="DF40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643C2"/>
    <w:rsid w:val="0024027C"/>
    <w:rsid w:val="004538D6"/>
    <w:rsid w:val="004F226C"/>
    <w:rsid w:val="005B20FD"/>
    <w:rsid w:val="00A32787"/>
    <w:rsid w:val="00EF1842"/>
    <w:rsid w:val="00F64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4711"/>
  <w15:docId w15:val="{7FAC716F-484F-426A-B5F8-E9B263B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Textoennegrita">
    <w:name w:val="Strong"/>
    <w:basedOn w:val="Fuentedeprrafopredeter"/>
    <w:uiPriority w:val="22"/>
    <w:qFormat/>
    <w:rsid w:val="00A32787"/>
    <w:rPr>
      <w:b/>
      <w:bCs/>
    </w:rPr>
  </w:style>
  <w:style w:type="table" w:styleId="Tablaconcuadrcula">
    <w:name w:val="Table Grid"/>
    <w:basedOn w:val="Tablanormal"/>
    <w:uiPriority w:val="39"/>
    <w:rsid w:val="005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1377">
      <w:bodyDiv w:val="1"/>
      <w:marLeft w:val="0"/>
      <w:marRight w:val="0"/>
      <w:marTop w:val="0"/>
      <w:marBottom w:val="0"/>
      <w:divBdr>
        <w:top w:val="none" w:sz="0" w:space="0" w:color="auto"/>
        <w:left w:val="none" w:sz="0" w:space="0" w:color="auto"/>
        <w:bottom w:val="none" w:sz="0" w:space="0" w:color="auto"/>
        <w:right w:val="none" w:sz="0" w:space="0" w:color="auto"/>
      </w:divBdr>
    </w:div>
    <w:div w:id="164550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3F19-1E26-4257-8C5D-8F0348E1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castro pérez</dc:creator>
  <cp:lastModifiedBy>Beatriz castro pérez</cp:lastModifiedBy>
  <cp:revision>3</cp:revision>
  <dcterms:created xsi:type="dcterms:W3CDTF">2020-03-12T17:42:00Z</dcterms:created>
  <dcterms:modified xsi:type="dcterms:W3CDTF">2020-03-12T18:42:00Z</dcterms:modified>
</cp:coreProperties>
</file>