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FB" w:rsidRPr="001533BE" w:rsidRDefault="00D115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lang w:val="es-ES"/>
        </w:rPr>
      </w:pPr>
    </w:p>
    <w:tbl>
      <w:tblPr>
        <w:tblStyle w:val="a"/>
        <w:tblW w:w="140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930"/>
      </w:tblGrid>
      <w:tr w:rsidR="00D115FB" w:rsidRPr="001533BE">
        <w:trPr>
          <w:trHeight w:val="82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9D9"/>
            <w:vAlign w:val="center"/>
          </w:tcPr>
          <w:p w:rsidR="00D115FB" w:rsidRPr="001533BE" w:rsidRDefault="00736673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r w:rsidRPr="001533BE">
              <w:rPr>
                <w:b/>
                <w:sz w:val="24"/>
                <w:szCs w:val="24"/>
                <w:lang w:val="es-ES"/>
              </w:rPr>
              <w:t>Nombre y apellidos del maestro o la maestra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9D9"/>
          </w:tcPr>
          <w:p w:rsidR="00D115FB" w:rsidRPr="001533BE" w:rsidRDefault="00D115FB" w:rsidP="00427C3D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</w:p>
          <w:p w:rsidR="00427C3D" w:rsidRPr="001533BE" w:rsidRDefault="00427C3D" w:rsidP="00427C3D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1533BE">
              <w:rPr>
                <w:color w:val="000000" w:themeColor="text1"/>
                <w:sz w:val="24"/>
                <w:szCs w:val="24"/>
                <w:lang w:val="es-ES"/>
              </w:rPr>
              <w:t>Rocío Ramos Andrade</w:t>
            </w:r>
          </w:p>
        </w:tc>
      </w:tr>
      <w:tr w:rsidR="00D115FB" w:rsidRPr="001533BE">
        <w:trPr>
          <w:trHeight w:val="80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ABF8F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Breve descripción de la actividad pobre inicial.</w:t>
            </w: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br/>
              <w:t xml:space="preserve">¿Por </w:t>
            </w:r>
            <w:proofErr w:type="spellStart"/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què</w:t>
            </w:r>
            <w:proofErr w:type="spellEnd"/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 xml:space="preserve"> la consideras pobre?</w:t>
            </w:r>
          </w:p>
          <w:p w:rsidR="00D115FB" w:rsidRPr="001533BE" w:rsidRDefault="00D115FB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D115FB" w:rsidRPr="001533BE" w:rsidRDefault="00D115FB" w:rsidP="00427C3D">
            <w:pPr>
              <w:ind w:leftChars="0" w:left="0" w:firstLineChars="0" w:firstLine="0"/>
              <w:rPr>
                <w:sz w:val="24"/>
                <w:szCs w:val="24"/>
                <w:lang w:val="es-ES"/>
              </w:rPr>
            </w:pPr>
          </w:p>
          <w:p w:rsidR="00427C3D" w:rsidRPr="001533BE" w:rsidRDefault="00427C3D" w:rsidP="00427C3D">
            <w:pPr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proofErr w:type="spellStart"/>
            <w:r w:rsidRPr="001533BE">
              <w:rPr>
                <w:sz w:val="24"/>
                <w:szCs w:val="24"/>
                <w:lang w:val="es-ES"/>
              </w:rPr>
              <w:t>Spelling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>: 3-5 palabras cortas y deletrear. Es pobre porque solo requiere un proceso de memorización.</w:t>
            </w:r>
          </w:p>
        </w:tc>
      </w:tr>
      <w:tr w:rsidR="00D115FB" w:rsidRPr="001533BE">
        <w:trPr>
          <w:trHeight w:val="76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BD4B4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Enriquecimiento: ¿cómo queda la actividad una vez enriquecida?</w:t>
            </w:r>
          </w:p>
          <w:p w:rsidR="00D115FB" w:rsidRPr="001533BE" w:rsidRDefault="00D115FB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</w:p>
        </w:tc>
        <w:tc>
          <w:tcPr>
            <w:tcW w:w="8930" w:type="dxa"/>
            <w:shd w:val="clear" w:color="auto" w:fill="FDE4D0"/>
          </w:tcPr>
          <w:p w:rsidR="00D115FB" w:rsidRPr="001533BE" w:rsidRDefault="00D115FB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</w:p>
          <w:p w:rsidR="00427C3D" w:rsidRPr="001533BE" w:rsidRDefault="00427C3D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proofErr w:type="spellStart"/>
            <w:r w:rsidRPr="001533BE">
              <w:rPr>
                <w:sz w:val="24"/>
                <w:szCs w:val="24"/>
                <w:lang w:val="es-ES"/>
              </w:rPr>
              <w:t>The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 xml:space="preserve"> active </w:t>
            </w:r>
            <w:proofErr w:type="spellStart"/>
            <w:r w:rsidRPr="001533BE">
              <w:rPr>
                <w:sz w:val="24"/>
                <w:szCs w:val="24"/>
                <w:lang w:val="es-ES"/>
              </w:rPr>
              <w:t>alphabet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>. Cada carta contiene una letra del abecedario a la que le hemos asociado un movimiento (</w:t>
            </w:r>
            <w:proofErr w:type="spellStart"/>
            <w:r w:rsidRPr="001533BE">
              <w:rPr>
                <w:sz w:val="24"/>
                <w:szCs w:val="24"/>
                <w:lang w:val="es-ES"/>
              </w:rPr>
              <w:t>sit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533BE">
              <w:rPr>
                <w:sz w:val="24"/>
                <w:szCs w:val="24"/>
                <w:lang w:val="es-ES"/>
              </w:rPr>
              <w:t>down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1533BE">
              <w:rPr>
                <w:sz w:val="24"/>
                <w:szCs w:val="24"/>
                <w:lang w:val="es-ES"/>
              </w:rPr>
              <w:t>turn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533BE">
              <w:rPr>
                <w:sz w:val="24"/>
                <w:szCs w:val="24"/>
                <w:lang w:val="es-ES"/>
              </w:rPr>
              <w:t>around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1533BE">
              <w:rPr>
                <w:sz w:val="24"/>
                <w:szCs w:val="24"/>
                <w:lang w:val="es-ES"/>
              </w:rPr>
              <w:t>Touch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533BE">
              <w:rPr>
                <w:sz w:val="24"/>
                <w:szCs w:val="24"/>
                <w:lang w:val="es-ES"/>
              </w:rPr>
              <w:t>your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 xml:space="preserve"> head, etc. ) Se exponen las tarjetas en la pizarra para que todo el grupo pueda verlas. Un alumno elige una palabra del vocabulario que estemos trabajando que sea corta y tendrá que deletrearla usando solo los movimientos. El resto de la </w:t>
            </w:r>
            <w:proofErr w:type="spellStart"/>
            <w:r w:rsidRPr="001533BE">
              <w:rPr>
                <w:sz w:val="24"/>
                <w:szCs w:val="24"/>
                <w:lang w:val="es-ES"/>
              </w:rPr>
              <w:t>classe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 xml:space="preserve"> tendrá que adivinar que palabra es y deletrearla con las letras. </w:t>
            </w:r>
          </w:p>
        </w:tc>
      </w:tr>
      <w:tr w:rsidR="00D115FB" w:rsidRPr="001533BE">
        <w:trPr>
          <w:trHeight w:val="96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ABF8F"/>
            <w:vAlign w:val="center"/>
          </w:tcPr>
          <w:p w:rsidR="00D115FB" w:rsidRPr="001533BE" w:rsidRDefault="00736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Nivel</w:t>
            </w:r>
          </w:p>
          <w:p w:rsidR="00D115FB" w:rsidRPr="001533BE" w:rsidRDefault="00736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Duración</w:t>
            </w:r>
          </w:p>
          <w:p w:rsidR="00D115FB" w:rsidRPr="001533BE" w:rsidRDefault="00736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Material, espacios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427C3D" w:rsidRPr="001533BE" w:rsidRDefault="00427C3D" w:rsidP="00427C3D">
            <w:pPr>
              <w:ind w:left="0" w:hanging="2"/>
              <w:rPr>
                <w:sz w:val="24"/>
                <w:szCs w:val="24"/>
                <w:lang w:val="es-ES"/>
              </w:rPr>
            </w:pPr>
            <w:r w:rsidRPr="001533BE">
              <w:rPr>
                <w:sz w:val="24"/>
                <w:szCs w:val="24"/>
                <w:lang w:val="es-ES"/>
              </w:rPr>
              <w:t xml:space="preserve">Todos. La dificultad variará en función de las acciones y el vocabulario trabajado. La duración aproximada de la actividad es 15 minutos. Solo necesitaremos las tarjetas y pizarras blancas individuales con rotuladores tipo </w:t>
            </w:r>
            <w:proofErr w:type="spellStart"/>
            <w:r w:rsidRPr="001533BE">
              <w:rPr>
                <w:sz w:val="24"/>
                <w:szCs w:val="24"/>
                <w:lang w:val="es-ES"/>
              </w:rPr>
              <w:t>veleda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 xml:space="preserve"> para escribir las palabras. La actividad se desarrolla en aula de Inglés. </w:t>
            </w:r>
          </w:p>
        </w:tc>
      </w:tr>
      <w:tr w:rsidR="00D115FB" w:rsidRPr="001533BE">
        <w:trPr>
          <w:trHeight w:val="80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BD4B4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Gestión de la actividad en el aula: ¿cómo lo harás?</w:t>
            </w:r>
          </w:p>
          <w:p w:rsidR="00D115FB" w:rsidRPr="001533BE" w:rsidRDefault="00D115FB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D115FB" w:rsidRPr="001533BE" w:rsidRDefault="00021C44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r w:rsidRPr="001533BE">
              <w:rPr>
                <w:sz w:val="24"/>
                <w:szCs w:val="24"/>
                <w:lang w:val="es-ES"/>
              </w:rPr>
              <w:t xml:space="preserve">Elegiré un alumno/a y este tendrá que elegir una palabra de las trabajadas de libre elección pero sin mirar libro o libreta. Deletreará dos o tres veces la palabra usando los movimientos que se </w:t>
            </w:r>
            <w:proofErr w:type="spellStart"/>
            <w:r w:rsidRPr="001533BE">
              <w:rPr>
                <w:sz w:val="24"/>
                <w:szCs w:val="24"/>
                <w:lang w:val="es-ES"/>
              </w:rPr>
              <w:t>correspondran</w:t>
            </w:r>
            <w:proofErr w:type="spellEnd"/>
            <w:r w:rsidRPr="001533BE">
              <w:rPr>
                <w:sz w:val="24"/>
                <w:szCs w:val="24"/>
                <w:lang w:val="es-ES"/>
              </w:rPr>
              <w:t xml:space="preserve"> a cada letra y el resto de la clase tendrá que escribir en sus pizarras blancas la respuesta. Pueden levantarse a buscar la solución a la pizarra o pared donde estarán las tarjetas expuestas. </w:t>
            </w:r>
            <w:r w:rsidR="00CA49B1" w:rsidRPr="001533BE">
              <w:rPr>
                <w:sz w:val="24"/>
                <w:szCs w:val="24"/>
                <w:lang w:val="es-ES"/>
              </w:rPr>
              <w:t xml:space="preserve">Cuando la actividad se haya desarrollado </w:t>
            </w:r>
            <w:r w:rsidR="00CA49B1" w:rsidRPr="001533BE">
              <w:rPr>
                <w:sz w:val="24"/>
                <w:szCs w:val="24"/>
                <w:lang w:val="es-ES"/>
              </w:rPr>
              <w:lastRenderedPageBreak/>
              <w:t xml:space="preserve">varias veces parte del alumnado no necesitarán mirar las tarjetas. </w:t>
            </w:r>
            <w:r w:rsidR="0063789D" w:rsidRPr="001533BE">
              <w:rPr>
                <w:sz w:val="24"/>
                <w:szCs w:val="24"/>
                <w:lang w:val="es-ES"/>
              </w:rPr>
              <w:t>Después la deletrearán con las letras para compro</w:t>
            </w:r>
            <w:r w:rsidR="001533BE">
              <w:rPr>
                <w:sz w:val="24"/>
                <w:szCs w:val="24"/>
                <w:lang w:val="es-ES"/>
              </w:rPr>
              <w:t>b</w:t>
            </w:r>
            <w:r w:rsidR="0063789D" w:rsidRPr="001533BE">
              <w:rPr>
                <w:sz w:val="24"/>
                <w:szCs w:val="24"/>
                <w:lang w:val="es-ES"/>
              </w:rPr>
              <w:t>ar que es correct</w:t>
            </w:r>
            <w:r w:rsidR="0059786D" w:rsidRPr="001533BE">
              <w:rPr>
                <w:sz w:val="24"/>
                <w:szCs w:val="24"/>
                <w:lang w:val="es-ES"/>
              </w:rPr>
              <w:t xml:space="preserve">a. </w:t>
            </w:r>
          </w:p>
        </w:tc>
      </w:tr>
      <w:tr w:rsidR="00D115FB" w:rsidRPr="001533BE">
        <w:trPr>
          <w:trHeight w:val="94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ABF8F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lastRenderedPageBreak/>
              <w:t>Aspectos de las competencias que crees que desarrollarás</w:t>
            </w:r>
          </w:p>
        </w:tc>
        <w:tc>
          <w:tcPr>
            <w:tcW w:w="8930" w:type="dxa"/>
            <w:shd w:val="clear" w:color="auto" w:fill="FABF8F"/>
          </w:tcPr>
          <w:p w:rsidR="00D115FB" w:rsidRPr="001533BE" w:rsidRDefault="00D115FB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</w:p>
          <w:p w:rsidR="00D115FB" w:rsidRDefault="00437F2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Competencia comunicativa y lingüística</w:t>
            </w:r>
            <w:r w:rsidR="00EE1E7B">
              <w:rPr>
                <w:sz w:val="24"/>
                <w:szCs w:val="24"/>
                <w:lang w:val="es-ES"/>
              </w:rPr>
              <w:t>.</w:t>
            </w:r>
          </w:p>
          <w:p w:rsidR="00EE1E7B" w:rsidRDefault="00EE1E7B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Competencia aprender a aprender.</w:t>
            </w:r>
          </w:p>
          <w:p w:rsidR="00EE1E7B" w:rsidRDefault="00EE1E7B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Competencia social y ciudadana.</w:t>
            </w:r>
          </w:p>
          <w:p w:rsidR="00EE1E7B" w:rsidRPr="001533BE" w:rsidRDefault="00EE1E7B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Competencia cultural y artística. </w:t>
            </w:r>
          </w:p>
        </w:tc>
      </w:tr>
      <w:tr w:rsidR="00D115FB" w:rsidRPr="001533BE">
        <w:trPr>
          <w:trHeight w:val="120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DE9D9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 xml:space="preserve">OBSERVACIONES PREVISTAS Acciones del alumnado que te mostrarán su </w:t>
            </w:r>
            <w:proofErr w:type="spellStart"/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apredizaje</w:t>
            </w:r>
            <w:proofErr w:type="spellEnd"/>
          </w:p>
        </w:tc>
        <w:tc>
          <w:tcPr>
            <w:tcW w:w="8930" w:type="dxa"/>
            <w:shd w:val="clear" w:color="auto" w:fill="FDE4D0"/>
          </w:tcPr>
          <w:p w:rsidR="00D115FB" w:rsidRDefault="00074804" w:rsidP="000748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Elección correcta de la palabra.</w:t>
            </w:r>
          </w:p>
          <w:p w:rsidR="00074804" w:rsidRDefault="00074804" w:rsidP="000748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Implementación de las acciones.</w:t>
            </w:r>
          </w:p>
          <w:p w:rsidR="00074804" w:rsidRDefault="00074804" w:rsidP="000748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Asociación.</w:t>
            </w:r>
          </w:p>
          <w:p w:rsidR="00074804" w:rsidRDefault="00074804" w:rsidP="000748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Desciframiento de las acciones para elaborar las palabras.</w:t>
            </w:r>
          </w:p>
          <w:p w:rsidR="00074804" w:rsidRPr="00074804" w:rsidRDefault="00074804" w:rsidP="000748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Uso del alfabeto correcto para deletrear la solución.</w:t>
            </w:r>
          </w:p>
        </w:tc>
      </w:tr>
      <w:tr w:rsidR="00D115FB" w:rsidRPr="001533BE">
        <w:trPr>
          <w:trHeight w:val="68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BD4B4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 xml:space="preserve">Considero que el alumno ha </w:t>
            </w:r>
            <w:r w:rsidRPr="001533BE">
              <w:rPr>
                <w:b/>
                <w:i/>
                <w:color w:val="000000"/>
                <w:sz w:val="24"/>
                <w:szCs w:val="24"/>
                <w:lang w:val="es-ES"/>
              </w:rPr>
              <w:t>aprendido</w:t>
            </w: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 xml:space="preserve"> este contenido si es </w:t>
            </w:r>
            <w:r w:rsidRPr="001533BE">
              <w:rPr>
                <w:b/>
                <w:i/>
                <w:color w:val="000000"/>
                <w:sz w:val="24"/>
                <w:szCs w:val="24"/>
                <w:lang w:val="es-ES"/>
              </w:rPr>
              <w:t xml:space="preserve">capaz de hacer </w:t>
            </w: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lo siguiente:</w:t>
            </w:r>
          </w:p>
        </w:tc>
        <w:tc>
          <w:tcPr>
            <w:tcW w:w="8930" w:type="dxa"/>
            <w:shd w:val="clear" w:color="auto" w:fill="FBD4B4"/>
          </w:tcPr>
          <w:p w:rsidR="00D115FB" w:rsidRDefault="00074804" w:rsidP="000748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Participar tanto deletreando con movimientos como descifrando.</w:t>
            </w:r>
          </w:p>
          <w:p w:rsidR="00074804" w:rsidRDefault="00074804" w:rsidP="000748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Respetar los turnos y trabajar en equipo.</w:t>
            </w:r>
          </w:p>
          <w:p w:rsidR="00074804" w:rsidRPr="00074804" w:rsidRDefault="00074804" w:rsidP="000748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Usar el vocabulario trabajado correctamente. </w:t>
            </w:r>
          </w:p>
        </w:tc>
      </w:tr>
      <w:tr w:rsidR="00D115FB" w:rsidRPr="001533BE">
        <w:trPr>
          <w:trHeight w:val="52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FFFFFF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Valoración final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D115FB" w:rsidRPr="001533BE" w:rsidRDefault="00074804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Esta actividad basada en el ABJ es muy dinámica y motivadora. Capta la atención del alumnado por lo que el aprendizaje es más rápido haciendo de una actividad muy mecánica un juego. </w:t>
            </w:r>
            <w:bookmarkStart w:id="0" w:name="_GoBack"/>
            <w:bookmarkEnd w:id="0"/>
          </w:p>
        </w:tc>
      </w:tr>
    </w:tbl>
    <w:p w:rsidR="00D115FB" w:rsidRPr="001533BE" w:rsidRDefault="00D115FB">
      <w:pPr>
        <w:ind w:left="0" w:hanging="2"/>
        <w:rPr>
          <w:lang w:val="es-ES"/>
        </w:rPr>
      </w:pPr>
    </w:p>
    <w:sectPr w:rsidR="00D115FB" w:rsidRPr="001533BE">
      <w:headerReference w:type="default" r:id="rId7"/>
      <w:footerReference w:type="default" r:id="rId8"/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3EE" w:rsidRDefault="00A103E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103EE" w:rsidRDefault="00A103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FB" w:rsidRDefault="00736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©Xavier Vilella Miró, </w:t>
    </w:r>
    <w:proofErr w:type="spellStart"/>
    <w:r>
      <w:rPr>
        <w:color w:val="000000"/>
        <w:sz w:val="16"/>
        <w:szCs w:val="16"/>
      </w:rPr>
      <w:t>bajo</w:t>
    </w:r>
    <w:proofErr w:type="spellEnd"/>
    <w:r>
      <w:rPr>
        <w:color w:val="000000"/>
        <w:sz w:val="16"/>
        <w:szCs w:val="16"/>
      </w:rPr>
      <w:t xml:space="preserve"> condiciones </w:t>
    </w:r>
    <w:proofErr w:type="spellStart"/>
    <w:r>
      <w:rPr>
        <w:color w:val="000000"/>
        <w:sz w:val="16"/>
        <w:szCs w:val="16"/>
      </w:rPr>
      <w:t>Creative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Commons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3EE" w:rsidRDefault="00A103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103EE" w:rsidRDefault="00A103E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FB" w:rsidRDefault="00736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4"/>
        <w:szCs w:val="24"/>
      </w:rPr>
    </w:pPr>
    <w:proofErr w:type="spellStart"/>
    <w:r>
      <w:rPr>
        <w:i/>
        <w:color w:val="000000"/>
        <w:sz w:val="24"/>
        <w:szCs w:val="24"/>
      </w:rPr>
      <w:t>Desarrollo</w:t>
    </w:r>
    <w:proofErr w:type="spellEnd"/>
    <w:r>
      <w:rPr>
        <w:i/>
        <w:color w:val="000000"/>
        <w:sz w:val="24"/>
        <w:szCs w:val="24"/>
      </w:rPr>
      <w:t xml:space="preserve"> competencial de alto </w:t>
    </w:r>
    <w:proofErr w:type="spellStart"/>
    <w:r>
      <w:rPr>
        <w:i/>
        <w:color w:val="000000"/>
        <w:sz w:val="24"/>
        <w:szCs w:val="24"/>
      </w:rPr>
      <w:t>nivel</w:t>
    </w:r>
    <w:proofErr w:type="spellEnd"/>
  </w:p>
  <w:p w:rsidR="00D115FB" w:rsidRDefault="00736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4"/>
        <w:szCs w:val="24"/>
      </w:rPr>
    </w:pPr>
    <w:proofErr w:type="spellStart"/>
    <w:r>
      <w:rPr>
        <w:i/>
        <w:color w:val="000000"/>
        <w:sz w:val="24"/>
        <w:szCs w:val="24"/>
      </w:rPr>
      <w:t>Ficha</w:t>
    </w:r>
    <w:proofErr w:type="spellEnd"/>
    <w:r>
      <w:rPr>
        <w:i/>
        <w:color w:val="000000"/>
        <w:sz w:val="24"/>
        <w:szCs w:val="24"/>
      </w:rPr>
      <w:t xml:space="preserve"> de </w:t>
    </w:r>
    <w:proofErr w:type="spellStart"/>
    <w:r>
      <w:rPr>
        <w:i/>
        <w:color w:val="000000"/>
        <w:sz w:val="24"/>
        <w:szCs w:val="24"/>
      </w:rPr>
      <w:t>trabajo</w:t>
    </w:r>
    <w:proofErr w:type="spellEnd"/>
    <w:r>
      <w:rPr>
        <w:i/>
        <w:color w:val="000000"/>
        <w:sz w:val="24"/>
        <w:szCs w:val="24"/>
      </w:rPr>
      <w:t xml:space="preserve"> para </w:t>
    </w:r>
    <w:proofErr w:type="spellStart"/>
    <w:r>
      <w:rPr>
        <w:i/>
        <w:color w:val="000000"/>
        <w:sz w:val="24"/>
        <w:szCs w:val="24"/>
      </w:rPr>
      <w:t>analizar</w:t>
    </w:r>
    <w:proofErr w:type="spellEnd"/>
    <w:r>
      <w:rPr>
        <w:i/>
        <w:color w:val="000000"/>
        <w:sz w:val="24"/>
        <w:szCs w:val="24"/>
      </w:rPr>
      <w:t xml:space="preserve"> las CCBB en la </w:t>
    </w:r>
    <w:proofErr w:type="spellStart"/>
    <w:r>
      <w:rPr>
        <w:i/>
        <w:color w:val="000000"/>
        <w:sz w:val="24"/>
        <w:szCs w:val="24"/>
      </w:rPr>
      <w:t>actividad</w:t>
    </w:r>
    <w:proofErr w:type="spellEnd"/>
    <w:r>
      <w:rPr>
        <w:i/>
        <w:color w:val="000000"/>
        <w:sz w:val="24"/>
        <w:szCs w:val="24"/>
      </w:rPr>
      <w:t xml:space="preserve"> </w:t>
    </w:r>
    <w:proofErr w:type="spellStart"/>
    <w:r>
      <w:rPr>
        <w:i/>
        <w:color w:val="000000"/>
        <w:sz w:val="24"/>
        <w:szCs w:val="24"/>
      </w:rPr>
      <w:t>enriquecida</w:t>
    </w:r>
    <w:proofErr w:type="spellEnd"/>
  </w:p>
  <w:p w:rsidR="00D115FB" w:rsidRDefault="00D115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627C6"/>
    <w:multiLevelType w:val="multilevel"/>
    <w:tmpl w:val="3C4E0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D866D8"/>
    <w:multiLevelType w:val="multilevel"/>
    <w:tmpl w:val="561CC71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FB"/>
    <w:rsid w:val="00021C44"/>
    <w:rsid w:val="00074804"/>
    <w:rsid w:val="001533BE"/>
    <w:rsid w:val="0036552C"/>
    <w:rsid w:val="00427C3D"/>
    <w:rsid w:val="00437F27"/>
    <w:rsid w:val="0059786D"/>
    <w:rsid w:val="0063789D"/>
    <w:rsid w:val="00736673"/>
    <w:rsid w:val="00A103EE"/>
    <w:rsid w:val="00CA49B1"/>
    <w:rsid w:val="00D115FB"/>
    <w:rsid w:val="00E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9BFCF"/>
  <w15:docId w15:val="{8987684A-C483-8549-848F-92F097D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ca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ca-ES"/>
    </w:rPr>
  </w:style>
  <w:style w:type="table" w:customStyle="1" w:styleId="Cuadrculamediana3-nfasis6">
    <w:name w:val="Cuadrícula mediana 3 - Énfasis 6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rociora83@gmail.com</cp:lastModifiedBy>
  <cp:revision>9</cp:revision>
  <dcterms:created xsi:type="dcterms:W3CDTF">2020-01-16T19:31:00Z</dcterms:created>
  <dcterms:modified xsi:type="dcterms:W3CDTF">2020-01-16T19:59:00Z</dcterms:modified>
</cp:coreProperties>
</file>