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A5" w:rsidRPr="00BF0B64" w:rsidRDefault="00AE78A5" w:rsidP="00AE78A5">
      <w:pPr>
        <w:spacing w:line="360" w:lineRule="auto"/>
        <w:ind w:firstLine="708"/>
        <w:jc w:val="both"/>
        <w:rPr>
          <w:rFonts w:ascii="Times New Roman" w:hAnsi="Times New Roman" w:cs="Times New Roman"/>
          <w:sz w:val="24"/>
          <w:szCs w:val="24"/>
        </w:rPr>
      </w:pPr>
      <w:r w:rsidRPr="00BF0B64">
        <w:rPr>
          <w:rFonts w:ascii="Times New Roman" w:hAnsi="Times New Roman" w:cs="Times New Roman"/>
          <w:sz w:val="24"/>
          <w:szCs w:val="24"/>
        </w:rPr>
        <w:t xml:space="preserve">En San Fernando, siendo el </w:t>
      </w:r>
      <w:r w:rsidR="001143C5">
        <w:rPr>
          <w:rFonts w:ascii="Times New Roman" w:hAnsi="Times New Roman" w:cs="Times New Roman"/>
          <w:sz w:val="24"/>
          <w:szCs w:val="24"/>
        </w:rPr>
        <w:t>27</w:t>
      </w:r>
      <w:r w:rsidRPr="00BF0B64">
        <w:rPr>
          <w:rFonts w:ascii="Times New Roman" w:hAnsi="Times New Roman" w:cs="Times New Roman"/>
          <w:sz w:val="24"/>
          <w:szCs w:val="24"/>
        </w:rPr>
        <w:t xml:space="preserve"> de </w:t>
      </w:r>
      <w:r w:rsidR="001143C5">
        <w:rPr>
          <w:rFonts w:ascii="Times New Roman" w:hAnsi="Times New Roman" w:cs="Times New Roman"/>
          <w:sz w:val="24"/>
          <w:szCs w:val="24"/>
        </w:rPr>
        <w:t>abril</w:t>
      </w:r>
      <w:r w:rsidRPr="00BF0B64">
        <w:rPr>
          <w:rFonts w:ascii="Times New Roman" w:hAnsi="Times New Roman" w:cs="Times New Roman"/>
          <w:sz w:val="24"/>
          <w:szCs w:val="24"/>
        </w:rPr>
        <w:t xml:space="preserve"> de 20</w:t>
      </w:r>
      <w:r w:rsidR="00FD73E1">
        <w:rPr>
          <w:rFonts w:ascii="Times New Roman" w:hAnsi="Times New Roman" w:cs="Times New Roman"/>
          <w:sz w:val="24"/>
          <w:szCs w:val="24"/>
        </w:rPr>
        <w:t>20</w:t>
      </w:r>
      <w:r w:rsidRPr="00BF0B64">
        <w:rPr>
          <w:rFonts w:ascii="Times New Roman" w:hAnsi="Times New Roman" w:cs="Times New Roman"/>
          <w:sz w:val="24"/>
          <w:szCs w:val="24"/>
        </w:rPr>
        <w:t xml:space="preserve"> a las </w:t>
      </w:r>
      <w:r w:rsidR="001143C5">
        <w:rPr>
          <w:rFonts w:ascii="Times New Roman" w:hAnsi="Times New Roman" w:cs="Times New Roman"/>
          <w:sz w:val="24"/>
          <w:szCs w:val="24"/>
        </w:rPr>
        <w:t>10</w:t>
      </w:r>
      <w:r w:rsidRPr="00BF0B64">
        <w:rPr>
          <w:rFonts w:ascii="Times New Roman" w:hAnsi="Times New Roman" w:cs="Times New Roman"/>
          <w:sz w:val="24"/>
          <w:szCs w:val="24"/>
        </w:rPr>
        <w:t>:</w:t>
      </w:r>
      <w:r w:rsidR="001143C5">
        <w:rPr>
          <w:rFonts w:ascii="Times New Roman" w:hAnsi="Times New Roman" w:cs="Times New Roman"/>
          <w:sz w:val="24"/>
          <w:szCs w:val="24"/>
        </w:rPr>
        <w:t>0</w:t>
      </w:r>
      <w:r w:rsidRPr="00BF0B64">
        <w:rPr>
          <w:rFonts w:ascii="Times New Roman" w:hAnsi="Times New Roman" w:cs="Times New Roman"/>
          <w:sz w:val="24"/>
          <w:szCs w:val="24"/>
        </w:rPr>
        <w:t>0 horas, se reúne los miembros del Proyecto de Formación de nuestro Centro, con el siguiente orden:</w:t>
      </w:r>
    </w:p>
    <w:p w:rsidR="001143C5" w:rsidRDefault="001143C5"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Bocetos finales</w:t>
      </w:r>
    </w:p>
    <w:p w:rsidR="001143C5" w:rsidRDefault="001143C5"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Lectura sobre patios inclusivos</w:t>
      </w:r>
    </w:p>
    <w:p w:rsidR="001143C5" w:rsidRDefault="001143C5"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Trabajo online con el alumnado.</w:t>
      </w:r>
    </w:p>
    <w:p w:rsidR="00AE78A5" w:rsidRDefault="001143C5"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Memoria Final de Formación en Centro</w:t>
      </w:r>
      <w:r w:rsidR="00AE78A5">
        <w:rPr>
          <w:rFonts w:ascii="Times New Roman" w:hAnsi="Times New Roman" w:cs="Times New Roman"/>
          <w:sz w:val="24"/>
          <w:szCs w:val="24"/>
        </w:rPr>
        <w:t>.</w:t>
      </w:r>
    </w:p>
    <w:p w:rsidR="00AE78A5" w:rsidRDefault="005B5C14" w:rsidP="00AE78A5">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Ruegos y preguntas</w:t>
      </w:r>
    </w:p>
    <w:p w:rsidR="00AE78A5" w:rsidRPr="00BF0B64" w:rsidRDefault="00AE78A5" w:rsidP="00AE78A5">
      <w:pPr>
        <w:pStyle w:val="Prrafodelista"/>
        <w:spacing w:line="360" w:lineRule="auto"/>
        <w:ind w:left="1428"/>
        <w:jc w:val="both"/>
        <w:rPr>
          <w:rFonts w:ascii="Times New Roman" w:hAnsi="Times New Roman" w:cs="Times New Roman"/>
          <w:sz w:val="24"/>
          <w:szCs w:val="24"/>
        </w:rPr>
      </w:pPr>
    </w:p>
    <w:p w:rsidR="00AE78A5" w:rsidRDefault="001143C5" w:rsidP="00AE78A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Bocetos finales</w:t>
      </w:r>
    </w:p>
    <w:p w:rsidR="00E55991" w:rsidRDefault="001143C5" w:rsidP="001143C5">
      <w:pPr>
        <w:pStyle w:val="Prrafodelista"/>
        <w:spacing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Ante la imposibilidad de realizar sesiones de humanización en nuestro Centro por el Covid, se acuerda realizar modificaciones en los bocetos propuestos para terminar los proyectos abiertos, de manera que en cuanto podamos ir acabándolos.</w:t>
      </w:r>
    </w:p>
    <w:p w:rsidR="001143C5" w:rsidRDefault="001143C5" w:rsidP="001143C5">
      <w:pPr>
        <w:pStyle w:val="Prrafodelista"/>
        <w:spacing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Los diferentes grupos, han ido trabajando online.</w:t>
      </w:r>
    </w:p>
    <w:p w:rsidR="001143C5" w:rsidRDefault="001143C5" w:rsidP="001143C5">
      <w:pPr>
        <w:pStyle w:val="Prrafodelista"/>
        <w:spacing w:line="360" w:lineRule="auto"/>
        <w:ind w:left="0" w:firstLine="993"/>
        <w:jc w:val="both"/>
        <w:rPr>
          <w:rFonts w:ascii="Times New Roman" w:hAnsi="Times New Roman" w:cs="Times New Roman"/>
          <w:sz w:val="24"/>
          <w:szCs w:val="24"/>
        </w:rPr>
      </w:pPr>
    </w:p>
    <w:p w:rsidR="00AE78A5" w:rsidRPr="00BF0B64" w:rsidRDefault="001143C5" w:rsidP="00AE78A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Lectura sobre patios inclusivos</w:t>
      </w:r>
      <w:r w:rsidR="00E55991">
        <w:rPr>
          <w:rFonts w:ascii="Times New Roman" w:hAnsi="Times New Roman" w:cs="Times New Roman"/>
          <w:sz w:val="24"/>
          <w:szCs w:val="24"/>
          <w:u w:val="single"/>
        </w:rPr>
        <w:t>.</w:t>
      </w:r>
    </w:p>
    <w:p w:rsidR="00E55991" w:rsidRDefault="001143C5" w:rsidP="001143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Ante la imposibilidad de realizar </w:t>
      </w:r>
      <w:r w:rsidR="005B5C14">
        <w:rPr>
          <w:rFonts w:ascii="Times New Roman" w:hAnsi="Times New Roman" w:cs="Times New Roman"/>
          <w:sz w:val="24"/>
          <w:szCs w:val="24"/>
        </w:rPr>
        <w:t>las dos</w:t>
      </w:r>
      <w:r w:rsidR="00E55991">
        <w:rPr>
          <w:rFonts w:ascii="Times New Roman" w:hAnsi="Times New Roman" w:cs="Times New Roman"/>
          <w:sz w:val="24"/>
          <w:szCs w:val="24"/>
        </w:rPr>
        <w:t xml:space="preserve"> </w:t>
      </w:r>
      <w:r w:rsidR="005B5C14">
        <w:rPr>
          <w:rFonts w:ascii="Times New Roman" w:hAnsi="Times New Roman" w:cs="Times New Roman"/>
          <w:sz w:val="24"/>
          <w:szCs w:val="24"/>
        </w:rPr>
        <w:t>sesiones propuestas</w:t>
      </w:r>
      <w:r>
        <w:rPr>
          <w:rFonts w:ascii="Times New Roman" w:hAnsi="Times New Roman" w:cs="Times New Roman"/>
          <w:sz w:val="24"/>
          <w:szCs w:val="24"/>
        </w:rPr>
        <w:t xml:space="preserve"> de </w:t>
      </w:r>
      <w:r w:rsidR="00E55991">
        <w:rPr>
          <w:rFonts w:ascii="Times New Roman" w:hAnsi="Times New Roman" w:cs="Times New Roman"/>
          <w:sz w:val="24"/>
          <w:szCs w:val="24"/>
        </w:rPr>
        <w:t>nuestra autoformación en patios inclusivos</w:t>
      </w:r>
      <w:r>
        <w:rPr>
          <w:rFonts w:ascii="Times New Roman" w:hAnsi="Times New Roman" w:cs="Times New Roman"/>
          <w:sz w:val="24"/>
          <w:szCs w:val="24"/>
        </w:rPr>
        <w:t xml:space="preserve"> </w:t>
      </w:r>
      <w:r w:rsidR="005B5C14">
        <w:rPr>
          <w:rFonts w:ascii="Times New Roman" w:hAnsi="Times New Roman" w:cs="Times New Roman"/>
          <w:sz w:val="24"/>
          <w:szCs w:val="24"/>
        </w:rPr>
        <w:t>durante los</w:t>
      </w:r>
      <w:r w:rsidR="00E55991">
        <w:rPr>
          <w:rFonts w:ascii="Times New Roman" w:hAnsi="Times New Roman" w:cs="Times New Roman"/>
          <w:sz w:val="24"/>
          <w:szCs w:val="24"/>
        </w:rPr>
        <w:t xml:space="preserve"> días 24 y 31 de </w:t>
      </w:r>
      <w:r w:rsidR="005B5C14">
        <w:rPr>
          <w:rFonts w:ascii="Times New Roman" w:hAnsi="Times New Roman" w:cs="Times New Roman"/>
          <w:sz w:val="24"/>
          <w:szCs w:val="24"/>
        </w:rPr>
        <w:t>marzo,</w:t>
      </w:r>
      <w:r>
        <w:rPr>
          <w:rFonts w:ascii="Times New Roman" w:hAnsi="Times New Roman" w:cs="Times New Roman"/>
          <w:sz w:val="24"/>
          <w:szCs w:val="24"/>
        </w:rPr>
        <w:t xml:space="preserve"> los miembros de este grupo, hemos seguido realizando lecturas de documentos en internet, para enriquecernos más sobre este tema.</w:t>
      </w:r>
    </w:p>
    <w:p w:rsidR="001143C5" w:rsidRDefault="005B5C14" w:rsidP="001143C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Trabajo online con el alumnado</w:t>
      </w:r>
    </w:p>
    <w:p w:rsidR="005B5C14" w:rsidRDefault="005B5C14" w:rsidP="005B5C14">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Tenemos que decir que hemos seguido trabajando con el alumnado de manera online, en dos de los campos propuestos en esta formación. </w:t>
      </w:r>
    </w:p>
    <w:p w:rsidR="005B5C14" w:rsidRDefault="005B5C14" w:rsidP="005B5C14">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Seguimos desarrollando las técnicas de humanización aprendidas con el alumnado y se desarrollan a través de actividades en plástica y música.</w:t>
      </w:r>
    </w:p>
    <w:p w:rsidR="005B5C14" w:rsidRDefault="005B5C14" w:rsidP="005B5C14">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Además, seguimos desarrollando el punto de juegos tradicionales, a través de diferentes actividades propuestas al alumnado desde el área de Educación Física.</w:t>
      </w:r>
    </w:p>
    <w:p w:rsidR="005B5C14" w:rsidRPr="005B5C14" w:rsidRDefault="005B5C14" w:rsidP="005B5C14">
      <w:pPr>
        <w:pStyle w:val="Prrafodelista"/>
        <w:spacing w:line="360" w:lineRule="auto"/>
        <w:ind w:left="0" w:firstLine="709"/>
        <w:jc w:val="both"/>
        <w:rPr>
          <w:rFonts w:ascii="Times New Roman" w:hAnsi="Times New Roman" w:cs="Times New Roman"/>
          <w:sz w:val="24"/>
          <w:szCs w:val="24"/>
        </w:rPr>
      </w:pPr>
    </w:p>
    <w:p w:rsidR="005B5C14" w:rsidRDefault="005B5C14" w:rsidP="001143C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Memoria Final de Formación en Centro.</w:t>
      </w:r>
    </w:p>
    <w:p w:rsidR="005B5C14" w:rsidRDefault="005B5C14" w:rsidP="005B5C14">
      <w:pPr>
        <w:pStyle w:val="Prrafodelista"/>
        <w:spacing w:line="360" w:lineRule="auto"/>
        <w:ind w:left="0" w:firstLine="709"/>
        <w:jc w:val="both"/>
        <w:rPr>
          <w:rFonts w:ascii="Times New Roman" w:hAnsi="Times New Roman" w:cs="Times New Roman"/>
          <w:sz w:val="24"/>
          <w:szCs w:val="24"/>
        </w:rPr>
      </w:pPr>
      <w:r w:rsidRPr="005B5C14">
        <w:rPr>
          <w:rFonts w:ascii="Times New Roman" w:hAnsi="Times New Roman" w:cs="Times New Roman"/>
          <w:sz w:val="24"/>
          <w:szCs w:val="24"/>
        </w:rPr>
        <w:t>La coordin</w:t>
      </w:r>
      <w:r>
        <w:rPr>
          <w:rFonts w:ascii="Times New Roman" w:hAnsi="Times New Roman" w:cs="Times New Roman"/>
          <w:sz w:val="24"/>
          <w:szCs w:val="24"/>
        </w:rPr>
        <w:t xml:space="preserve">adora, Dª Magdalena Reyes Caballero, comenta que estamos próximo a tener que realizar la memoria final de esta Formación en Centro. Para ello comenta que nos reuniremos en la primera semana de mayo, para ver dificultades que hemos tenido para desarrollar nuestra labor en esta formación y reseñar las actividades que, si hemos </w:t>
      </w:r>
      <w:r>
        <w:rPr>
          <w:rFonts w:ascii="Times New Roman" w:hAnsi="Times New Roman" w:cs="Times New Roman"/>
          <w:sz w:val="24"/>
          <w:szCs w:val="24"/>
        </w:rPr>
        <w:lastRenderedPageBreak/>
        <w:t>ido realizando, a pesar de esta situación particular que estamos viviendo. Insta a los compañeros/as a ir reflexionando en este tema, para hacer la sesión un poco más fluida.</w:t>
      </w:r>
    </w:p>
    <w:p w:rsidR="005B5C14" w:rsidRDefault="005B5C14" w:rsidP="005B5C14">
      <w:pPr>
        <w:pStyle w:val="Prrafode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Recuerda que cuando ella suba la memoria, tenemos que realizar nuestra última intervención en Colabora. De todos modos, ella irá informando paso a paso.</w:t>
      </w:r>
    </w:p>
    <w:p w:rsidR="005B5C14" w:rsidRPr="005B5C14" w:rsidRDefault="005B5C14" w:rsidP="005B5C14">
      <w:pPr>
        <w:pStyle w:val="Prrafodelista"/>
        <w:spacing w:line="360" w:lineRule="auto"/>
        <w:ind w:left="0" w:firstLine="709"/>
        <w:jc w:val="both"/>
        <w:rPr>
          <w:rFonts w:ascii="Times New Roman" w:hAnsi="Times New Roman" w:cs="Times New Roman"/>
          <w:sz w:val="24"/>
          <w:szCs w:val="24"/>
        </w:rPr>
      </w:pPr>
    </w:p>
    <w:p w:rsidR="005B5C14" w:rsidRDefault="005B5C14" w:rsidP="001143C5">
      <w:pPr>
        <w:pStyle w:val="Prrafodelista"/>
        <w:numPr>
          <w:ilvl w:val="0"/>
          <w:numId w:val="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Ruegos y preguntas</w:t>
      </w:r>
    </w:p>
    <w:p w:rsidR="001143C5" w:rsidRPr="005A6222" w:rsidRDefault="005B5C14" w:rsidP="001143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Algunos compañeros/as preguntan el plazo y se le comenta que tenemos el mes de mayo, pero que ya la coordinadora irá informando poco a poco.</w:t>
      </w:r>
    </w:p>
    <w:p w:rsidR="00E55991" w:rsidRDefault="00E55991" w:rsidP="00AE78A5">
      <w:pPr>
        <w:spacing w:line="360" w:lineRule="auto"/>
        <w:ind w:firstLine="709"/>
        <w:jc w:val="both"/>
        <w:rPr>
          <w:rFonts w:ascii="Times New Roman" w:hAnsi="Times New Roman" w:cs="Times New Roman"/>
          <w:sz w:val="24"/>
          <w:szCs w:val="24"/>
        </w:rPr>
      </w:pPr>
    </w:p>
    <w:p w:rsidR="00250359" w:rsidRDefault="00250359" w:rsidP="00250359">
      <w:pPr>
        <w:spacing w:line="360" w:lineRule="auto"/>
        <w:ind w:firstLine="709"/>
        <w:jc w:val="both"/>
        <w:rPr>
          <w:rFonts w:ascii="Times New Roman" w:hAnsi="Times New Roman" w:cs="Times New Roman"/>
          <w:sz w:val="24"/>
          <w:szCs w:val="24"/>
        </w:rPr>
      </w:pPr>
      <w:r w:rsidRPr="00BF0B64">
        <w:rPr>
          <w:rFonts w:ascii="Times New Roman" w:hAnsi="Times New Roman" w:cs="Times New Roman"/>
          <w:sz w:val="24"/>
          <w:szCs w:val="24"/>
        </w:rPr>
        <w:t xml:space="preserve">Sin otro particular siendo las </w:t>
      </w:r>
      <w:r>
        <w:rPr>
          <w:rFonts w:ascii="Times New Roman" w:hAnsi="Times New Roman" w:cs="Times New Roman"/>
          <w:sz w:val="24"/>
          <w:szCs w:val="24"/>
        </w:rPr>
        <w:t>1</w:t>
      </w:r>
      <w:r w:rsidR="005B5C14">
        <w:rPr>
          <w:rFonts w:ascii="Times New Roman" w:hAnsi="Times New Roman" w:cs="Times New Roman"/>
          <w:sz w:val="24"/>
          <w:szCs w:val="24"/>
        </w:rPr>
        <w:t>1</w:t>
      </w:r>
      <w:r>
        <w:rPr>
          <w:rFonts w:ascii="Times New Roman" w:hAnsi="Times New Roman" w:cs="Times New Roman"/>
          <w:sz w:val="24"/>
          <w:szCs w:val="24"/>
        </w:rPr>
        <w:t>:</w:t>
      </w:r>
      <w:r w:rsidRPr="00BF0B64">
        <w:rPr>
          <w:rFonts w:ascii="Times New Roman" w:hAnsi="Times New Roman" w:cs="Times New Roman"/>
          <w:sz w:val="24"/>
          <w:szCs w:val="24"/>
        </w:rPr>
        <w:t xml:space="preserve">00 horas se cierra la sesión, habiendo asistido todos los miembros que trabajan en este proyecto y da fe de ello la coordinadora del proyecto de formación. </w:t>
      </w:r>
    </w:p>
    <w:p w:rsidR="00AE78A5" w:rsidRDefault="00AE78A5" w:rsidP="00AE78A5">
      <w:pPr>
        <w:spacing w:line="360" w:lineRule="auto"/>
        <w:ind w:firstLine="709"/>
        <w:jc w:val="both"/>
        <w:rPr>
          <w:rFonts w:ascii="Times New Roman" w:hAnsi="Times New Roman" w:cs="Times New Roman"/>
          <w:sz w:val="24"/>
          <w:szCs w:val="24"/>
        </w:rPr>
      </w:pPr>
    </w:p>
    <w:p w:rsidR="00AE78A5" w:rsidRDefault="00AE78A5" w:rsidP="00AE78A5">
      <w:pPr>
        <w:spacing w:line="360" w:lineRule="auto"/>
        <w:ind w:firstLine="709"/>
        <w:jc w:val="both"/>
        <w:rPr>
          <w:rFonts w:ascii="Times New Roman" w:hAnsi="Times New Roman" w:cs="Times New Roman"/>
          <w:sz w:val="24"/>
          <w:szCs w:val="24"/>
        </w:rPr>
      </w:pPr>
    </w:p>
    <w:p w:rsidR="00AE78A5" w:rsidRPr="00BF0B64" w:rsidRDefault="00AE78A5" w:rsidP="00AE78A5">
      <w:pPr>
        <w:spacing w:line="360" w:lineRule="auto"/>
        <w:ind w:firstLine="709"/>
        <w:jc w:val="both"/>
        <w:rPr>
          <w:rFonts w:ascii="Times New Roman" w:hAnsi="Times New Roman" w:cs="Times New Roman"/>
          <w:sz w:val="24"/>
          <w:szCs w:val="24"/>
        </w:rPr>
      </w:pPr>
    </w:p>
    <w:p w:rsidR="00AE78A5" w:rsidRPr="00BF0B64" w:rsidRDefault="00AE78A5" w:rsidP="00AE78A5">
      <w:pPr>
        <w:spacing w:line="360" w:lineRule="auto"/>
        <w:ind w:left="426"/>
        <w:rPr>
          <w:rFonts w:ascii="Times New Roman" w:hAnsi="Times New Roman" w:cs="Times New Roman"/>
          <w:sz w:val="24"/>
          <w:szCs w:val="24"/>
        </w:rPr>
      </w:pP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r w:rsidRPr="00BF0B64">
        <w:rPr>
          <w:rFonts w:ascii="Times New Roman" w:hAnsi="Times New Roman" w:cs="Times New Roman"/>
          <w:sz w:val="24"/>
          <w:szCs w:val="24"/>
        </w:rPr>
        <w:tab/>
      </w:r>
    </w:p>
    <w:p w:rsidR="00AE78A5" w:rsidRDefault="00AE78A5" w:rsidP="00AE78A5">
      <w:pPr>
        <w:spacing w:line="360" w:lineRule="auto"/>
        <w:ind w:left="3261"/>
        <w:jc w:val="right"/>
        <w:rPr>
          <w:rFonts w:ascii="Times New Roman" w:hAnsi="Times New Roman" w:cs="Times New Roman"/>
          <w:sz w:val="24"/>
          <w:szCs w:val="24"/>
        </w:rPr>
      </w:pPr>
      <w:r w:rsidRPr="00BF0B64">
        <w:rPr>
          <w:rFonts w:ascii="Times New Roman" w:hAnsi="Times New Roman" w:cs="Times New Roman"/>
          <w:sz w:val="24"/>
          <w:szCs w:val="24"/>
        </w:rPr>
        <w:t xml:space="preserve">          Dª. Magdal</w:t>
      </w:r>
      <w:r>
        <w:rPr>
          <w:rFonts w:ascii="Times New Roman" w:hAnsi="Times New Roman" w:cs="Times New Roman"/>
          <w:sz w:val="24"/>
          <w:szCs w:val="24"/>
        </w:rPr>
        <w:t>ena Reyes Caballero</w:t>
      </w:r>
      <w:r>
        <w:rPr>
          <w:rFonts w:ascii="Times New Roman" w:hAnsi="Times New Roman" w:cs="Times New Roman"/>
          <w:sz w:val="24"/>
          <w:szCs w:val="24"/>
        </w:rPr>
        <w:tab/>
      </w:r>
    </w:p>
    <w:p w:rsidR="009B31B7" w:rsidRDefault="00AE78A5" w:rsidP="006F736A">
      <w:pPr>
        <w:jc w:val="right"/>
      </w:pPr>
      <w:r>
        <w:rPr>
          <w:rFonts w:ascii="Times New Roman" w:hAnsi="Times New Roman" w:cs="Times New Roman"/>
          <w:sz w:val="24"/>
          <w:szCs w:val="24"/>
        </w:rPr>
        <w:t xml:space="preserve">  </w:t>
      </w:r>
      <w:r w:rsidRPr="00BF0B64">
        <w:rPr>
          <w:rFonts w:ascii="Times New Roman" w:hAnsi="Times New Roman" w:cs="Times New Roman"/>
          <w:sz w:val="24"/>
          <w:szCs w:val="24"/>
        </w:rPr>
        <w:t>Coordinadora del proyecto de formación</w:t>
      </w:r>
    </w:p>
    <w:sectPr w:rsidR="009B3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541"/>
    <w:multiLevelType w:val="hybridMultilevel"/>
    <w:tmpl w:val="427850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EC93A70"/>
    <w:multiLevelType w:val="hybridMultilevel"/>
    <w:tmpl w:val="46B8811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 w15:restartNumberingAfterBreak="0">
    <w:nsid w:val="22AF5B52"/>
    <w:multiLevelType w:val="hybridMultilevel"/>
    <w:tmpl w:val="5EAAFA2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82A0DEA"/>
    <w:multiLevelType w:val="hybridMultilevel"/>
    <w:tmpl w:val="16E22286"/>
    <w:lvl w:ilvl="0" w:tplc="59184F20">
      <w:numFmt w:val="bullet"/>
      <w:lvlText w:val="-"/>
      <w:lvlJc w:val="left"/>
      <w:pPr>
        <w:ind w:left="2214" w:hanging="360"/>
      </w:pPr>
      <w:rPr>
        <w:rFonts w:ascii="Times New Roman" w:eastAsiaTheme="minorHAnsi" w:hAnsi="Times New Roman" w:cs="Times New Roman"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4" w15:restartNumberingAfterBreak="0">
    <w:nsid w:val="3394744B"/>
    <w:multiLevelType w:val="hybridMultilevel"/>
    <w:tmpl w:val="57548556"/>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64651F9"/>
    <w:multiLevelType w:val="hybridMultilevel"/>
    <w:tmpl w:val="F7609E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7CA1667"/>
    <w:multiLevelType w:val="hybridMultilevel"/>
    <w:tmpl w:val="47AE43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A5D7208"/>
    <w:multiLevelType w:val="hybridMultilevel"/>
    <w:tmpl w:val="CDDE552E"/>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15:restartNumberingAfterBreak="0">
    <w:nsid w:val="5C5906DA"/>
    <w:multiLevelType w:val="hybridMultilevel"/>
    <w:tmpl w:val="FF32C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C006B1"/>
    <w:multiLevelType w:val="hybridMultilevel"/>
    <w:tmpl w:val="DE4A459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698902CF"/>
    <w:multiLevelType w:val="hybridMultilevel"/>
    <w:tmpl w:val="D2104166"/>
    <w:lvl w:ilvl="0" w:tplc="59184F20">
      <w:numFmt w:val="bullet"/>
      <w:lvlText w:val="-"/>
      <w:lvlJc w:val="left"/>
      <w:pPr>
        <w:ind w:left="4068" w:hanging="360"/>
      </w:pPr>
      <w:rPr>
        <w:rFonts w:ascii="Times New Roman" w:eastAsiaTheme="minorHAnsi" w:hAnsi="Times New Roman" w:cs="Times New Roman" w:hint="default"/>
      </w:rPr>
    </w:lvl>
    <w:lvl w:ilvl="1" w:tplc="0C0A0003" w:tentative="1">
      <w:start w:val="1"/>
      <w:numFmt w:val="bullet"/>
      <w:lvlText w:val="o"/>
      <w:lvlJc w:val="left"/>
      <w:pPr>
        <w:ind w:left="3294" w:hanging="360"/>
      </w:pPr>
      <w:rPr>
        <w:rFonts w:ascii="Courier New" w:hAnsi="Courier New" w:cs="Courier New" w:hint="default"/>
      </w:rPr>
    </w:lvl>
    <w:lvl w:ilvl="2" w:tplc="0C0A0005">
      <w:start w:val="1"/>
      <w:numFmt w:val="bullet"/>
      <w:lvlText w:val=""/>
      <w:lvlJc w:val="left"/>
      <w:pPr>
        <w:ind w:left="4014" w:hanging="360"/>
      </w:pPr>
      <w:rPr>
        <w:rFonts w:ascii="Wingdings" w:hAnsi="Wingdings" w:hint="default"/>
      </w:rPr>
    </w:lvl>
    <w:lvl w:ilvl="3" w:tplc="0C0A0001" w:tentative="1">
      <w:start w:val="1"/>
      <w:numFmt w:val="bullet"/>
      <w:lvlText w:val=""/>
      <w:lvlJc w:val="left"/>
      <w:pPr>
        <w:ind w:left="4734" w:hanging="360"/>
      </w:pPr>
      <w:rPr>
        <w:rFonts w:ascii="Symbol" w:hAnsi="Symbol" w:hint="default"/>
      </w:rPr>
    </w:lvl>
    <w:lvl w:ilvl="4" w:tplc="0C0A0003" w:tentative="1">
      <w:start w:val="1"/>
      <w:numFmt w:val="bullet"/>
      <w:lvlText w:val="o"/>
      <w:lvlJc w:val="left"/>
      <w:pPr>
        <w:ind w:left="5454" w:hanging="360"/>
      </w:pPr>
      <w:rPr>
        <w:rFonts w:ascii="Courier New" w:hAnsi="Courier New" w:cs="Courier New" w:hint="default"/>
      </w:rPr>
    </w:lvl>
    <w:lvl w:ilvl="5" w:tplc="0C0A0005" w:tentative="1">
      <w:start w:val="1"/>
      <w:numFmt w:val="bullet"/>
      <w:lvlText w:val=""/>
      <w:lvlJc w:val="left"/>
      <w:pPr>
        <w:ind w:left="6174" w:hanging="360"/>
      </w:pPr>
      <w:rPr>
        <w:rFonts w:ascii="Wingdings" w:hAnsi="Wingdings" w:hint="default"/>
      </w:rPr>
    </w:lvl>
    <w:lvl w:ilvl="6" w:tplc="0C0A0001" w:tentative="1">
      <w:start w:val="1"/>
      <w:numFmt w:val="bullet"/>
      <w:lvlText w:val=""/>
      <w:lvlJc w:val="left"/>
      <w:pPr>
        <w:ind w:left="6894" w:hanging="360"/>
      </w:pPr>
      <w:rPr>
        <w:rFonts w:ascii="Symbol" w:hAnsi="Symbol" w:hint="default"/>
      </w:rPr>
    </w:lvl>
    <w:lvl w:ilvl="7" w:tplc="0C0A0003" w:tentative="1">
      <w:start w:val="1"/>
      <w:numFmt w:val="bullet"/>
      <w:lvlText w:val="o"/>
      <w:lvlJc w:val="left"/>
      <w:pPr>
        <w:ind w:left="7614" w:hanging="360"/>
      </w:pPr>
      <w:rPr>
        <w:rFonts w:ascii="Courier New" w:hAnsi="Courier New" w:cs="Courier New" w:hint="default"/>
      </w:rPr>
    </w:lvl>
    <w:lvl w:ilvl="8" w:tplc="0C0A0005" w:tentative="1">
      <w:start w:val="1"/>
      <w:numFmt w:val="bullet"/>
      <w:lvlText w:val=""/>
      <w:lvlJc w:val="left"/>
      <w:pPr>
        <w:ind w:left="8334" w:hanging="360"/>
      </w:pPr>
      <w:rPr>
        <w:rFonts w:ascii="Wingdings" w:hAnsi="Wingdings" w:hint="default"/>
      </w:rPr>
    </w:lvl>
  </w:abstractNum>
  <w:abstractNum w:abstractNumId="11" w15:restartNumberingAfterBreak="0">
    <w:nsid w:val="74C86E7C"/>
    <w:multiLevelType w:val="hybridMultilevel"/>
    <w:tmpl w:val="916C62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181C05"/>
    <w:multiLevelType w:val="hybridMultilevel"/>
    <w:tmpl w:val="2062C8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2"/>
  </w:num>
  <w:num w:numId="6">
    <w:abstractNumId w:val="8"/>
  </w:num>
  <w:num w:numId="7">
    <w:abstractNumId w:val="4"/>
  </w:num>
  <w:num w:numId="8">
    <w:abstractNumId w:val="5"/>
  </w:num>
  <w:num w:numId="9">
    <w:abstractNumId w:val="9"/>
  </w:num>
  <w:num w:numId="10">
    <w:abstractNumId w:val="7"/>
  </w:num>
  <w:num w:numId="11">
    <w:abstractNumId w:val="3"/>
  </w:num>
  <w:num w:numId="12">
    <w:abstractNumId w:val="10"/>
  </w:num>
  <w:num w:numId="13">
    <w:abstractNumId w:val="1"/>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58"/>
    <w:rsid w:val="001143C5"/>
    <w:rsid w:val="00123FB6"/>
    <w:rsid w:val="00243558"/>
    <w:rsid w:val="00250359"/>
    <w:rsid w:val="00306BF8"/>
    <w:rsid w:val="00423C8F"/>
    <w:rsid w:val="00454774"/>
    <w:rsid w:val="005B5C14"/>
    <w:rsid w:val="006F736A"/>
    <w:rsid w:val="008B27AD"/>
    <w:rsid w:val="009B31B7"/>
    <w:rsid w:val="009E641F"/>
    <w:rsid w:val="00A303BB"/>
    <w:rsid w:val="00A36114"/>
    <w:rsid w:val="00AE78A5"/>
    <w:rsid w:val="00CA6AE3"/>
    <w:rsid w:val="00E55991"/>
    <w:rsid w:val="00FD7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B74F"/>
  <w15:chartTrackingRefBased/>
  <w15:docId w15:val="{3A1A688E-A67F-4517-962F-213FC44C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6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3</cp:revision>
  <dcterms:created xsi:type="dcterms:W3CDTF">2020-04-29T08:01:00Z</dcterms:created>
  <dcterms:modified xsi:type="dcterms:W3CDTF">2020-04-29T08:56:00Z</dcterms:modified>
</cp:coreProperties>
</file>