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F7" w:rsidRDefault="007211F7">
      <w:pPr>
        <w:pBdr>
          <w:top w:val="nil"/>
          <w:left w:val="nil"/>
          <w:bottom w:val="nil"/>
          <w:right w:val="nil"/>
          <w:between w:val="nil"/>
        </w:pBdr>
        <w:shd w:val="clear" w:color="auto" w:fill="F5862B"/>
        <w:spacing w:after="0" w:line="240" w:lineRule="auto"/>
        <w:jc w:val="center"/>
        <w:rPr>
          <w:color w:val="000000"/>
          <w:sz w:val="96"/>
          <w:szCs w:val="96"/>
        </w:rPr>
      </w:pPr>
    </w:p>
    <w:p w:rsidR="007211F7" w:rsidRDefault="00C202D7">
      <w:pPr>
        <w:pBdr>
          <w:top w:val="nil"/>
          <w:left w:val="nil"/>
          <w:bottom w:val="nil"/>
          <w:right w:val="nil"/>
          <w:between w:val="nil"/>
        </w:pBdr>
        <w:shd w:val="clear" w:color="auto" w:fill="F5862B"/>
        <w:spacing w:after="0" w:line="240" w:lineRule="auto"/>
        <w:jc w:val="center"/>
        <w:rPr>
          <w:color w:val="000000"/>
          <w:sz w:val="96"/>
          <w:szCs w:val="96"/>
        </w:rPr>
      </w:pPr>
      <w:r>
        <w:rPr>
          <w:color w:val="000000"/>
          <w:sz w:val="96"/>
          <w:szCs w:val="96"/>
        </w:rPr>
        <w:t>P</w:t>
      </w:r>
      <w:r w:rsidR="00C10FFD">
        <w:rPr>
          <w:color w:val="000000"/>
          <w:sz w:val="96"/>
          <w:szCs w:val="96"/>
        </w:rPr>
        <w:t>PONDERCAIÓN INDICADORES</w:t>
      </w:r>
    </w:p>
    <w:p w:rsidR="007211F7" w:rsidRDefault="00C202D7">
      <w:pPr>
        <w:pBdr>
          <w:top w:val="nil"/>
          <w:left w:val="nil"/>
          <w:bottom w:val="nil"/>
          <w:right w:val="nil"/>
          <w:between w:val="nil"/>
        </w:pBdr>
        <w:shd w:val="clear" w:color="auto" w:fill="F5862B"/>
        <w:spacing w:after="0" w:line="240" w:lineRule="auto"/>
        <w:jc w:val="center"/>
        <w:rPr>
          <w:color w:val="000000"/>
          <w:sz w:val="96"/>
          <w:szCs w:val="96"/>
        </w:rPr>
      </w:pPr>
      <w:r>
        <w:rPr>
          <w:color w:val="000000"/>
          <w:sz w:val="96"/>
          <w:szCs w:val="96"/>
        </w:rPr>
        <w:t>2º CICLO</w:t>
      </w:r>
    </w:p>
    <w:p w:rsidR="007211F7" w:rsidRDefault="00C202D7">
      <w:pPr>
        <w:pBdr>
          <w:top w:val="nil"/>
          <w:left w:val="nil"/>
          <w:bottom w:val="nil"/>
          <w:right w:val="nil"/>
          <w:between w:val="nil"/>
        </w:pBdr>
        <w:shd w:val="clear" w:color="auto" w:fill="F5862B"/>
        <w:spacing w:after="0" w:line="240" w:lineRule="auto"/>
        <w:jc w:val="center"/>
        <w:rPr>
          <w:color w:val="000000"/>
          <w:sz w:val="96"/>
          <w:szCs w:val="96"/>
        </w:rPr>
      </w:pPr>
      <w:r>
        <w:rPr>
          <w:color w:val="000000"/>
          <w:sz w:val="96"/>
          <w:szCs w:val="96"/>
        </w:rPr>
        <w:t>INGLÉS</w:t>
      </w:r>
    </w:p>
    <w:p w:rsidR="007211F7" w:rsidRDefault="007211F7">
      <w:pPr>
        <w:pBdr>
          <w:top w:val="nil"/>
          <w:left w:val="nil"/>
          <w:bottom w:val="nil"/>
          <w:right w:val="nil"/>
          <w:between w:val="nil"/>
        </w:pBdr>
        <w:shd w:val="clear" w:color="auto" w:fill="F5862B"/>
        <w:spacing w:after="0" w:line="240" w:lineRule="auto"/>
        <w:jc w:val="center"/>
        <w:rPr>
          <w:color w:val="000000"/>
          <w:sz w:val="96"/>
          <w:szCs w:val="96"/>
        </w:rPr>
      </w:pPr>
    </w:p>
    <w:p w:rsidR="007211F7" w:rsidRDefault="00721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1F7" w:rsidRDefault="00721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1F7" w:rsidRDefault="007211F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11F7" w:rsidRDefault="007211F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11F7" w:rsidRDefault="007211F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11F7" w:rsidRDefault="007211F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11F7" w:rsidRDefault="007211F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0FFD" w:rsidRDefault="00C10FF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0FFD" w:rsidRDefault="00C10FF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0FFD" w:rsidRDefault="00C10FF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0FFD" w:rsidRDefault="00C10FF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0FFD" w:rsidRDefault="00C10FF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0FFD" w:rsidRDefault="00C10FF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0FFD" w:rsidRDefault="00C10FF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0FFD" w:rsidRDefault="00C10FF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11F7" w:rsidRDefault="007211F7">
      <w:pPr>
        <w:spacing w:after="0"/>
        <w:jc w:val="both"/>
        <w:rPr>
          <w:sz w:val="24"/>
          <w:szCs w:val="24"/>
        </w:rPr>
      </w:pPr>
    </w:p>
    <w:tbl>
      <w:tblPr>
        <w:tblStyle w:val="a1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567"/>
        <w:gridCol w:w="7655"/>
        <w:gridCol w:w="850"/>
      </w:tblGrid>
      <w:tr w:rsidR="004E20C2" w:rsidTr="004E20C2">
        <w:tc>
          <w:tcPr>
            <w:tcW w:w="9498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0" w:type="dxa"/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4E20C2" w:rsidTr="004E20C2">
        <w:trPr>
          <w:trHeight w:val="1300"/>
        </w:trPr>
        <w:tc>
          <w:tcPr>
            <w:tcW w:w="9498" w:type="dxa"/>
            <w:gridSpan w:val="3"/>
            <w:shd w:val="clear" w:color="auto" w:fill="FAC090"/>
          </w:tcPr>
          <w:p w:rsidR="004E20C2" w:rsidRDefault="004E20C2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CE.2.1 Identificar la información esencial de textos orales, transmitidos de viva voz o por medios técnicos, breves y sencillos sobre temas habituales y concretos donde se expresan experiencias, necesidades e intereses en diferentes contextos como cuentos, narraciones, anécdotas personales, etc.</w:t>
            </w:r>
          </w:p>
        </w:tc>
        <w:tc>
          <w:tcPr>
            <w:tcW w:w="850" w:type="dxa"/>
            <w:shd w:val="clear" w:color="auto" w:fill="FAC090"/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276" w:type="dxa"/>
            <w:vMerge w:val="restart"/>
            <w:vAlign w:val="center"/>
          </w:tcPr>
          <w:p w:rsidR="004E20C2" w:rsidRDefault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Bloque 1: “</w:t>
            </w:r>
            <w:r>
              <w:rPr>
                <w:b/>
                <w:smallCaps/>
                <w:color w:val="000000"/>
                <w:sz w:val="24"/>
                <w:szCs w:val="24"/>
              </w:rPr>
              <w:t>COMPRENSIÓN DE TEXTOS ORALES</w:t>
            </w:r>
            <w:r>
              <w:rPr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7655" w:type="dxa"/>
          </w:tcPr>
          <w:p w:rsidR="004E20C2" w:rsidRDefault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LE.2.1.1</w:t>
            </w:r>
            <w:r>
              <w:rPr>
                <w:color w:val="000000"/>
                <w:sz w:val="24"/>
                <w:szCs w:val="24"/>
              </w:rPr>
              <w:t xml:space="preserve"> Identifica la información esencial de textos orales, transmitidos de viva voz o por medios técnicos, breves y sencillos sobre temas habituales y concretos donde se expresan experiencias, necesidades e intereses en diferentes contextos tales como: cuentos, narraciones,  etc. (CCL, CAA).</w:t>
            </w:r>
          </w:p>
        </w:tc>
        <w:tc>
          <w:tcPr>
            <w:tcW w:w="850" w:type="dxa"/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276" w:type="dxa"/>
            <w:vMerge/>
            <w:vAlign w:val="center"/>
          </w:tcPr>
          <w:p w:rsid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7655" w:type="dxa"/>
            <w:tcBorders>
              <w:top w:val="single" w:sz="18" w:space="0" w:color="000000"/>
            </w:tcBorders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LE.2.1.1</w:t>
            </w:r>
            <w:r>
              <w:rPr>
                <w:sz w:val="24"/>
                <w:szCs w:val="24"/>
              </w:rPr>
              <w:t xml:space="preserve"> Identifica la información esencial de textos orales, transmitidos de viva voz o por medios técnicos, breves y sencillos sobre temas habituales y concretos donde se expresan experiencias, necesidades e intereses en diferentes contextos tales como: cuentos, narraciones, anécdotas  personales, etc. (CCL, CAA).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</w:tbl>
    <w:p w:rsidR="007211F7" w:rsidRDefault="007211F7">
      <w:pPr>
        <w:rPr>
          <w:b/>
          <w:sz w:val="24"/>
          <w:szCs w:val="24"/>
          <w:u w:val="single"/>
        </w:rPr>
      </w:pPr>
    </w:p>
    <w:tbl>
      <w:tblPr>
        <w:tblStyle w:val="a2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567"/>
        <w:gridCol w:w="7796"/>
        <w:gridCol w:w="850"/>
      </w:tblGrid>
      <w:tr w:rsidR="004E20C2" w:rsidTr="004E20C2">
        <w:tc>
          <w:tcPr>
            <w:tcW w:w="9498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0" w:type="dxa"/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4E20C2" w:rsidTr="004E20C2">
        <w:tc>
          <w:tcPr>
            <w:tcW w:w="9498" w:type="dxa"/>
            <w:gridSpan w:val="3"/>
            <w:shd w:val="clear" w:color="auto" w:fill="FAC090"/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CE.2.2. Comprender y captar el sentido general de mensajes e informaciones en diferentes contextos, como: la tienda, la calle,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>, mediante el uso de estrategias elementales de comprensión.</w:t>
            </w:r>
          </w:p>
        </w:tc>
        <w:tc>
          <w:tcPr>
            <w:tcW w:w="850" w:type="dxa"/>
            <w:shd w:val="clear" w:color="auto" w:fill="FAC090"/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135" w:type="dxa"/>
            <w:vMerge w:val="restart"/>
            <w:vAlign w:val="center"/>
          </w:tcPr>
          <w:p w:rsidR="004E20C2" w:rsidRDefault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BLOQUE 1: “COMPRENSIÓN DE TEXTOS ORALES”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7796" w:type="dxa"/>
          </w:tcPr>
          <w:p w:rsidR="004E20C2" w:rsidRDefault="004E20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LE.2.2.1 </w:t>
            </w:r>
            <w:r>
              <w:rPr>
                <w:sz w:val="24"/>
                <w:szCs w:val="24"/>
              </w:rPr>
              <w:t xml:space="preserve">Comprende  de forma básica  mensajes e informaciones en diferentes contextos, como: la tienda, la calle,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, mediante el uso de estrategias elementales de comprensión. (CCL, CAA).</w:t>
            </w:r>
          </w:p>
        </w:tc>
        <w:tc>
          <w:tcPr>
            <w:tcW w:w="850" w:type="dxa"/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135" w:type="dxa"/>
            <w:vMerge/>
            <w:vAlign w:val="center"/>
          </w:tcPr>
          <w:p w:rsid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7796" w:type="dxa"/>
            <w:tcBorders>
              <w:top w:val="single" w:sz="18" w:space="0" w:color="000000"/>
            </w:tcBorders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LE.2.2.1 </w:t>
            </w:r>
            <w:r>
              <w:rPr>
                <w:sz w:val="24"/>
                <w:szCs w:val="24"/>
              </w:rPr>
              <w:t xml:space="preserve">Comprende y capta el sentido general de mensajes e informaciones en diferentes contextos, como: la tienda, la calle,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, mediante el uso de estrategias elementales de comprensión. (CCL, CAA).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</w:tbl>
    <w:p w:rsidR="007211F7" w:rsidRDefault="007211F7">
      <w:pPr>
        <w:rPr>
          <w:b/>
          <w:sz w:val="24"/>
          <w:szCs w:val="24"/>
          <w:u w:val="single"/>
        </w:rPr>
      </w:pPr>
    </w:p>
    <w:p w:rsidR="007211F7" w:rsidRDefault="007211F7">
      <w:pPr>
        <w:rPr>
          <w:b/>
          <w:sz w:val="24"/>
          <w:szCs w:val="24"/>
          <w:u w:val="single"/>
        </w:rPr>
      </w:pPr>
    </w:p>
    <w:p w:rsidR="007211F7" w:rsidRDefault="007211F7">
      <w:pPr>
        <w:rPr>
          <w:b/>
          <w:sz w:val="24"/>
          <w:szCs w:val="24"/>
          <w:u w:val="single"/>
        </w:rPr>
      </w:pPr>
    </w:p>
    <w:p w:rsidR="007211F7" w:rsidRDefault="007211F7">
      <w:pPr>
        <w:rPr>
          <w:b/>
          <w:sz w:val="24"/>
          <w:szCs w:val="24"/>
          <w:u w:val="single"/>
        </w:rPr>
      </w:pPr>
    </w:p>
    <w:p w:rsidR="00C10FFD" w:rsidRDefault="00C10FFD">
      <w:pPr>
        <w:rPr>
          <w:b/>
          <w:sz w:val="24"/>
          <w:szCs w:val="24"/>
          <w:u w:val="single"/>
        </w:rPr>
      </w:pPr>
    </w:p>
    <w:p w:rsidR="00C10FFD" w:rsidRDefault="00C10FFD">
      <w:pPr>
        <w:rPr>
          <w:b/>
          <w:sz w:val="24"/>
          <w:szCs w:val="24"/>
          <w:u w:val="single"/>
        </w:rPr>
      </w:pPr>
    </w:p>
    <w:p w:rsidR="00C10FFD" w:rsidRDefault="00C10FFD">
      <w:pPr>
        <w:rPr>
          <w:b/>
          <w:sz w:val="24"/>
          <w:szCs w:val="24"/>
          <w:u w:val="single"/>
        </w:rPr>
      </w:pPr>
    </w:p>
    <w:tbl>
      <w:tblPr>
        <w:tblStyle w:val="a3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567"/>
        <w:gridCol w:w="7371"/>
        <w:gridCol w:w="851"/>
      </w:tblGrid>
      <w:tr w:rsidR="004E20C2" w:rsidTr="004E20C2">
        <w:tc>
          <w:tcPr>
            <w:tcW w:w="9214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851" w:type="dxa"/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4E20C2" w:rsidTr="004E20C2">
        <w:tc>
          <w:tcPr>
            <w:tcW w:w="9214" w:type="dxa"/>
            <w:gridSpan w:val="3"/>
            <w:shd w:val="clear" w:color="auto" w:fill="FAC090"/>
          </w:tcPr>
          <w:p w:rsidR="004E20C2" w:rsidRDefault="004E20C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CE.2.3. Diferenciar y conocer el mensaje global y los aspectos socioculturales y sociolingüísticos junto a un léxico habitual en una conversación, utilizando progresivamente sus conocimientos para mejorar la comprensión de la información general sobre temas tales como la familia, la tienda, el restaurante, la calle,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>, e identificar distintos tipos de pregunta dependiendo del tipo de información que queramos obtener.</w:t>
            </w:r>
          </w:p>
        </w:tc>
        <w:tc>
          <w:tcPr>
            <w:tcW w:w="851" w:type="dxa"/>
            <w:shd w:val="clear" w:color="auto" w:fill="FAC090"/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276" w:type="dxa"/>
            <w:vMerge w:val="restart"/>
            <w:vAlign w:val="center"/>
          </w:tcPr>
          <w:p w:rsidR="004E20C2" w:rsidRDefault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BLOQUE 1: “COMPRENSIÓN DE TEXTOS ORALES</w:t>
            </w:r>
            <w:r>
              <w:rPr>
                <w:b/>
                <w:color w:val="000000"/>
                <w:sz w:val="24"/>
                <w:szCs w:val="24"/>
              </w:rPr>
              <w:t>”</w:t>
            </w:r>
          </w:p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7371" w:type="dxa"/>
          </w:tcPr>
          <w:p w:rsidR="004E20C2" w:rsidRDefault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r>
              <w:rPr>
                <w:b/>
                <w:color w:val="000000"/>
                <w:sz w:val="24"/>
                <w:szCs w:val="24"/>
              </w:rPr>
              <w:t>LE.2.3.1</w:t>
            </w:r>
            <w:r>
              <w:rPr>
                <w:color w:val="000000"/>
                <w:sz w:val="24"/>
                <w:szCs w:val="24"/>
              </w:rPr>
              <w:t>. Diferencia y conoce  parte del  mensaje global y los aspectos socioculturales y sociolingüísticos junto a un léxico habitual en una conversación utilizando progresivamente sus conocimientos para mejorar la comprensión de la información general sobre temas tales como la familia, la tienda, el restaurante, la calle, e identificar distintos tipos de preguntas dependiendo del tipo de información que queramos obtener. (CCL, CEC, CAA).</w:t>
            </w:r>
          </w:p>
        </w:tc>
        <w:tc>
          <w:tcPr>
            <w:tcW w:w="851" w:type="dxa"/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276" w:type="dxa"/>
            <w:vMerge/>
            <w:vAlign w:val="center"/>
          </w:tcPr>
          <w:p w:rsid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7371" w:type="dxa"/>
            <w:tcBorders>
              <w:top w:val="single" w:sz="18" w:space="0" w:color="000000"/>
            </w:tcBorders>
          </w:tcPr>
          <w:p w:rsidR="004E20C2" w:rsidRDefault="004E20C2">
            <w:pPr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>LE.2.3.1</w:t>
            </w:r>
            <w:r>
              <w:rPr>
                <w:sz w:val="24"/>
                <w:szCs w:val="24"/>
              </w:rPr>
              <w:t>. Diferencia y conoce el mensaje global y los aspectos socioculturales y sociolingüísticos junto a un léxico habitual en una conversación utilizando progresivamente sus conocimientos para mejorar la comprensión de la información general sobre temas tales como la familia, la tienda, el restaurante, la calle, e identificar distintos tipos de preguntas dependiendo del tipo de información que queramos obtener. (CCL, CEC, CAA).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</w:tbl>
    <w:p w:rsidR="00C10FFD" w:rsidRDefault="00C10FFD">
      <w:pPr>
        <w:rPr>
          <w:b/>
          <w:sz w:val="24"/>
          <w:szCs w:val="24"/>
          <w:u w:val="single"/>
        </w:rPr>
      </w:pPr>
    </w:p>
    <w:tbl>
      <w:tblPr>
        <w:tblStyle w:val="a4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414"/>
        <w:gridCol w:w="6888"/>
        <w:gridCol w:w="851"/>
      </w:tblGrid>
      <w:tr w:rsidR="004E20C2" w:rsidTr="004E20C2">
        <w:tc>
          <w:tcPr>
            <w:tcW w:w="8755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1" w:type="dxa"/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4E20C2" w:rsidTr="004E20C2">
        <w:tc>
          <w:tcPr>
            <w:tcW w:w="8755" w:type="dxa"/>
            <w:gridSpan w:val="3"/>
            <w:shd w:val="clear" w:color="auto" w:fill="FAC090"/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CE.2.4. Identificar ideas y estructuras sintácticas básicas en una conversación captando el significado de lo que nos quiere transmitir sobre temas concretos relacionados con sus intereses y su propia experiencia, tales como aficiones, juegos, amistades.</w:t>
            </w:r>
          </w:p>
        </w:tc>
        <w:tc>
          <w:tcPr>
            <w:tcW w:w="851" w:type="dxa"/>
            <w:shd w:val="clear" w:color="auto" w:fill="FAC090"/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453" w:type="dxa"/>
            <w:vMerge w:val="restart"/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BLOQUE 1: “COMPRENSIÓN DE TEXTOS ORALES”</w:t>
            </w:r>
          </w:p>
        </w:tc>
        <w:tc>
          <w:tcPr>
            <w:tcW w:w="414" w:type="dxa"/>
            <w:tcBorders>
              <w:bottom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6888" w:type="dxa"/>
          </w:tcPr>
          <w:p w:rsidR="004E20C2" w:rsidRDefault="004E20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LE.2.4.1</w:t>
            </w:r>
            <w:r>
              <w:rPr>
                <w:sz w:val="24"/>
                <w:szCs w:val="24"/>
              </w:rPr>
              <w:t xml:space="preserve"> Identifica ideas y estructuras sintácticas básicas y sencillas en una conversación captando parte del significado de lo que nos quiere transmitir sobre temas concretos relacionados con sus intereses y su propia experiencia, tales como aficiones, juegos, amistades. (CCL, CAA).</w:t>
            </w:r>
          </w:p>
        </w:tc>
        <w:tc>
          <w:tcPr>
            <w:tcW w:w="851" w:type="dxa"/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453" w:type="dxa"/>
            <w:vMerge/>
            <w:vAlign w:val="center"/>
          </w:tcPr>
          <w:p w:rsid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6888" w:type="dxa"/>
            <w:tcBorders>
              <w:top w:val="single" w:sz="18" w:space="0" w:color="000000"/>
            </w:tcBorders>
          </w:tcPr>
          <w:p w:rsidR="004E20C2" w:rsidRDefault="004E20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LE.2.4.1</w:t>
            </w:r>
            <w:r>
              <w:rPr>
                <w:sz w:val="24"/>
                <w:szCs w:val="24"/>
              </w:rPr>
              <w:t xml:space="preserve"> Identifica ideas y estructuras sintácticas básicas en una conversación captando el significado de lo que nos quiere transmitir sobre temas concretos relacionados con sus intereses y su propia experiencia, tales como aficiones, juegos, amistades. (CCL, CAA).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</w:tbl>
    <w:p w:rsidR="007211F7" w:rsidRDefault="007211F7">
      <w:pPr>
        <w:rPr>
          <w:b/>
          <w:sz w:val="24"/>
          <w:szCs w:val="24"/>
          <w:u w:val="single"/>
        </w:rPr>
      </w:pPr>
    </w:p>
    <w:tbl>
      <w:tblPr>
        <w:tblStyle w:val="a5"/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567"/>
        <w:gridCol w:w="7512"/>
        <w:gridCol w:w="993"/>
      </w:tblGrid>
      <w:tr w:rsidR="004E20C2" w:rsidTr="004E20C2">
        <w:tc>
          <w:tcPr>
            <w:tcW w:w="9214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993" w:type="dxa"/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4E20C2" w:rsidTr="004E20C2">
        <w:tc>
          <w:tcPr>
            <w:tcW w:w="9214" w:type="dxa"/>
            <w:gridSpan w:val="3"/>
            <w:shd w:val="clear" w:color="auto" w:fill="FAC090"/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CE.2.5. Conocer la idea y el sentido general en diferentes situaciones comunicativas como: diálogos, entrevistas,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>, reconociendo y diferenciando patrones sonoros y rítmicos básicos en la entonación.</w:t>
            </w:r>
          </w:p>
        </w:tc>
        <w:tc>
          <w:tcPr>
            <w:tcW w:w="993" w:type="dxa"/>
            <w:shd w:val="clear" w:color="auto" w:fill="FAC090"/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700"/>
        </w:trPr>
        <w:tc>
          <w:tcPr>
            <w:tcW w:w="1135" w:type="dxa"/>
            <w:vMerge w:val="restart"/>
            <w:vAlign w:val="center"/>
          </w:tcPr>
          <w:p w:rsidR="004E20C2" w:rsidRDefault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BLOQUE 1: “COMPRENSIÓN DE TEXTOS ORALES</w:t>
            </w:r>
            <w:r>
              <w:rPr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</w:tcPr>
          <w:p w:rsidR="004E20C2" w:rsidRDefault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LE.2.5LE2.5.1</w:t>
            </w:r>
            <w:r>
              <w:rPr>
                <w:color w:val="000000"/>
                <w:sz w:val="24"/>
                <w:szCs w:val="24"/>
              </w:rPr>
              <w:t xml:space="preserve"> Comprende el sentido general de un diálogo breve, una entrevista, </w:t>
            </w:r>
            <w:proofErr w:type="spellStart"/>
            <w:r>
              <w:rPr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color w:val="000000"/>
                <w:sz w:val="24"/>
                <w:szCs w:val="24"/>
              </w:rPr>
              <w:t>, sobre temas cotidianos y de su interés, como el tiempo libre; y en diferentes experiencias comunicativas, reconociendo y diferenciando patrones sonoros y rítmicos básicos en la entonación. (CCL).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560"/>
        </w:trPr>
        <w:tc>
          <w:tcPr>
            <w:tcW w:w="1135" w:type="dxa"/>
            <w:vMerge/>
            <w:vAlign w:val="center"/>
          </w:tcPr>
          <w:p w:rsidR="004E20C2" w:rsidRDefault="004E20C2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7512" w:type="dxa"/>
          </w:tcPr>
          <w:p w:rsidR="004E20C2" w:rsidRDefault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LE.2.5.1</w:t>
            </w:r>
            <w:r>
              <w:rPr>
                <w:color w:val="000000"/>
                <w:sz w:val="24"/>
                <w:szCs w:val="24"/>
              </w:rPr>
              <w:t xml:space="preserve"> Comprende el sentido general de un diálogo breve, una entrevista, </w:t>
            </w:r>
            <w:proofErr w:type="spellStart"/>
            <w:r>
              <w:rPr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color w:val="000000"/>
                <w:sz w:val="24"/>
                <w:szCs w:val="24"/>
              </w:rPr>
              <w:t>, sobre temas cotidianos y de su interés, como el tiempo libre; y en diferentes experiencias comunicativas, reconociendo y diferenciando patrones sonoros y rítmicos básicos en la entonación. (CCL).</w:t>
            </w:r>
          </w:p>
        </w:tc>
        <w:tc>
          <w:tcPr>
            <w:tcW w:w="993" w:type="dxa"/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820"/>
        </w:trPr>
        <w:tc>
          <w:tcPr>
            <w:tcW w:w="9214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993" w:type="dxa"/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4E20C2" w:rsidTr="004E20C2">
        <w:tc>
          <w:tcPr>
            <w:tcW w:w="9214" w:type="dxa"/>
            <w:gridSpan w:val="3"/>
            <w:shd w:val="clear" w:color="auto" w:fill="FAC090"/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CE.2.6. Expresarse con un registro neutro e informal en intervenciones breves y sencillas empleando estructuras sintácticas y conectores básicos, utilizando un vocabulario para intercambiar información sobre asuntos cotidianos, sobre sí mismo, sus hábitos, su colegio, etc.</w:t>
            </w:r>
          </w:p>
        </w:tc>
        <w:tc>
          <w:tcPr>
            <w:tcW w:w="993" w:type="dxa"/>
            <w:shd w:val="clear" w:color="auto" w:fill="FAC090"/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5,26%</w:t>
            </w:r>
          </w:p>
        </w:tc>
      </w:tr>
      <w:tr w:rsidR="004E20C2" w:rsidTr="004E20C2">
        <w:trPr>
          <w:trHeight w:val="100"/>
        </w:trPr>
        <w:tc>
          <w:tcPr>
            <w:tcW w:w="1135" w:type="dxa"/>
            <w:vMerge w:val="restart"/>
            <w:vAlign w:val="center"/>
          </w:tcPr>
          <w:p w:rsidR="004E20C2" w:rsidRDefault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BLOQUE 2: “PRODUCCIÓN DE TEXTOS ORALES: EXPRESIÓN E INTERACCIÓN”</w:t>
            </w:r>
          </w:p>
        </w:tc>
        <w:tc>
          <w:tcPr>
            <w:tcW w:w="567" w:type="dxa"/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7512" w:type="dxa"/>
          </w:tcPr>
          <w:p w:rsidR="004E20C2" w:rsidRDefault="004E20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LE2.6.1 </w:t>
            </w:r>
            <w:r>
              <w:rPr>
                <w:sz w:val="24"/>
                <w:szCs w:val="24"/>
              </w:rPr>
              <w:t>Expresa con un registro neutro e informal en intervenciones breves y sencillas empleando estructuras sintácticas y conectores básicos, utilizando un vocabulario sencillo para intercambiar información sobre asuntos cotidianos, sobre sí mismo, sus hábitos, su colegio, etc. (CCL).</w:t>
            </w:r>
          </w:p>
        </w:tc>
        <w:tc>
          <w:tcPr>
            <w:tcW w:w="993" w:type="dxa"/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986"/>
        </w:trPr>
        <w:tc>
          <w:tcPr>
            <w:tcW w:w="1135" w:type="dxa"/>
            <w:vMerge/>
            <w:vAlign w:val="center"/>
          </w:tcPr>
          <w:p w:rsid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7512" w:type="dxa"/>
            <w:tcBorders>
              <w:top w:val="single" w:sz="18" w:space="0" w:color="000000"/>
            </w:tcBorders>
          </w:tcPr>
          <w:p w:rsidR="004E20C2" w:rsidRDefault="004E20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LE2.6.1 </w:t>
            </w:r>
            <w:r>
              <w:rPr>
                <w:sz w:val="24"/>
                <w:szCs w:val="24"/>
              </w:rPr>
              <w:t>Expresa con un registro neutro e informal en intervenciones breves y sencillas empleando estructuras sintácticas y conectores básicos, utilizando un vocabulario para intercambiar información sobre asuntos cotidianos, sobre sí mismo, sus hábitos, su colegio, etc. (CCL).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</w:tbl>
    <w:p w:rsidR="007211F7" w:rsidRDefault="007211F7">
      <w:pPr>
        <w:rPr>
          <w:b/>
          <w:sz w:val="24"/>
          <w:szCs w:val="24"/>
          <w:u w:val="single"/>
        </w:rPr>
      </w:pPr>
    </w:p>
    <w:p w:rsidR="007211F7" w:rsidRDefault="007211F7">
      <w:pPr>
        <w:rPr>
          <w:b/>
          <w:sz w:val="24"/>
          <w:szCs w:val="24"/>
          <w:u w:val="single"/>
        </w:rPr>
      </w:pPr>
    </w:p>
    <w:p w:rsidR="00C10FFD" w:rsidRDefault="00C10FFD">
      <w:pPr>
        <w:rPr>
          <w:b/>
          <w:sz w:val="24"/>
          <w:szCs w:val="24"/>
          <w:u w:val="single"/>
        </w:rPr>
      </w:pPr>
    </w:p>
    <w:p w:rsidR="00C10FFD" w:rsidRDefault="00C10FFD">
      <w:pPr>
        <w:rPr>
          <w:b/>
          <w:sz w:val="24"/>
          <w:szCs w:val="24"/>
          <w:u w:val="single"/>
        </w:rPr>
      </w:pPr>
    </w:p>
    <w:tbl>
      <w:tblPr>
        <w:tblStyle w:val="a6"/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67"/>
        <w:gridCol w:w="6804"/>
        <w:gridCol w:w="1134"/>
      </w:tblGrid>
      <w:tr w:rsidR="004E20C2" w:rsidRPr="004E20C2" w:rsidTr="004E20C2">
        <w:tc>
          <w:tcPr>
            <w:tcW w:w="8931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4E20C2" w:rsidRPr="004E20C2" w:rsidRDefault="004E20C2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4E20C2">
              <w:rPr>
                <w:b/>
                <w:sz w:val="22"/>
                <w:szCs w:val="24"/>
              </w:rPr>
              <w:lastRenderedPageBreak/>
              <w:t>Criterio de Evaluación</w:t>
            </w:r>
          </w:p>
        </w:tc>
        <w:tc>
          <w:tcPr>
            <w:tcW w:w="1134" w:type="dxa"/>
            <w:shd w:val="clear" w:color="auto" w:fill="E36C09"/>
            <w:vAlign w:val="center"/>
          </w:tcPr>
          <w:p w:rsidR="004E20C2" w:rsidRPr="004E20C2" w:rsidRDefault="004E20C2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4E20C2">
              <w:rPr>
                <w:b/>
                <w:sz w:val="22"/>
                <w:szCs w:val="24"/>
              </w:rPr>
              <w:t>%</w:t>
            </w:r>
          </w:p>
        </w:tc>
      </w:tr>
      <w:tr w:rsidR="004E20C2" w:rsidRPr="004E20C2" w:rsidTr="004E20C2">
        <w:tc>
          <w:tcPr>
            <w:tcW w:w="8931" w:type="dxa"/>
            <w:gridSpan w:val="3"/>
            <w:shd w:val="clear" w:color="auto" w:fill="FAC090"/>
          </w:tcPr>
          <w:p w:rsidR="004E20C2" w:rsidRPr="004E20C2" w:rsidRDefault="004E20C2">
            <w:pPr>
              <w:jc w:val="both"/>
              <w:rPr>
                <w:b/>
                <w:sz w:val="22"/>
                <w:szCs w:val="24"/>
              </w:rPr>
            </w:pPr>
            <w:r w:rsidRPr="004E20C2">
              <w:rPr>
                <w:b/>
                <w:sz w:val="22"/>
                <w:szCs w:val="24"/>
              </w:rPr>
              <w:t>CE.2.7. Realizar presentaciones y descripciones breves, utilizando estructuras sencillas previamente preparadas y ensayadas, para expresar de forma clara temas cotidianos y de su interés para dar información básica sobre sí mismo, hablar de lo que le gusta y lo que no, describir aspectos físicos de personas, etc.</w:t>
            </w:r>
          </w:p>
        </w:tc>
        <w:tc>
          <w:tcPr>
            <w:tcW w:w="1134" w:type="dxa"/>
            <w:shd w:val="clear" w:color="auto" w:fill="FAC090"/>
            <w:vAlign w:val="center"/>
          </w:tcPr>
          <w:p w:rsidR="004E20C2" w:rsidRPr="004E20C2" w:rsidRDefault="004E20C2">
            <w:pPr>
              <w:jc w:val="center"/>
              <w:rPr>
                <w:b/>
                <w:sz w:val="22"/>
                <w:szCs w:val="24"/>
              </w:rPr>
            </w:pPr>
            <w:r w:rsidRPr="004E20C2">
              <w:rPr>
                <w:b/>
                <w:sz w:val="22"/>
                <w:szCs w:val="24"/>
              </w:rPr>
              <w:t>5,26 %</w:t>
            </w:r>
          </w:p>
        </w:tc>
      </w:tr>
      <w:tr w:rsidR="004E20C2" w:rsidRPr="004E20C2" w:rsidTr="004E20C2">
        <w:trPr>
          <w:trHeight w:val="100"/>
        </w:trPr>
        <w:tc>
          <w:tcPr>
            <w:tcW w:w="1560" w:type="dxa"/>
            <w:vMerge w:val="restart"/>
            <w:vAlign w:val="center"/>
          </w:tcPr>
          <w:p w:rsidR="004E20C2" w:rsidRPr="004E20C2" w:rsidRDefault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4"/>
              </w:rPr>
            </w:pPr>
            <w:r w:rsidRPr="004E20C2">
              <w:rPr>
                <w:b/>
                <w:smallCaps/>
                <w:color w:val="000000"/>
                <w:sz w:val="22"/>
                <w:szCs w:val="24"/>
              </w:rPr>
              <w:t>BLOQUE 2: “PRODUCCIÓN DE TEXTOS ORALES: EXPRESIÓN E INTERACCIÓN”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4E20C2" w:rsidRPr="004E20C2" w:rsidRDefault="004E20C2">
            <w:pPr>
              <w:jc w:val="center"/>
              <w:rPr>
                <w:b/>
                <w:sz w:val="22"/>
                <w:szCs w:val="24"/>
              </w:rPr>
            </w:pPr>
            <w:r w:rsidRPr="004E20C2">
              <w:rPr>
                <w:b/>
                <w:sz w:val="22"/>
                <w:szCs w:val="24"/>
              </w:rPr>
              <w:t>3º</w:t>
            </w:r>
          </w:p>
        </w:tc>
        <w:tc>
          <w:tcPr>
            <w:tcW w:w="6804" w:type="dxa"/>
          </w:tcPr>
          <w:p w:rsidR="004E20C2" w:rsidRPr="004E20C2" w:rsidRDefault="004E20C2">
            <w:pPr>
              <w:spacing w:line="240" w:lineRule="auto"/>
              <w:ind w:right="-40"/>
              <w:jc w:val="both"/>
              <w:rPr>
                <w:sz w:val="22"/>
                <w:szCs w:val="24"/>
              </w:rPr>
            </w:pPr>
            <w:r w:rsidRPr="004E20C2">
              <w:rPr>
                <w:b/>
                <w:sz w:val="22"/>
                <w:szCs w:val="24"/>
              </w:rPr>
              <w:t>LE.2.7.1.</w:t>
            </w:r>
            <w:r w:rsidRPr="004E20C2">
              <w:rPr>
                <w:sz w:val="22"/>
                <w:szCs w:val="24"/>
              </w:rPr>
              <w:t xml:space="preserve"> Realiza presentaciones y descripciones breves a través de un modelo dado, utilizando estructuras sencillas previamente preparadas y ensayadas, para expresar de forma clara temas cotidianos y de su interés para dar información básica sobre sí mismo, hablar de lo que le gusta y lo que no, describir aspectos físicos de personas, etc. (CCL, CAA, CSYC).</w:t>
            </w:r>
          </w:p>
        </w:tc>
        <w:tc>
          <w:tcPr>
            <w:tcW w:w="1134" w:type="dxa"/>
            <w:vAlign w:val="center"/>
          </w:tcPr>
          <w:p w:rsidR="004E20C2" w:rsidRPr="004E20C2" w:rsidRDefault="004E20C2">
            <w:pPr>
              <w:jc w:val="center"/>
              <w:rPr>
                <w:sz w:val="22"/>
                <w:szCs w:val="24"/>
              </w:rPr>
            </w:pPr>
            <w:r w:rsidRPr="004E20C2">
              <w:rPr>
                <w:sz w:val="22"/>
                <w:szCs w:val="24"/>
              </w:rPr>
              <w:t xml:space="preserve"> 5,26 %</w:t>
            </w:r>
          </w:p>
        </w:tc>
      </w:tr>
      <w:tr w:rsidR="004E20C2" w:rsidRPr="004E20C2" w:rsidTr="004E20C2">
        <w:trPr>
          <w:trHeight w:val="1263"/>
        </w:trPr>
        <w:tc>
          <w:tcPr>
            <w:tcW w:w="1560" w:type="dxa"/>
            <w:vMerge/>
            <w:vAlign w:val="center"/>
          </w:tcPr>
          <w:p w:rsidR="004E20C2" w:rsidRP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4E20C2" w:rsidRPr="004E20C2" w:rsidRDefault="004E20C2">
            <w:pPr>
              <w:jc w:val="center"/>
              <w:rPr>
                <w:b/>
                <w:sz w:val="22"/>
                <w:szCs w:val="24"/>
              </w:rPr>
            </w:pPr>
            <w:r w:rsidRPr="004E20C2">
              <w:rPr>
                <w:b/>
                <w:sz w:val="22"/>
                <w:szCs w:val="24"/>
              </w:rPr>
              <w:t>4º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4E20C2" w:rsidRPr="004E20C2" w:rsidRDefault="004E20C2">
            <w:pPr>
              <w:jc w:val="both"/>
              <w:rPr>
                <w:sz w:val="22"/>
                <w:szCs w:val="24"/>
              </w:rPr>
            </w:pPr>
            <w:r w:rsidRPr="004E20C2">
              <w:rPr>
                <w:b/>
                <w:sz w:val="22"/>
                <w:szCs w:val="24"/>
              </w:rPr>
              <w:t>LE.2.7.1.</w:t>
            </w:r>
            <w:r w:rsidRPr="004E20C2">
              <w:rPr>
                <w:sz w:val="22"/>
                <w:szCs w:val="24"/>
              </w:rPr>
              <w:t xml:space="preserve"> Realiza presentaciones y descripciones breves, utilizando estructuras sencillas previamente preparadas y ensayadas, para expresar de forma clara temas cotidianos y de su interés para dar información básica sobre sí mismo, hablar de lo que le gusta y lo que no, describir aspectos físicos de personas, etc. 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:rsidR="004E20C2" w:rsidRPr="004E20C2" w:rsidRDefault="004E20C2">
            <w:pPr>
              <w:jc w:val="center"/>
              <w:rPr>
                <w:sz w:val="22"/>
                <w:szCs w:val="24"/>
              </w:rPr>
            </w:pPr>
            <w:r w:rsidRPr="004E20C2">
              <w:rPr>
                <w:sz w:val="22"/>
                <w:szCs w:val="24"/>
              </w:rPr>
              <w:t>5,26 %</w:t>
            </w:r>
          </w:p>
        </w:tc>
      </w:tr>
    </w:tbl>
    <w:p w:rsidR="00C10FFD" w:rsidRDefault="00C10FFD">
      <w:pPr>
        <w:rPr>
          <w:b/>
          <w:sz w:val="24"/>
          <w:szCs w:val="24"/>
          <w:u w:val="single"/>
        </w:rPr>
      </w:pPr>
    </w:p>
    <w:tbl>
      <w:tblPr>
        <w:tblStyle w:val="a7"/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67"/>
        <w:gridCol w:w="6804"/>
        <w:gridCol w:w="1134"/>
      </w:tblGrid>
      <w:tr w:rsidR="004E20C2" w:rsidRPr="004E20C2" w:rsidTr="004E20C2">
        <w:tc>
          <w:tcPr>
            <w:tcW w:w="8931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4E20C2" w:rsidRPr="004E20C2" w:rsidRDefault="004E20C2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4E20C2">
              <w:rPr>
                <w:b/>
                <w:sz w:val="22"/>
                <w:szCs w:val="24"/>
              </w:rPr>
              <w:t>Criterio de Evaluación</w:t>
            </w:r>
          </w:p>
        </w:tc>
        <w:tc>
          <w:tcPr>
            <w:tcW w:w="1134" w:type="dxa"/>
            <w:shd w:val="clear" w:color="auto" w:fill="E36C09"/>
            <w:vAlign w:val="center"/>
          </w:tcPr>
          <w:p w:rsidR="004E20C2" w:rsidRPr="004E20C2" w:rsidRDefault="004E20C2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4E20C2">
              <w:rPr>
                <w:b/>
                <w:sz w:val="22"/>
                <w:szCs w:val="24"/>
              </w:rPr>
              <w:t>%</w:t>
            </w:r>
          </w:p>
        </w:tc>
      </w:tr>
      <w:tr w:rsidR="004E20C2" w:rsidRPr="004E20C2" w:rsidTr="004E20C2">
        <w:tc>
          <w:tcPr>
            <w:tcW w:w="8931" w:type="dxa"/>
            <w:gridSpan w:val="3"/>
            <w:shd w:val="clear" w:color="auto" w:fill="FAC090"/>
          </w:tcPr>
          <w:p w:rsidR="004E20C2" w:rsidRPr="004E20C2" w:rsidRDefault="004E20C2">
            <w:pPr>
              <w:jc w:val="both"/>
              <w:rPr>
                <w:b/>
                <w:sz w:val="22"/>
                <w:szCs w:val="24"/>
              </w:rPr>
            </w:pPr>
            <w:r w:rsidRPr="004E20C2">
              <w:rPr>
                <w:b/>
                <w:sz w:val="22"/>
                <w:szCs w:val="24"/>
              </w:rPr>
              <w:t>CE.2.8. Mantener una conversación sencilla y breve de uso cotidiano utilizando un vocabulario habitual, haciéndose entender con una pronunciación y composición elemental correcta para presentarse, describir su casa, la escuela, su habitación, etc.</w:t>
            </w:r>
          </w:p>
        </w:tc>
        <w:tc>
          <w:tcPr>
            <w:tcW w:w="1134" w:type="dxa"/>
            <w:shd w:val="clear" w:color="auto" w:fill="FAC090"/>
            <w:vAlign w:val="center"/>
          </w:tcPr>
          <w:p w:rsidR="004E20C2" w:rsidRPr="004E20C2" w:rsidRDefault="004E20C2">
            <w:pPr>
              <w:jc w:val="center"/>
              <w:rPr>
                <w:b/>
                <w:sz w:val="22"/>
                <w:szCs w:val="24"/>
              </w:rPr>
            </w:pPr>
            <w:r w:rsidRPr="004E20C2">
              <w:rPr>
                <w:b/>
                <w:sz w:val="22"/>
                <w:szCs w:val="24"/>
              </w:rPr>
              <w:t>15,78 %</w:t>
            </w:r>
          </w:p>
        </w:tc>
      </w:tr>
      <w:tr w:rsidR="004E20C2" w:rsidRPr="004E20C2" w:rsidTr="004E20C2">
        <w:trPr>
          <w:trHeight w:val="100"/>
        </w:trPr>
        <w:tc>
          <w:tcPr>
            <w:tcW w:w="1560" w:type="dxa"/>
            <w:vMerge w:val="restart"/>
            <w:vAlign w:val="center"/>
          </w:tcPr>
          <w:p w:rsidR="004E20C2" w:rsidRPr="004E20C2" w:rsidRDefault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4"/>
              </w:rPr>
            </w:pPr>
            <w:r w:rsidRPr="004E20C2">
              <w:rPr>
                <w:b/>
                <w:smallCaps/>
                <w:color w:val="000000"/>
                <w:sz w:val="22"/>
                <w:szCs w:val="24"/>
              </w:rPr>
              <w:t>BLOQUE 2: “PRODUCCIÓN DE TEXTOS ORALES: EXPRESIÓN E INTERACCIÓN”</w:t>
            </w:r>
          </w:p>
        </w:tc>
        <w:tc>
          <w:tcPr>
            <w:tcW w:w="567" w:type="dxa"/>
            <w:vMerge w:val="restart"/>
            <w:vAlign w:val="center"/>
          </w:tcPr>
          <w:p w:rsidR="004E20C2" w:rsidRPr="004E20C2" w:rsidRDefault="004E20C2">
            <w:pPr>
              <w:jc w:val="both"/>
              <w:rPr>
                <w:b/>
                <w:sz w:val="22"/>
                <w:szCs w:val="24"/>
              </w:rPr>
            </w:pPr>
          </w:p>
          <w:p w:rsidR="004E20C2" w:rsidRPr="004E20C2" w:rsidRDefault="004E20C2">
            <w:pPr>
              <w:jc w:val="both"/>
              <w:rPr>
                <w:b/>
                <w:sz w:val="22"/>
                <w:szCs w:val="24"/>
              </w:rPr>
            </w:pPr>
            <w:r w:rsidRPr="004E20C2">
              <w:rPr>
                <w:b/>
                <w:sz w:val="22"/>
                <w:szCs w:val="24"/>
              </w:rPr>
              <w:t>3º</w:t>
            </w:r>
          </w:p>
          <w:p w:rsidR="004E20C2" w:rsidRPr="004E20C2" w:rsidRDefault="004E20C2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6804" w:type="dxa"/>
          </w:tcPr>
          <w:p w:rsidR="004E20C2" w:rsidRP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/>
              <w:jc w:val="both"/>
              <w:rPr>
                <w:color w:val="000000"/>
                <w:sz w:val="22"/>
                <w:szCs w:val="24"/>
              </w:rPr>
            </w:pPr>
            <w:r w:rsidRPr="004E20C2">
              <w:rPr>
                <w:b/>
                <w:color w:val="000000"/>
                <w:sz w:val="22"/>
                <w:szCs w:val="24"/>
              </w:rPr>
              <w:t>LE.2.8.1.</w:t>
            </w:r>
            <w:r w:rsidRPr="004E20C2">
              <w:rPr>
                <w:color w:val="000000"/>
                <w:sz w:val="22"/>
                <w:szCs w:val="24"/>
              </w:rPr>
              <w:t xml:space="preserve"> Mantiene una conversación sencilla y breve utilizando un vocabulario oral de uso cotidiano, haciéndose entender con una pronunciación y composición elemental correcta para presentarse, describir su casa, la escuela, su habitación, etc... (CCL, CSYC).</w:t>
            </w:r>
          </w:p>
        </w:tc>
        <w:tc>
          <w:tcPr>
            <w:tcW w:w="1134" w:type="dxa"/>
            <w:vAlign w:val="center"/>
          </w:tcPr>
          <w:p w:rsidR="004E20C2" w:rsidRPr="004E20C2" w:rsidRDefault="004E20C2">
            <w:pPr>
              <w:jc w:val="center"/>
              <w:rPr>
                <w:sz w:val="22"/>
                <w:szCs w:val="24"/>
              </w:rPr>
            </w:pPr>
            <w:r w:rsidRPr="004E20C2">
              <w:rPr>
                <w:sz w:val="22"/>
                <w:szCs w:val="24"/>
              </w:rPr>
              <w:t>5,26 %</w:t>
            </w:r>
          </w:p>
        </w:tc>
      </w:tr>
      <w:tr w:rsidR="004E20C2" w:rsidRPr="004E20C2" w:rsidTr="004E20C2">
        <w:trPr>
          <w:trHeight w:val="100"/>
        </w:trPr>
        <w:tc>
          <w:tcPr>
            <w:tcW w:w="1560" w:type="dxa"/>
            <w:vMerge/>
            <w:vAlign w:val="center"/>
          </w:tcPr>
          <w:p w:rsidR="004E20C2" w:rsidRP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E20C2" w:rsidRP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4"/>
              </w:rPr>
            </w:pPr>
          </w:p>
        </w:tc>
        <w:tc>
          <w:tcPr>
            <w:tcW w:w="6804" w:type="dxa"/>
          </w:tcPr>
          <w:p w:rsidR="004E20C2" w:rsidRP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/>
              <w:jc w:val="both"/>
              <w:rPr>
                <w:color w:val="000000"/>
                <w:sz w:val="22"/>
                <w:szCs w:val="24"/>
              </w:rPr>
            </w:pPr>
            <w:r w:rsidRPr="004E20C2">
              <w:rPr>
                <w:b/>
                <w:color w:val="000000"/>
                <w:sz w:val="22"/>
                <w:szCs w:val="24"/>
              </w:rPr>
              <w:t xml:space="preserve">LE.2.8.2 </w:t>
            </w:r>
            <w:r w:rsidRPr="004E20C2">
              <w:rPr>
                <w:color w:val="000000"/>
                <w:sz w:val="22"/>
                <w:szCs w:val="24"/>
              </w:rPr>
              <w:t>Aplica un repertorio limitado de patrones sonoros, acentuales, rítmicos y de entonación básicos. (CCL).</w:t>
            </w:r>
          </w:p>
        </w:tc>
        <w:tc>
          <w:tcPr>
            <w:tcW w:w="1134" w:type="dxa"/>
            <w:vAlign w:val="center"/>
          </w:tcPr>
          <w:p w:rsidR="004E20C2" w:rsidRPr="004E20C2" w:rsidRDefault="004E20C2">
            <w:pPr>
              <w:jc w:val="center"/>
              <w:rPr>
                <w:sz w:val="22"/>
                <w:szCs w:val="24"/>
              </w:rPr>
            </w:pPr>
            <w:r w:rsidRPr="004E20C2">
              <w:rPr>
                <w:sz w:val="22"/>
                <w:szCs w:val="24"/>
              </w:rPr>
              <w:t>5,26 %</w:t>
            </w:r>
          </w:p>
        </w:tc>
      </w:tr>
      <w:tr w:rsidR="004E20C2" w:rsidRPr="004E20C2" w:rsidTr="004E20C2">
        <w:trPr>
          <w:trHeight w:val="100"/>
        </w:trPr>
        <w:tc>
          <w:tcPr>
            <w:tcW w:w="1560" w:type="dxa"/>
            <w:vMerge/>
            <w:vAlign w:val="center"/>
          </w:tcPr>
          <w:p w:rsidR="004E20C2" w:rsidRP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E20C2" w:rsidRP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4"/>
              </w:rPr>
            </w:pPr>
          </w:p>
        </w:tc>
        <w:tc>
          <w:tcPr>
            <w:tcW w:w="6804" w:type="dxa"/>
          </w:tcPr>
          <w:p w:rsidR="004E20C2" w:rsidRPr="004E20C2" w:rsidRDefault="004E20C2">
            <w:pPr>
              <w:jc w:val="both"/>
              <w:rPr>
                <w:b/>
                <w:sz w:val="22"/>
                <w:szCs w:val="24"/>
              </w:rPr>
            </w:pPr>
            <w:r w:rsidRPr="004E20C2">
              <w:rPr>
                <w:b/>
                <w:sz w:val="22"/>
                <w:szCs w:val="24"/>
              </w:rPr>
              <w:t>LE.2.8.3</w:t>
            </w:r>
            <w:r w:rsidRPr="004E20C2">
              <w:rPr>
                <w:sz w:val="22"/>
                <w:szCs w:val="24"/>
              </w:rPr>
              <w:t>. Mantiene una conversación breve y sencilla para intercambiar información personal y asuntos cotidianos, en la que se establezca un contacto social. (CCL,CSYC).</w:t>
            </w:r>
          </w:p>
        </w:tc>
        <w:tc>
          <w:tcPr>
            <w:tcW w:w="1134" w:type="dxa"/>
            <w:vAlign w:val="center"/>
          </w:tcPr>
          <w:p w:rsidR="004E20C2" w:rsidRPr="004E20C2" w:rsidRDefault="004E20C2">
            <w:pPr>
              <w:jc w:val="center"/>
              <w:rPr>
                <w:sz w:val="22"/>
                <w:szCs w:val="24"/>
              </w:rPr>
            </w:pPr>
            <w:r w:rsidRPr="004E20C2">
              <w:rPr>
                <w:sz w:val="22"/>
                <w:szCs w:val="24"/>
              </w:rPr>
              <w:t>5,26 %</w:t>
            </w:r>
          </w:p>
        </w:tc>
      </w:tr>
      <w:tr w:rsidR="004E20C2" w:rsidRPr="004E20C2" w:rsidTr="004E20C2">
        <w:trPr>
          <w:trHeight w:val="1060"/>
        </w:trPr>
        <w:tc>
          <w:tcPr>
            <w:tcW w:w="1560" w:type="dxa"/>
            <w:vMerge/>
            <w:vAlign w:val="center"/>
          </w:tcPr>
          <w:p w:rsidR="004E20C2" w:rsidRP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4E20C2" w:rsidRPr="004E20C2" w:rsidRDefault="004E20C2">
            <w:pPr>
              <w:jc w:val="both"/>
              <w:rPr>
                <w:b/>
                <w:sz w:val="22"/>
                <w:szCs w:val="24"/>
              </w:rPr>
            </w:pPr>
            <w:r w:rsidRPr="004E20C2">
              <w:rPr>
                <w:b/>
                <w:sz w:val="22"/>
                <w:szCs w:val="24"/>
              </w:rPr>
              <w:t>4º</w:t>
            </w:r>
          </w:p>
        </w:tc>
        <w:tc>
          <w:tcPr>
            <w:tcW w:w="6804" w:type="dxa"/>
            <w:tcBorders>
              <w:top w:val="single" w:sz="18" w:space="0" w:color="000000"/>
              <w:bottom w:val="single" w:sz="4" w:space="0" w:color="000000"/>
            </w:tcBorders>
          </w:tcPr>
          <w:p w:rsidR="004E20C2" w:rsidRP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/>
              <w:jc w:val="both"/>
              <w:rPr>
                <w:color w:val="000000"/>
                <w:sz w:val="22"/>
                <w:szCs w:val="24"/>
              </w:rPr>
            </w:pPr>
            <w:r w:rsidRPr="004E20C2">
              <w:rPr>
                <w:b/>
                <w:color w:val="000000"/>
                <w:sz w:val="22"/>
                <w:szCs w:val="24"/>
              </w:rPr>
              <w:t>LE.2.8.1.</w:t>
            </w:r>
            <w:r w:rsidRPr="004E20C2">
              <w:rPr>
                <w:color w:val="000000"/>
                <w:sz w:val="22"/>
                <w:szCs w:val="24"/>
              </w:rPr>
              <w:t xml:space="preserve"> Mantiene una conversación sencilla y breve utilizando un vocabulario oral de uso cotidiano, haciéndose entender con una pronunciación y composición elemental correcta para presentarse, describir su casa, la escuela, su habitación, etc... (CCL, CSYC).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4E20C2" w:rsidRPr="004E20C2" w:rsidRDefault="004E20C2">
            <w:pPr>
              <w:jc w:val="center"/>
              <w:rPr>
                <w:sz w:val="22"/>
                <w:szCs w:val="24"/>
              </w:rPr>
            </w:pPr>
            <w:r w:rsidRPr="004E20C2">
              <w:rPr>
                <w:sz w:val="22"/>
                <w:szCs w:val="24"/>
              </w:rPr>
              <w:t>5,26 %</w:t>
            </w:r>
          </w:p>
        </w:tc>
      </w:tr>
      <w:tr w:rsidR="004E20C2" w:rsidRPr="004E20C2" w:rsidTr="004E20C2">
        <w:trPr>
          <w:trHeight w:val="680"/>
        </w:trPr>
        <w:tc>
          <w:tcPr>
            <w:tcW w:w="1560" w:type="dxa"/>
            <w:vMerge/>
            <w:vAlign w:val="center"/>
          </w:tcPr>
          <w:p w:rsidR="004E20C2" w:rsidRP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4E20C2" w:rsidRP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4E20C2" w:rsidRP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/>
              <w:jc w:val="both"/>
              <w:rPr>
                <w:color w:val="000000"/>
                <w:sz w:val="22"/>
                <w:szCs w:val="24"/>
              </w:rPr>
            </w:pPr>
            <w:r w:rsidRPr="004E20C2">
              <w:rPr>
                <w:b/>
                <w:color w:val="000000"/>
                <w:sz w:val="22"/>
                <w:szCs w:val="24"/>
              </w:rPr>
              <w:t xml:space="preserve">LE.2.8.2 </w:t>
            </w:r>
            <w:r w:rsidRPr="004E20C2">
              <w:rPr>
                <w:color w:val="000000"/>
                <w:sz w:val="22"/>
                <w:szCs w:val="24"/>
              </w:rPr>
              <w:t>Aplica un repertorio limitado de patrones sonoros, acentuales, rítmicos y de entonación básicos para desenvolverse en conversaciones cotidianas. (CCL).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E20C2" w:rsidRPr="004E20C2" w:rsidRDefault="004E20C2">
            <w:pPr>
              <w:jc w:val="center"/>
              <w:rPr>
                <w:sz w:val="22"/>
                <w:szCs w:val="24"/>
              </w:rPr>
            </w:pPr>
            <w:r w:rsidRPr="004E20C2">
              <w:rPr>
                <w:sz w:val="22"/>
                <w:szCs w:val="24"/>
              </w:rPr>
              <w:t>5,26 %</w:t>
            </w:r>
          </w:p>
        </w:tc>
      </w:tr>
      <w:tr w:rsidR="004E20C2" w:rsidRPr="004E20C2" w:rsidTr="004E20C2">
        <w:trPr>
          <w:trHeight w:val="840"/>
        </w:trPr>
        <w:tc>
          <w:tcPr>
            <w:tcW w:w="1560" w:type="dxa"/>
            <w:vMerge/>
            <w:vAlign w:val="center"/>
          </w:tcPr>
          <w:p w:rsidR="004E20C2" w:rsidRP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4E20C2" w:rsidRP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4E20C2" w:rsidRPr="004E20C2" w:rsidRDefault="004E20C2">
            <w:pPr>
              <w:jc w:val="both"/>
              <w:rPr>
                <w:b/>
                <w:sz w:val="22"/>
                <w:szCs w:val="24"/>
              </w:rPr>
            </w:pPr>
            <w:r w:rsidRPr="004E20C2">
              <w:rPr>
                <w:b/>
                <w:sz w:val="22"/>
                <w:szCs w:val="24"/>
              </w:rPr>
              <w:t>LE.2.8.3</w:t>
            </w:r>
            <w:r w:rsidRPr="004E20C2">
              <w:rPr>
                <w:sz w:val="22"/>
                <w:szCs w:val="24"/>
              </w:rPr>
              <w:t>. Mantiene una conversación breve y sencilla para intercambiar información personal y asuntos cotidianos, en la que se establezca un contacto social. (CCL,CSYC).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E20C2" w:rsidRPr="004E20C2" w:rsidRDefault="004E20C2">
            <w:pPr>
              <w:jc w:val="center"/>
              <w:rPr>
                <w:sz w:val="22"/>
                <w:szCs w:val="24"/>
              </w:rPr>
            </w:pPr>
            <w:r w:rsidRPr="004E20C2">
              <w:rPr>
                <w:sz w:val="22"/>
                <w:szCs w:val="24"/>
              </w:rPr>
              <w:t>5,26 %</w:t>
            </w:r>
          </w:p>
        </w:tc>
      </w:tr>
    </w:tbl>
    <w:p w:rsidR="007211F7" w:rsidRDefault="007211F7">
      <w:pPr>
        <w:ind w:left="-142"/>
        <w:rPr>
          <w:b/>
          <w:sz w:val="24"/>
          <w:szCs w:val="24"/>
          <w:u w:val="single"/>
        </w:rPr>
      </w:pPr>
    </w:p>
    <w:tbl>
      <w:tblPr>
        <w:tblStyle w:val="a8"/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567"/>
        <w:gridCol w:w="7088"/>
        <w:gridCol w:w="992"/>
      </w:tblGrid>
      <w:tr w:rsidR="004E20C2" w:rsidTr="004E20C2">
        <w:tc>
          <w:tcPr>
            <w:tcW w:w="9073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992" w:type="dxa"/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4E20C2" w:rsidTr="004E20C2">
        <w:tc>
          <w:tcPr>
            <w:tcW w:w="9073" w:type="dxa"/>
            <w:gridSpan w:val="3"/>
            <w:shd w:val="clear" w:color="auto" w:fill="FAC090"/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CE.2.9. Comprender el sentido de un texto o notas en letreros y carteles en las calles, tiendas, medios de transporte, etc., en diferentes soportes, con apoyos visuales y contextualizados, con un léxico sencillo, pudiendo consultar el diccionario para comprender.</w:t>
            </w:r>
          </w:p>
        </w:tc>
        <w:tc>
          <w:tcPr>
            <w:tcW w:w="992" w:type="dxa"/>
            <w:shd w:val="clear" w:color="auto" w:fill="FAC090"/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418" w:type="dxa"/>
            <w:vMerge w:val="restart"/>
            <w:vAlign w:val="center"/>
          </w:tcPr>
          <w:p w:rsidR="004E20C2" w:rsidRDefault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BLOQUE 3: “COMPRENSIÓN DE TEXTOS ESCRITOS”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7088" w:type="dxa"/>
          </w:tcPr>
          <w:p w:rsidR="004E20C2" w:rsidRDefault="004E20C2">
            <w:pPr>
              <w:spacing w:after="120"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LE.2.9.1</w:t>
            </w:r>
            <w:r>
              <w:rPr>
                <w:sz w:val="24"/>
                <w:szCs w:val="24"/>
              </w:rPr>
              <w:t xml:space="preserve"> Comprende parte del sentido de un texto o notas en letreros y carteles en las calles, tiendas, etc., en diferentes soportes, con apoyos visuales y contextualizados, con un léxico sencillo, pudiendo consultar el diccionario para comprender. (CCL, CAA).</w:t>
            </w:r>
          </w:p>
        </w:tc>
        <w:tc>
          <w:tcPr>
            <w:tcW w:w="992" w:type="dxa"/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418" w:type="dxa"/>
            <w:vMerge/>
            <w:vAlign w:val="center"/>
          </w:tcPr>
          <w:p w:rsid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7088" w:type="dxa"/>
            <w:tcBorders>
              <w:top w:val="single" w:sz="18" w:space="0" w:color="000000"/>
            </w:tcBorders>
          </w:tcPr>
          <w:p w:rsidR="004E20C2" w:rsidRDefault="004E20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LE.2.9.1</w:t>
            </w:r>
            <w:r>
              <w:rPr>
                <w:sz w:val="24"/>
                <w:szCs w:val="24"/>
              </w:rPr>
              <w:t xml:space="preserve"> Comprende el sentido de un texto o notas en letreros y carteles en las calles, tiendas, medios de transporte, etc., en diferentes soportes, con apoyos visuales y contextualizados, con un léxico sencillo, pudiendo consultar el diccionario para comprender. (CCL, CAA).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</w:tbl>
    <w:p w:rsidR="007211F7" w:rsidRDefault="007211F7">
      <w:pPr>
        <w:ind w:left="-142"/>
        <w:rPr>
          <w:b/>
          <w:sz w:val="24"/>
          <w:szCs w:val="24"/>
          <w:u w:val="single"/>
        </w:rPr>
      </w:pPr>
    </w:p>
    <w:tbl>
      <w:tblPr>
        <w:tblStyle w:val="a9"/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709"/>
        <w:gridCol w:w="6804"/>
        <w:gridCol w:w="992"/>
      </w:tblGrid>
      <w:tr w:rsidR="004E20C2" w:rsidTr="004E20C2">
        <w:tc>
          <w:tcPr>
            <w:tcW w:w="9073" w:type="dxa"/>
            <w:gridSpan w:val="3"/>
            <w:tcBorders>
              <w:bottom w:val="single" w:sz="4" w:space="0" w:color="000000"/>
            </w:tcBorders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992" w:type="dxa"/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4E20C2" w:rsidTr="004E20C2">
        <w:tc>
          <w:tcPr>
            <w:tcW w:w="9073" w:type="dxa"/>
            <w:gridSpan w:val="3"/>
            <w:shd w:val="clear" w:color="auto" w:fill="FAC090"/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CE.2.10. Identificar e iniciarse en el uso de estrategias de comunicación básicas, aplicando los conocimientos previos y adquiridos para comprender el sentido global de un texto sobre diferentes situaciones de la vida cotidiana tales como hábitos, celebraciones, distintas actividades,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>, con apoyos contextuales y visuales.</w:t>
            </w:r>
          </w:p>
        </w:tc>
        <w:tc>
          <w:tcPr>
            <w:tcW w:w="992" w:type="dxa"/>
            <w:shd w:val="clear" w:color="auto" w:fill="FAC090"/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560" w:type="dxa"/>
            <w:vMerge w:val="restart"/>
            <w:vAlign w:val="center"/>
          </w:tcPr>
          <w:p w:rsidR="004E20C2" w:rsidRDefault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BLOQUE 3: “COMPRENSIÓN DE TEXTOS ESCRITOS”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6804" w:type="dxa"/>
          </w:tcPr>
          <w:p w:rsidR="004E20C2" w:rsidRDefault="004E20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LE.2.10.1</w:t>
            </w:r>
            <w:r>
              <w:rPr>
                <w:sz w:val="24"/>
                <w:szCs w:val="24"/>
              </w:rPr>
              <w:t xml:space="preserve">. Identifica y se inicia en el uso de algunas estrategias de comunicación básicas, aplicando los conocimientos previos y adquiridos para comprender el sentido global de un texto sobre diferentes situaciones de la vida cotidiana tales como hábitos, celebraciones, distintas actividades,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, con bastantes apoyos contextuales y visuales. (CCL,CAA).</w:t>
            </w:r>
          </w:p>
        </w:tc>
        <w:tc>
          <w:tcPr>
            <w:tcW w:w="992" w:type="dxa"/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560" w:type="dxa"/>
            <w:vMerge/>
            <w:vAlign w:val="center"/>
          </w:tcPr>
          <w:p w:rsid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LE.2.10.1</w:t>
            </w:r>
            <w:r>
              <w:rPr>
                <w:sz w:val="24"/>
                <w:szCs w:val="24"/>
              </w:rPr>
              <w:t xml:space="preserve">. Identifica y se inicia en el uso de estrategias de comunicación básicas, aplicando los conocimientos previos y adquiridos para comprender el sentido global de un texto sobre diferentes situaciones de la vida cotidiana tales como hábitos, celebraciones, distintas actividades,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, con algunos apoyos contextuales y visuales. (CCL,CAA).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</w:tbl>
    <w:p w:rsidR="007211F7" w:rsidRDefault="007211F7">
      <w:pPr>
        <w:ind w:left="-142"/>
        <w:rPr>
          <w:b/>
          <w:sz w:val="24"/>
          <w:szCs w:val="24"/>
          <w:u w:val="single"/>
        </w:rPr>
      </w:pPr>
    </w:p>
    <w:p w:rsidR="00C10FFD" w:rsidRDefault="00C10FFD">
      <w:pPr>
        <w:ind w:left="-142"/>
        <w:rPr>
          <w:b/>
          <w:sz w:val="24"/>
          <w:szCs w:val="24"/>
          <w:u w:val="single"/>
        </w:rPr>
      </w:pPr>
    </w:p>
    <w:p w:rsidR="00C10FFD" w:rsidRDefault="00C10FFD">
      <w:pPr>
        <w:ind w:left="-142"/>
        <w:rPr>
          <w:b/>
          <w:sz w:val="24"/>
          <w:szCs w:val="24"/>
          <w:u w:val="single"/>
        </w:rPr>
      </w:pPr>
    </w:p>
    <w:p w:rsidR="00C10FFD" w:rsidRDefault="00C10FFD">
      <w:pPr>
        <w:ind w:left="-142"/>
        <w:rPr>
          <w:b/>
          <w:sz w:val="24"/>
          <w:szCs w:val="24"/>
          <w:u w:val="single"/>
        </w:rPr>
      </w:pPr>
    </w:p>
    <w:tbl>
      <w:tblPr>
        <w:tblStyle w:val="aa"/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567"/>
        <w:gridCol w:w="7088"/>
        <w:gridCol w:w="850"/>
      </w:tblGrid>
      <w:tr w:rsidR="004E20C2" w:rsidTr="004E20C2">
        <w:tc>
          <w:tcPr>
            <w:tcW w:w="9073" w:type="dxa"/>
            <w:gridSpan w:val="3"/>
            <w:shd w:val="clear" w:color="auto" w:fill="F58427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850" w:type="dxa"/>
            <w:shd w:val="clear" w:color="auto" w:fill="F58427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4E20C2" w:rsidTr="004E20C2">
        <w:tc>
          <w:tcPr>
            <w:tcW w:w="9073" w:type="dxa"/>
            <w:gridSpan w:val="3"/>
            <w:shd w:val="clear" w:color="auto" w:fill="FAC090"/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CE.2.11. Conocer y explicar el patrón contextual comunicativo que conlleva un texto, SMS, correo electrónico, postales,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>, expresando su función e indicando su idea general.</w:t>
            </w:r>
          </w:p>
        </w:tc>
        <w:tc>
          <w:tcPr>
            <w:tcW w:w="850" w:type="dxa"/>
            <w:shd w:val="clear" w:color="auto" w:fill="FAC090"/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418" w:type="dxa"/>
            <w:vMerge w:val="restart"/>
            <w:vAlign w:val="center"/>
          </w:tcPr>
          <w:p w:rsidR="004E20C2" w:rsidRDefault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BLOQUE 3: “COMPRENSIÓN DE TEXTOS ESCRITOS”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7088" w:type="dxa"/>
          </w:tcPr>
          <w:p w:rsidR="004E20C2" w:rsidRDefault="004E20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LE.2.11.1.</w:t>
            </w:r>
            <w:r>
              <w:rPr>
                <w:sz w:val="24"/>
                <w:szCs w:val="24"/>
              </w:rPr>
              <w:t xml:space="preserve"> Conoce el patrón contextual comunicativo que conlleva un texto, postales,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, expresando a su manera su función e indicando su idea general. (CCL, CD).</w:t>
            </w:r>
          </w:p>
        </w:tc>
        <w:tc>
          <w:tcPr>
            <w:tcW w:w="850" w:type="dxa"/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418" w:type="dxa"/>
            <w:vMerge/>
            <w:vAlign w:val="center"/>
          </w:tcPr>
          <w:p w:rsid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7088" w:type="dxa"/>
            <w:tcBorders>
              <w:top w:val="single" w:sz="18" w:space="0" w:color="000000"/>
            </w:tcBorders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LE.2.11.1.</w:t>
            </w:r>
            <w:r>
              <w:rPr>
                <w:sz w:val="24"/>
                <w:szCs w:val="24"/>
              </w:rPr>
              <w:t xml:space="preserve"> Conoce y explica el patrón contextual comunicativo que conlleva un texto, SMS, correo electrónico, postales,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, expresando su función e indicando su idea general. (CCL, CD).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</w:tbl>
    <w:p w:rsidR="007211F7" w:rsidRDefault="007211F7">
      <w:pPr>
        <w:ind w:left="-142"/>
        <w:rPr>
          <w:b/>
          <w:sz w:val="24"/>
          <w:szCs w:val="24"/>
          <w:u w:val="single"/>
        </w:rPr>
      </w:pPr>
    </w:p>
    <w:p w:rsidR="007211F7" w:rsidRDefault="007211F7">
      <w:pPr>
        <w:ind w:left="-142"/>
        <w:rPr>
          <w:b/>
          <w:sz w:val="24"/>
          <w:szCs w:val="24"/>
          <w:u w:val="single"/>
        </w:rPr>
      </w:pPr>
    </w:p>
    <w:tbl>
      <w:tblPr>
        <w:tblStyle w:val="ab"/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567"/>
        <w:gridCol w:w="7088"/>
        <w:gridCol w:w="850"/>
      </w:tblGrid>
      <w:tr w:rsidR="004E20C2" w:rsidTr="004E20C2">
        <w:tc>
          <w:tcPr>
            <w:tcW w:w="9073" w:type="dxa"/>
            <w:gridSpan w:val="3"/>
            <w:shd w:val="clear" w:color="auto" w:fill="F58427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0" w:type="dxa"/>
            <w:shd w:val="clear" w:color="auto" w:fill="F58427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4E20C2" w:rsidTr="004E20C2">
        <w:tc>
          <w:tcPr>
            <w:tcW w:w="9073" w:type="dxa"/>
            <w:gridSpan w:val="3"/>
            <w:shd w:val="clear" w:color="auto" w:fill="FAC090"/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CE.2.12. Reconocer patrones básicos para pedir información, hacer una sugerencia,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>; sobre temas adecuados a su entorno y edad.</w:t>
            </w:r>
          </w:p>
        </w:tc>
        <w:tc>
          <w:tcPr>
            <w:tcW w:w="850" w:type="dxa"/>
            <w:shd w:val="clear" w:color="auto" w:fill="FAC090"/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418" w:type="dxa"/>
            <w:vMerge w:val="restart"/>
            <w:vAlign w:val="center"/>
          </w:tcPr>
          <w:p w:rsidR="004E20C2" w:rsidRDefault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BLOQUE 3: “COMPRENSIÓN DE TEXTOS ESCRITOS”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7088" w:type="dxa"/>
          </w:tcPr>
          <w:p w:rsidR="004E20C2" w:rsidRDefault="004E20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LE.2.12.1.</w:t>
            </w:r>
            <w:r>
              <w:rPr>
                <w:sz w:val="24"/>
                <w:szCs w:val="24"/>
              </w:rPr>
              <w:t xml:space="preserve"> Reconoce patrones básicos para pedir información, hacer una sugerencia,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; sobre temas adecuados a su entorno y edad. (CCL, CAA).</w:t>
            </w:r>
          </w:p>
        </w:tc>
        <w:tc>
          <w:tcPr>
            <w:tcW w:w="850" w:type="dxa"/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418" w:type="dxa"/>
            <w:vMerge/>
            <w:vAlign w:val="center"/>
          </w:tcPr>
          <w:p w:rsid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7088" w:type="dxa"/>
            <w:tcBorders>
              <w:top w:val="single" w:sz="18" w:space="0" w:color="000000"/>
            </w:tcBorders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LE.2.12.1.</w:t>
            </w:r>
            <w:r>
              <w:rPr>
                <w:sz w:val="24"/>
                <w:szCs w:val="24"/>
              </w:rPr>
              <w:t xml:space="preserve"> Reconoce patrones básicos para pedir información, hacer una sugerencia,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; sobre temas adecuados a su entorno y edad. (CCL, CAA).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</w:tbl>
    <w:p w:rsidR="007211F7" w:rsidRDefault="007211F7">
      <w:pPr>
        <w:rPr>
          <w:b/>
          <w:sz w:val="24"/>
          <w:szCs w:val="24"/>
          <w:u w:val="single"/>
        </w:rPr>
      </w:pPr>
    </w:p>
    <w:p w:rsidR="00C10FFD" w:rsidRDefault="00C10FFD">
      <w:pPr>
        <w:rPr>
          <w:b/>
          <w:sz w:val="24"/>
          <w:szCs w:val="24"/>
          <w:u w:val="single"/>
        </w:rPr>
      </w:pPr>
    </w:p>
    <w:p w:rsidR="00C10FFD" w:rsidRDefault="00C10FFD">
      <w:pPr>
        <w:rPr>
          <w:b/>
          <w:sz w:val="24"/>
          <w:szCs w:val="24"/>
          <w:u w:val="single"/>
        </w:rPr>
      </w:pPr>
    </w:p>
    <w:p w:rsidR="00C10FFD" w:rsidRDefault="00C10FFD">
      <w:pPr>
        <w:rPr>
          <w:b/>
          <w:sz w:val="24"/>
          <w:szCs w:val="24"/>
          <w:u w:val="single"/>
        </w:rPr>
      </w:pPr>
    </w:p>
    <w:p w:rsidR="00C10FFD" w:rsidRDefault="00C10FFD">
      <w:pPr>
        <w:rPr>
          <w:b/>
          <w:sz w:val="24"/>
          <w:szCs w:val="24"/>
          <w:u w:val="single"/>
        </w:rPr>
      </w:pPr>
    </w:p>
    <w:p w:rsidR="00C10FFD" w:rsidRDefault="00C10FFD">
      <w:pPr>
        <w:rPr>
          <w:b/>
          <w:sz w:val="24"/>
          <w:szCs w:val="24"/>
          <w:u w:val="single"/>
        </w:rPr>
      </w:pPr>
    </w:p>
    <w:p w:rsidR="00C10FFD" w:rsidRDefault="00C10FFD">
      <w:pPr>
        <w:rPr>
          <w:b/>
          <w:sz w:val="24"/>
          <w:szCs w:val="24"/>
          <w:u w:val="single"/>
        </w:rPr>
      </w:pPr>
    </w:p>
    <w:p w:rsidR="00C10FFD" w:rsidRDefault="00C10FFD">
      <w:pPr>
        <w:rPr>
          <w:b/>
          <w:sz w:val="24"/>
          <w:szCs w:val="24"/>
          <w:u w:val="single"/>
        </w:rPr>
      </w:pPr>
    </w:p>
    <w:p w:rsidR="00C10FFD" w:rsidRDefault="00C10FFD">
      <w:pPr>
        <w:rPr>
          <w:b/>
          <w:sz w:val="24"/>
          <w:szCs w:val="24"/>
          <w:u w:val="single"/>
        </w:rPr>
      </w:pPr>
    </w:p>
    <w:p w:rsidR="00C10FFD" w:rsidRDefault="00C10FFD">
      <w:pPr>
        <w:rPr>
          <w:b/>
          <w:sz w:val="24"/>
          <w:szCs w:val="24"/>
          <w:u w:val="single"/>
        </w:rPr>
      </w:pPr>
    </w:p>
    <w:tbl>
      <w:tblPr>
        <w:tblStyle w:val="ac"/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26"/>
        <w:gridCol w:w="7512"/>
        <w:gridCol w:w="993"/>
      </w:tblGrid>
      <w:tr w:rsidR="004E20C2" w:rsidTr="004E20C2">
        <w:tc>
          <w:tcPr>
            <w:tcW w:w="9214" w:type="dxa"/>
            <w:gridSpan w:val="3"/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993" w:type="dxa"/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4E20C2" w:rsidTr="004E20C2">
        <w:tc>
          <w:tcPr>
            <w:tcW w:w="9214" w:type="dxa"/>
            <w:gridSpan w:val="3"/>
            <w:shd w:val="clear" w:color="auto" w:fill="FAC090"/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CE.2.13. Comprender los puntos principales de distintos tipos de textos concretos relacionados con sus experiencias, necesidades e intereses, identificando los signos ortográficos conocidos, leyéndolos en textos informativos adaptados a su entorno.</w:t>
            </w:r>
          </w:p>
        </w:tc>
        <w:tc>
          <w:tcPr>
            <w:tcW w:w="993" w:type="dxa"/>
            <w:shd w:val="clear" w:color="auto" w:fill="FAC090"/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276" w:type="dxa"/>
            <w:vMerge w:val="restart"/>
            <w:vAlign w:val="center"/>
          </w:tcPr>
          <w:p w:rsidR="004E20C2" w:rsidRDefault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BLOQUE 3: “COMPRENSIÓN DE TEXTOS ESCRITOS”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7512" w:type="dxa"/>
          </w:tcPr>
          <w:p w:rsidR="004E20C2" w:rsidRDefault="004E20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LE.2.13.1</w:t>
            </w:r>
            <w:r>
              <w:rPr>
                <w:sz w:val="24"/>
                <w:szCs w:val="24"/>
              </w:rPr>
              <w:t xml:space="preserve"> Comprende los puntos principales de distintos tipos de textos concretos relacionados con sus experiencias, necesidades e </w:t>
            </w:r>
            <w:proofErr w:type="gramStart"/>
            <w:r>
              <w:rPr>
                <w:sz w:val="24"/>
                <w:szCs w:val="24"/>
              </w:rPr>
              <w:t>intereses..</w:t>
            </w:r>
            <w:proofErr w:type="gramEnd"/>
            <w:r>
              <w:rPr>
                <w:sz w:val="24"/>
                <w:szCs w:val="24"/>
              </w:rPr>
              <w:t xml:space="preserve"> (CCL).</w:t>
            </w:r>
          </w:p>
        </w:tc>
        <w:tc>
          <w:tcPr>
            <w:tcW w:w="993" w:type="dxa"/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276" w:type="dxa"/>
            <w:vMerge/>
            <w:vAlign w:val="center"/>
          </w:tcPr>
          <w:p w:rsid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7512" w:type="dxa"/>
            <w:tcBorders>
              <w:top w:val="single" w:sz="18" w:space="0" w:color="000000"/>
            </w:tcBorders>
          </w:tcPr>
          <w:p w:rsidR="004E20C2" w:rsidRDefault="004E20C2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>LE.2.13.1</w:t>
            </w:r>
            <w:r>
              <w:rPr>
                <w:sz w:val="24"/>
                <w:szCs w:val="24"/>
              </w:rPr>
              <w:t xml:space="preserve"> Comprende los puntos principales de distintos tipos de textos concretos relacionados con sus experiencias, necesidades e intereses, identificando los signos ortográficos conocidos y leyéndolos en textos informativos adaptados a su entorno. (CCL).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</w:tbl>
    <w:p w:rsidR="007211F7" w:rsidRDefault="007211F7">
      <w:pPr>
        <w:rPr>
          <w:b/>
          <w:sz w:val="24"/>
          <w:szCs w:val="24"/>
          <w:u w:val="single"/>
        </w:rPr>
      </w:pPr>
    </w:p>
    <w:tbl>
      <w:tblPr>
        <w:tblStyle w:val="ad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67"/>
        <w:gridCol w:w="7371"/>
        <w:gridCol w:w="851"/>
      </w:tblGrid>
      <w:tr w:rsidR="004E20C2" w:rsidTr="004E20C2">
        <w:tc>
          <w:tcPr>
            <w:tcW w:w="9498" w:type="dxa"/>
            <w:gridSpan w:val="3"/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1" w:type="dxa"/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4E20C2" w:rsidTr="004E20C2">
        <w:tc>
          <w:tcPr>
            <w:tcW w:w="9498" w:type="dxa"/>
            <w:gridSpan w:val="3"/>
            <w:shd w:val="clear" w:color="auto" w:fill="FAC090"/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CE.2.14. Redactar, en papel o en soporte electrónico, textos cortos y sencillos, tales como notas, tarjetas, SMS,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>, compuestos a partir de frases simples aisladas, en un registro neutro o informal, utilizando con razonable corrección las convenciones ortográficas básicas y los principales signos de puntuación, para hablar de sí mismo, de su entorno más inmediato y de aspectos de su vida cotidiana.</w:t>
            </w:r>
          </w:p>
        </w:tc>
        <w:tc>
          <w:tcPr>
            <w:tcW w:w="851" w:type="dxa"/>
            <w:shd w:val="clear" w:color="auto" w:fill="FAC090"/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560" w:type="dxa"/>
            <w:vMerge w:val="restart"/>
            <w:vAlign w:val="center"/>
          </w:tcPr>
          <w:p w:rsidR="004E20C2" w:rsidRDefault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BLOQUE 4: “PRODUCCIÓN DE TEXTOS ESCRITOS: EXPRESIÓN E INTERACCIÓN”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7371" w:type="dxa"/>
          </w:tcPr>
          <w:p w:rsidR="004E20C2" w:rsidRDefault="004E20C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LE.2.14.1 </w:t>
            </w:r>
            <w:r>
              <w:rPr>
                <w:sz w:val="24"/>
                <w:szCs w:val="24"/>
              </w:rPr>
              <w:t xml:space="preserve">Redacta, en papel o en soporte electrónico, frases muy cortas y sencillas, tales como notas, tarjetas,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, compuestos a partir de frases simples aisladas, en un registro neutro o informal, utilizando con razonable corrección las convenciones ortográficas básicas y los principales signos de puntuación, para hablar de sí mismo y de aspectos de su vida cotidiana, en situaciones familiares y predecibles. (CCL, CD).</w:t>
            </w:r>
          </w:p>
        </w:tc>
        <w:tc>
          <w:tcPr>
            <w:tcW w:w="851" w:type="dxa"/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560" w:type="dxa"/>
            <w:vMerge/>
            <w:vAlign w:val="center"/>
          </w:tcPr>
          <w:p w:rsid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7371" w:type="dxa"/>
            <w:tcBorders>
              <w:top w:val="single" w:sz="18" w:space="0" w:color="000000"/>
            </w:tcBorders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LE.2.14.1 </w:t>
            </w:r>
            <w:r>
              <w:rPr>
                <w:sz w:val="24"/>
                <w:szCs w:val="24"/>
              </w:rPr>
              <w:t xml:space="preserve">Redacta, en papel o en soporte electrónico, textos muy cortos y sencillos, tales como notas, tarjetas, SMS,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, compuestos a partir de frases simples aisladas, en un registro neutro o informal, utilizando con razonable corrección las convenciones ortográficas básicas y los principales signos de puntuación, para hablar de sí mismo, de su entorno más inmediato y de aspectos de su vida cotidiana, en situaciones familiares y predecibles. (CCL, CD).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</w:tbl>
    <w:p w:rsidR="007211F7" w:rsidRDefault="007211F7">
      <w:pPr>
        <w:rPr>
          <w:b/>
          <w:sz w:val="24"/>
          <w:szCs w:val="24"/>
          <w:u w:val="single"/>
        </w:rPr>
      </w:pPr>
    </w:p>
    <w:p w:rsidR="007211F7" w:rsidRDefault="007211F7">
      <w:pPr>
        <w:rPr>
          <w:b/>
          <w:sz w:val="24"/>
          <w:szCs w:val="24"/>
          <w:u w:val="single"/>
        </w:rPr>
      </w:pPr>
    </w:p>
    <w:p w:rsidR="007211F7" w:rsidRDefault="007211F7">
      <w:pPr>
        <w:rPr>
          <w:b/>
          <w:sz w:val="24"/>
          <w:szCs w:val="24"/>
          <w:u w:val="single"/>
        </w:rPr>
      </w:pPr>
    </w:p>
    <w:tbl>
      <w:tblPr>
        <w:tblStyle w:val="ae"/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709"/>
        <w:gridCol w:w="6804"/>
        <w:gridCol w:w="1134"/>
      </w:tblGrid>
      <w:tr w:rsidR="004E20C2" w:rsidTr="004E20C2">
        <w:tc>
          <w:tcPr>
            <w:tcW w:w="8931" w:type="dxa"/>
            <w:gridSpan w:val="3"/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1134" w:type="dxa"/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4E20C2" w:rsidTr="004E20C2">
        <w:tc>
          <w:tcPr>
            <w:tcW w:w="8931" w:type="dxa"/>
            <w:gridSpan w:val="3"/>
            <w:shd w:val="clear" w:color="auto" w:fill="FAC090"/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CE.2.15 Redactar parafraseando textos breves conocidos relacionados con situaciones lúdicas que se adapten a su  edad.</w:t>
            </w:r>
          </w:p>
        </w:tc>
        <w:tc>
          <w:tcPr>
            <w:tcW w:w="1134" w:type="dxa"/>
            <w:shd w:val="clear" w:color="auto" w:fill="FAC090"/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418" w:type="dxa"/>
            <w:vMerge w:val="restart"/>
            <w:vAlign w:val="center"/>
          </w:tcPr>
          <w:p w:rsidR="004E20C2" w:rsidRDefault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4E20C2">
              <w:rPr>
                <w:b/>
                <w:smallCaps/>
                <w:color w:val="000000"/>
                <w:sz w:val="18"/>
                <w:szCs w:val="24"/>
              </w:rPr>
              <w:t>BLOQUE 4: “PRODUCCIÓN DE TEXTOS ESCRITOS: EXPRESIÓN E INTERACCIÓN</w:t>
            </w:r>
            <w:r>
              <w:rPr>
                <w:b/>
                <w:smallCap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6804" w:type="dxa"/>
          </w:tcPr>
          <w:p w:rsidR="004E20C2" w:rsidRDefault="004E20C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LE..</w:t>
            </w:r>
            <w:proofErr w:type="gramEnd"/>
            <w:r>
              <w:rPr>
                <w:b/>
                <w:sz w:val="24"/>
                <w:szCs w:val="24"/>
              </w:rPr>
              <w:t>2.15.1</w:t>
            </w:r>
            <w:r>
              <w:rPr>
                <w:sz w:val="24"/>
                <w:szCs w:val="24"/>
              </w:rPr>
              <w:t xml:space="preserve"> Redacta parafraseando textos breves y sencillos conocidos relacionados con situaciones lúdicas que se adapten a su edad. (CCL).</w:t>
            </w:r>
          </w:p>
        </w:tc>
        <w:tc>
          <w:tcPr>
            <w:tcW w:w="1134" w:type="dxa"/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683"/>
        </w:trPr>
        <w:tc>
          <w:tcPr>
            <w:tcW w:w="1418" w:type="dxa"/>
            <w:vMerge/>
            <w:vAlign w:val="center"/>
          </w:tcPr>
          <w:p w:rsid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LE..</w:t>
            </w:r>
            <w:proofErr w:type="gramEnd"/>
            <w:r>
              <w:rPr>
                <w:b/>
                <w:sz w:val="24"/>
                <w:szCs w:val="24"/>
              </w:rPr>
              <w:t>2.15.1</w:t>
            </w:r>
            <w:r>
              <w:rPr>
                <w:sz w:val="24"/>
                <w:szCs w:val="24"/>
              </w:rPr>
              <w:t xml:space="preserve"> Redacta parafraseando textos breves conocidos relacionados con situaciones lúdicas que se adapten a su edad. 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</w:tbl>
    <w:p w:rsidR="007211F7" w:rsidRDefault="007211F7">
      <w:pPr>
        <w:rPr>
          <w:b/>
          <w:sz w:val="24"/>
          <w:szCs w:val="24"/>
          <w:u w:val="single"/>
        </w:rPr>
      </w:pPr>
    </w:p>
    <w:p w:rsidR="007211F7" w:rsidRDefault="007211F7">
      <w:pPr>
        <w:rPr>
          <w:b/>
          <w:sz w:val="24"/>
          <w:szCs w:val="24"/>
          <w:u w:val="single"/>
        </w:rPr>
      </w:pPr>
    </w:p>
    <w:tbl>
      <w:tblPr>
        <w:tblStyle w:val="af"/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567"/>
        <w:gridCol w:w="7371"/>
        <w:gridCol w:w="709"/>
      </w:tblGrid>
      <w:tr w:rsidR="004E20C2" w:rsidTr="004E20C2">
        <w:tc>
          <w:tcPr>
            <w:tcW w:w="9356" w:type="dxa"/>
            <w:gridSpan w:val="3"/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709" w:type="dxa"/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4E20C2" w:rsidTr="004E20C2">
        <w:tc>
          <w:tcPr>
            <w:tcW w:w="9356" w:type="dxa"/>
            <w:gridSpan w:val="3"/>
            <w:shd w:val="clear" w:color="auto" w:fill="FAC090"/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CE.2.16. Escribir mensajes breves sobre temas habituales, utilizando estructuras sintácticas básicas y patrones discursivos básicos empleando para ello un vocabulario limitado y conocido adaptado al contexto.</w:t>
            </w:r>
          </w:p>
        </w:tc>
        <w:tc>
          <w:tcPr>
            <w:tcW w:w="709" w:type="dxa"/>
            <w:shd w:val="clear" w:color="auto" w:fill="FAC090"/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418" w:type="dxa"/>
            <w:vMerge w:val="restart"/>
            <w:vAlign w:val="center"/>
          </w:tcPr>
          <w:p w:rsidR="004E20C2" w:rsidRDefault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4E20C2">
              <w:rPr>
                <w:b/>
                <w:smallCaps/>
                <w:color w:val="000000"/>
                <w:sz w:val="18"/>
                <w:szCs w:val="24"/>
              </w:rPr>
              <w:t>BLOQUE 4: “PRODUCCIÓN DE TEXTOS ESCRITOS: EXPRESIÓN E INTERACCIÓN”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7371" w:type="dxa"/>
          </w:tcPr>
          <w:p w:rsidR="004E20C2" w:rsidRDefault="004E20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LE.2.16.1</w:t>
            </w:r>
            <w:r>
              <w:rPr>
                <w:sz w:val="24"/>
                <w:szCs w:val="24"/>
              </w:rPr>
              <w:t xml:space="preserve"> Escribe mensajes breves sobre temas habituales y utiliza estructuras sintácticas básicas y patrones discursivos básicos empleando para ello un vocabulario limitado y conocido adaptado al contexto. </w:t>
            </w:r>
          </w:p>
        </w:tc>
        <w:tc>
          <w:tcPr>
            <w:tcW w:w="709" w:type="dxa"/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  <w:tr w:rsidR="004E20C2" w:rsidTr="004E20C2">
        <w:trPr>
          <w:trHeight w:val="100"/>
        </w:trPr>
        <w:tc>
          <w:tcPr>
            <w:tcW w:w="1418" w:type="dxa"/>
            <w:vMerge/>
            <w:vAlign w:val="center"/>
          </w:tcPr>
          <w:p w:rsid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7371" w:type="dxa"/>
            <w:tcBorders>
              <w:top w:val="single" w:sz="18" w:space="0" w:color="000000"/>
            </w:tcBorders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LE.2.16.1</w:t>
            </w:r>
            <w:r>
              <w:rPr>
                <w:sz w:val="24"/>
                <w:szCs w:val="24"/>
              </w:rPr>
              <w:t xml:space="preserve"> Escribe mensajes breves sobre temas habituales y utiliza estructuras sintácticas básicas y patrones discursivos básicos empleando para ello un vocabulario limitado y conocido adaptado al contexto.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5,26 %</w:t>
            </w:r>
          </w:p>
        </w:tc>
      </w:tr>
    </w:tbl>
    <w:p w:rsidR="007211F7" w:rsidRDefault="007211F7">
      <w:pPr>
        <w:rPr>
          <w:b/>
          <w:sz w:val="24"/>
          <w:szCs w:val="24"/>
          <w:u w:val="single"/>
        </w:rPr>
      </w:pPr>
    </w:p>
    <w:tbl>
      <w:tblPr>
        <w:tblStyle w:val="af0"/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567"/>
        <w:gridCol w:w="7512"/>
        <w:gridCol w:w="709"/>
      </w:tblGrid>
      <w:tr w:rsidR="004E20C2" w:rsidTr="004E20C2">
        <w:tc>
          <w:tcPr>
            <w:tcW w:w="9356" w:type="dxa"/>
            <w:gridSpan w:val="3"/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709" w:type="dxa"/>
            <w:shd w:val="clear" w:color="auto" w:fill="E36C09"/>
            <w:vAlign w:val="center"/>
          </w:tcPr>
          <w:p w:rsidR="004E20C2" w:rsidRDefault="004E2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4E20C2" w:rsidTr="004E20C2">
        <w:tc>
          <w:tcPr>
            <w:tcW w:w="9356" w:type="dxa"/>
            <w:gridSpan w:val="3"/>
            <w:shd w:val="clear" w:color="auto" w:fill="FAC090"/>
          </w:tcPr>
          <w:p w:rsidR="004E20C2" w:rsidRDefault="004E2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CE.2.17. Redactar distintos tipos de textos adaptados a las funciones comunicativas (una felicitación, invitación o rellenar un formulario) que más se adecuen al contexto escolar y su entorno, practicando patrones gráficos y convenciones ortográficas básicas.</w:t>
            </w:r>
          </w:p>
        </w:tc>
        <w:tc>
          <w:tcPr>
            <w:tcW w:w="709" w:type="dxa"/>
            <w:shd w:val="clear" w:color="auto" w:fill="FAC090"/>
            <w:vAlign w:val="center"/>
          </w:tcPr>
          <w:p w:rsidR="004E20C2" w:rsidRDefault="004E20C2" w:rsidP="006626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5.32 %</w:t>
            </w:r>
          </w:p>
        </w:tc>
      </w:tr>
      <w:tr w:rsidR="004E20C2" w:rsidTr="00044AE9">
        <w:trPr>
          <w:trHeight w:val="100"/>
        </w:trPr>
        <w:tc>
          <w:tcPr>
            <w:tcW w:w="1277" w:type="dxa"/>
            <w:vMerge w:val="restart"/>
            <w:vAlign w:val="center"/>
          </w:tcPr>
          <w:p w:rsidR="004E20C2" w:rsidRPr="00044AE9" w:rsidRDefault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Cs w:val="24"/>
              </w:rPr>
            </w:pPr>
            <w:r w:rsidRPr="00044AE9">
              <w:rPr>
                <w:b/>
                <w:smallCaps/>
                <w:color w:val="000000"/>
                <w:sz w:val="16"/>
                <w:szCs w:val="24"/>
              </w:rPr>
              <w:t>BLOQUE 4: “PRODUCCIÓN DE TEXTOS ESCRITOS: EXPRESIÓN E INTERACCIÓN”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7512" w:type="dxa"/>
          </w:tcPr>
          <w:p w:rsid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LE.2.17.1</w:t>
            </w:r>
            <w:r>
              <w:rPr>
                <w:color w:val="000000"/>
                <w:sz w:val="24"/>
                <w:szCs w:val="24"/>
              </w:rPr>
              <w:t xml:space="preserve"> Escribe frases sencillas adaptadas a las funciones comunicativas (una felicitación, invitación o rellenar un formulario) que más se adecuen al contexto escolar y su entorno; y practica patrones gráficos y convenciones o</w:t>
            </w:r>
            <w:r w:rsidR="00044AE9">
              <w:rPr>
                <w:color w:val="000000"/>
                <w:sz w:val="24"/>
                <w:szCs w:val="24"/>
              </w:rPr>
              <w:t xml:space="preserve">rtográficas básicas. </w:t>
            </w:r>
          </w:p>
        </w:tc>
        <w:tc>
          <w:tcPr>
            <w:tcW w:w="709" w:type="dxa"/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5.32 %</w:t>
            </w:r>
          </w:p>
        </w:tc>
      </w:tr>
      <w:tr w:rsidR="004E20C2" w:rsidTr="00044AE9">
        <w:trPr>
          <w:trHeight w:val="100"/>
        </w:trPr>
        <w:tc>
          <w:tcPr>
            <w:tcW w:w="1277" w:type="dxa"/>
            <w:vMerge/>
            <w:vAlign w:val="center"/>
          </w:tcPr>
          <w:p w:rsidR="004E20C2" w:rsidRDefault="004E2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7512" w:type="dxa"/>
            <w:tcBorders>
              <w:top w:val="single" w:sz="18" w:space="0" w:color="000000"/>
            </w:tcBorders>
          </w:tcPr>
          <w:p w:rsidR="004E20C2" w:rsidRDefault="004E20C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LE.2.17.1</w:t>
            </w:r>
            <w:r>
              <w:rPr>
                <w:sz w:val="24"/>
                <w:szCs w:val="24"/>
              </w:rPr>
              <w:t xml:space="preserve"> Redacta distintos tipos de textos adaptados a las funciones comunicativas (una felicitación, invitación o rellenar un formulario) que más se adecuen al contexto escolar y su entorno; y practica patrones gráficos y convencio</w:t>
            </w:r>
            <w:r w:rsidR="00044AE9">
              <w:rPr>
                <w:sz w:val="24"/>
                <w:szCs w:val="24"/>
              </w:rPr>
              <w:t xml:space="preserve">nes ortográficas básicas.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4E20C2" w:rsidRDefault="004E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5.32 %</w:t>
            </w:r>
          </w:p>
        </w:tc>
      </w:tr>
    </w:tbl>
    <w:tbl>
      <w:tblPr>
        <w:tblW w:w="1003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4"/>
        <w:gridCol w:w="992"/>
      </w:tblGrid>
      <w:tr w:rsidR="002C4956" w:rsidRPr="002C4956" w:rsidTr="002C4956">
        <w:trPr>
          <w:trHeight w:val="420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4956" w:rsidRPr="002C4956" w:rsidRDefault="002C49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495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Bloque 1: “</w:t>
            </w:r>
            <w:r w:rsidRPr="002C4956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16"/>
                <w:szCs w:val="16"/>
              </w:rPr>
              <w:t>COMPRENSIÓN DE TEXTOS ORALES</w:t>
            </w:r>
            <w:r w:rsidRPr="002C495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4956" w:rsidRPr="002C4956" w:rsidRDefault="002C495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4956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2C4956" w:rsidRPr="002C4956" w:rsidTr="002C4956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56" w:rsidRPr="002C4956" w:rsidRDefault="002C4956" w:rsidP="002C4956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CE.2.1 Identificar la información esencial de textos orales, transmitidos de viva voz o por medios técnicos, breves y sencillos sobre temas habituales y concretos donde se expresan experiencias, necesidades e intereses en diferentes contextos como cuentos, narraciones, anécdotas personales, etc.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56" w:rsidRPr="002C4956" w:rsidRDefault="002C4956" w:rsidP="002C4956">
            <w:pPr>
              <w:jc w:val="center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5,26 %</w:t>
            </w:r>
          </w:p>
        </w:tc>
      </w:tr>
      <w:tr w:rsidR="002C4956" w:rsidRPr="002C4956" w:rsidTr="002C4956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56" w:rsidRPr="002C4956" w:rsidRDefault="002C4956" w:rsidP="002C4956">
            <w:pPr>
              <w:jc w:val="both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 xml:space="preserve">CE.2.2. Comprender y captar el sentido general de mensajes e informaciones en diferentes contextos, como: la tienda, la calle, </w:t>
            </w:r>
            <w:proofErr w:type="spellStart"/>
            <w:r w:rsidRPr="002C4956">
              <w:rPr>
                <w:b/>
                <w:sz w:val="16"/>
                <w:szCs w:val="16"/>
              </w:rPr>
              <w:t>etc</w:t>
            </w:r>
            <w:proofErr w:type="spellEnd"/>
            <w:r w:rsidRPr="002C4956">
              <w:rPr>
                <w:b/>
                <w:sz w:val="16"/>
                <w:szCs w:val="16"/>
              </w:rPr>
              <w:t>, mediante el uso de estrategias elementales de comprensión.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56" w:rsidRPr="002C4956" w:rsidRDefault="002C4956" w:rsidP="002C4956">
            <w:pPr>
              <w:jc w:val="center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5,26 %</w:t>
            </w:r>
          </w:p>
        </w:tc>
      </w:tr>
      <w:tr w:rsidR="002C4956" w:rsidRPr="002C4956" w:rsidTr="002C4956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56" w:rsidRPr="002C4956" w:rsidRDefault="002C4956" w:rsidP="002C4956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 xml:space="preserve">CE.2.3. Diferenciar y conocer el mensaje global y los aspectos socioculturales y sociolingüísticos junto a un léxico habitual en una conversación, utilizando progresivamente sus conocimientos para mejorar la comprensión de la información general sobre temas tales como la familia, la tienda, el restaurante, la calle, </w:t>
            </w:r>
            <w:proofErr w:type="spellStart"/>
            <w:r w:rsidRPr="002C4956">
              <w:rPr>
                <w:b/>
                <w:sz w:val="16"/>
                <w:szCs w:val="16"/>
              </w:rPr>
              <w:t>etc</w:t>
            </w:r>
            <w:proofErr w:type="spellEnd"/>
            <w:r w:rsidRPr="002C4956">
              <w:rPr>
                <w:b/>
                <w:sz w:val="16"/>
                <w:szCs w:val="16"/>
              </w:rPr>
              <w:t>, e identificar distintos tipos de pregunta dependiendo del tipo de información que queramos obtener.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56" w:rsidRPr="002C4956" w:rsidRDefault="002C4956" w:rsidP="002C4956">
            <w:pPr>
              <w:jc w:val="center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5,26 %</w:t>
            </w:r>
          </w:p>
        </w:tc>
      </w:tr>
      <w:tr w:rsidR="002C4956" w:rsidRPr="002C4956" w:rsidTr="002C4956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56" w:rsidRPr="002C4956" w:rsidRDefault="002C4956" w:rsidP="002C4956">
            <w:pPr>
              <w:jc w:val="both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CE.2.4. Identificar ideas y estructuras sintácticas básicas en una conversación captando el significado de lo que nos quiere transmitir sobre temas concretos relacionados con sus intereses y su propia experiencia, tales como aficiones, juegos, amistades.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56" w:rsidRPr="002C4956" w:rsidRDefault="002C4956" w:rsidP="002C4956">
            <w:pPr>
              <w:jc w:val="center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5,26 %</w:t>
            </w:r>
          </w:p>
        </w:tc>
      </w:tr>
      <w:tr w:rsidR="002C4956" w:rsidRPr="002C4956" w:rsidTr="002C4956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56" w:rsidRPr="002C4956" w:rsidRDefault="002C4956" w:rsidP="002C4956">
            <w:pPr>
              <w:jc w:val="both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 xml:space="preserve">CE.2.5. Conocer la idea y el sentido general en diferentes situaciones comunicativas como: diálogos, entrevistas, </w:t>
            </w:r>
            <w:proofErr w:type="spellStart"/>
            <w:r w:rsidRPr="002C4956">
              <w:rPr>
                <w:b/>
                <w:sz w:val="16"/>
                <w:szCs w:val="16"/>
              </w:rPr>
              <w:t>etc</w:t>
            </w:r>
            <w:proofErr w:type="spellEnd"/>
            <w:r w:rsidRPr="002C4956">
              <w:rPr>
                <w:b/>
                <w:sz w:val="16"/>
                <w:szCs w:val="16"/>
              </w:rPr>
              <w:t>, reconociendo y diferenciando patrones sonoros y rítmicos básicos en la entonación.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56" w:rsidRPr="002C4956" w:rsidRDefault="002C4956" w:rsidP="002C4956">
            <w:pPr>
              <w:jc w:val="center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5,26 %</w:t>
            </w:r>
          </w:p>
        </w:tc>
      </w:tr>
      <w:tr w:rsidR="002C4956" w:rsidRPr="002C4956" w:rsidTr="002C4956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4956" w:rsidRPr="002C4956" w:rsidRDefault="002C495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4956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16"/>
                <w:szCs w:val="16"/>
              </w:rPr>
              <w:t>BLOQUE 2: “PRODUCCIÓN DE TEXTOS ORALES: EXPRESIÓN E INTERACCIÓN”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4956" w:rsidRPr="002C4956" w:rsidRDefault="002C495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4956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2C4956" w:rsidRPr="002C4956" w:rsidTr="002C4956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56" w:rsidRPr="002C4956" w:rsidRDefault="002C4956" w:rsidP="002C4956">
            <w:pPr>
              <w:jc w:val="both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CE.2.6. Expresarse con un registro neutro e informal en intervenciones breves y sencillas empleando estructuras sintácticas y conectores básicos, utilizando un vocabulario para intercambiar información sobre asuntos cotidianos, sobre sí mismo, sus hábitos, su colegio, etc.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56" w:rsidRPr="002C4956" w:rsidRDefault="002C4956" w:rsidP="002C4956">
            <w:pPr>
              <w:jc w:val="center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5,26%</w:t>
            </w:r>
          </w:p>
        </w:tc>
      </w:tr>
      <w:tr w:rsidR="002C4956" w:rsidRPr="002C4956" w:rsidTr="002C4956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56" w:rsidRPr="002C4956" w:rsidRDefault="002C4956" w:rsidP="002C4956">
            <w:pPr>
              <w:jc w:val="both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CE.2.7. Realizar presentaciones y descripciones breves, utilizando estructuras sencillas previamente preparadas y ensayadas, para expresar de forma clara temas cotidianos y de su interés para dar información básica sobre sí mismo, hablar de lo que le gusta y lo que no, describir aspectos físicos de personas, etc.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56" w:rsidRPr="002C4956" w:rsidRDefault="002C4956" w:rsidP="002C4956">
            <w:pPr>
              <w:jc w:val="center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5,26 %</w:t>
            </w:r>
          </w:p>
        </w:tc>
      </w:tr>
      <w:tr w:rsidR="002C4956" w:rsidRPr="002C4956" w:rsidTr="002C4956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56" w:rsidRPr="002C4956" w:rsidRDefault="002C4956" w:rsidP="002C4956">
            <w:pPr>
              <w:jc w:val="both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CE.2.8. Mantener una conversación sencilla y breve de uso cotidiano utilizando un vocabulario habitual, haciéndose entender con una pronunciación y composición elemental correcta para presentarse, describir su casa, la escuela, su habitación, etc.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56" w:rsidRPr="002C4956" w:rsidRDefault="002C4956" w:rsidP="002C4956">
            <w:pPr>
              <w:jc w:val="center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15,78 %</w:t>
            </w:r>
          </w:p>
        </w:tc>
      </w:tr>
      <w:tr w:rsidR="002C4956" w:rsidRPr="002C4956" w:rsidTr="002C4956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4956" w:rsidRPr="002C4956" w:rsidRDefault="002C495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4956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16"/>
                <w:szCs w:val="16"/>
              </w:rPr>
              <w:t>BLOQUE 3: “COMPRENSIÓN DE TEXTOS ESCRITOS”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4956" w:rsidRPr="002C4956" w:rsidRDefault="002C495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4956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2C4956" w:rsidRPr="002C4956" w:rsidTr="002C4956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56" w:rsidRPr="002C4956" w:rsidRDefault="002C4956" w:rsidP="002C4956">
            <w:pPr>
              <w:jc w:val="both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CE.2.9. Comprender el sentido de un texto o notas en letreros y carteles en las calles, tiendas, medios de transporte, etc., en diferentes soportes, con apoyos visuales y contextualizados, con un léxico sencillo, pudiendo consultar el diccionario para comprender.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56" w:rsidRPr="002C4956" w:rsidRDefault="002C4956" w:rsidP="002C4956">
            <w:pPr>
              <w:jc w:val="center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5,26 %</w:t>
            </w:r>
          </w:p>
        </w:tc>
      </w:tr>
      <w:tr w:rsidR="002C4956" w:rsidRPr="002C4956" w:rsidTr="002C4956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56" w:rsidRPr="002C4956" w:rsidRDefault="002C4956" w:rsidP="002C4956">
            <w:pPr>
              <w:jc w:val="both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 xml:space="preserve">CE.2.10. Identificar e iniciarse en el uso de estrategias de comunicación básicas, aplicando los conocimientos previos y adquiridos para comprender el sentido global de un texto sobre diferentes situaciones de la vida cotidiana tales como hábitos, celebraciones, distintas actividades, </w:t>
            </w:r>
            <w:proofErr w:type="spellStart"/>
            <w:r w:rsidRPr="002C4956">
              <w:rPr>
                <w:b/>
                <w:sz w:val="16"/>
                <w:szCs w:val="16"/>
              </w:rPr>
              <w:t>etc</w:t>
            </w:r>
            <w:proofErr w:type="spellEnd"/>
            <w:r w:rsidRPr="002C4956">
              <w:rPr>
                <w:b/>
                <w:sz w:val="16"/>
                <w:szCs w:val="16"/>
              </w:rPr>
              <w:t>, con apoyos contextuales y visuales.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56" w:rsidRPr="002C4956" w:rsidRDefault="002C4956" w:rsidP="002C4956">
            <w:pPr>
              <w:jc w:val="center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5,26 %</w:t>
            </w:r>
          </w:p>
        </w:tc>
      </w:tr>
      <w:tr w:rsidR="002C4956" w:rsidRPr="002C4956" w:rsidTr="002C4956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56" w:rsidRPr="002C4956" w:rsidRDefault="002C4956" w:rsidP="002C4956">
            <w:pPr>
              <w:jc w:val="both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 xml:space="preserve">CE.2.11. Conocer y explicar el patrón contextual comunicativo que conlleva un texto, SMS, correo electrónico, postales, </w:t>
            </w:r>
            <w:proofErr w:type="spellStart"/>
            <w:r w:rsidRPr="002C4956">
              <w:rPr>
                <w:b/>
                <w:sz w:val="16"/>
                <w:szCs w:val="16"/>
              </w:rPr>
              <w:t>etc</w:t>
            </w:r>
            <w:proofErr w:type="spellEnd"/>
            <w:r w:rsidRPr="002C4956">
              <w:rPr>
                <w:b/>
                <w:sz w:val="16"/>
                <w:szCs w:val="16"/>
              </w:rPr>
              <w:t>, expresando su función e indicando su idea general.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56" w:rsidRPr="002C4956" w:rsidRDefault="002C4956" w:rsidP="002C4956">
            <w:pPr>
              <w:jc w:val="center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5,26 %</w:t>
            </w:r>
          </w:p>
        </w:tc>
      </w:tr>
      <w:tr w:rsidR="002C4956" w:rsidRPr="002C4956" w:rsidTr="002C4956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56" w:rsidRPr="002C4956" w:rsidRDefault="002C4956" w:rsidP="002C4956">
            <w:pPr>
              <w:jc w:val="both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 xml:space="preserve">CE.2.12. Reconocer patrones básicos para pedir información, hacer una sugerencia, </w:t>
            </w:r>
            <w:proofErr w:type="spellStart"/>
            <w:r w:rsidRPr="002C4956">
              <w:rPr>
                <w:b/>
                <w:sz w:val="16"/>
                <w:szCs w:val="16"/>
              </w:rPr>
              <w:t>etc</w:t>
            </w:r>
            <w:proofErr w:type="spellEnd"/>
            <w:r w:rsidRPr="002C4956">
              <w:rPr>
                <w:b/>
                <w:sz w:val="16"/>
                <w:szCs w:val="16"/>
              </w:rPr>
              <w:t>; sobre temas adecuados a su entorno y edad.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956" w:rsidRPr="002C4956" w:rsidRDefault="002C4956" w:rsidP="002C4956">
            <w:pPr>
              <w:jc w:val="center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5,26 %</w:t>
            </w:r>
          </w:p>
        </w:tc>
      </w:tr>
      <w:tr w:rsidR="002C4956" w:rsidRPr="002C4956" w:rsidTr="002C4956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56" w:rsidRPr="002C4956" w:rsidRDefault="002C4956" w:rsidP="002C4956">
            <w:pPr>
              <w:jc w:val="both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CE.2.13. Comprender los puntos principales de distintos tipos de textos concretos relacionados con sus experiencias, necesidades e intereses, identificando los signos ortográficos conocidos, leyéndolos en textos informativos adaptados a su entorno.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956" w:rsidRPr="002C4956" w:rsidRDefault="002C4956" w:rsidP="002C4956">
            <w:pPr>
              <w:jc w:val="center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5,26 %</w:t>
            </w:r>
          </w:p>
        </w:tc>
      </w:tr>
      <w:tr w:rsidR="002C4956" w:rsidRPr="002C4956" w:rsidTr="002C4956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4956" w:rsidRPr="002C4956" w:rsidRDefault="002C4956" w:rsidP="002C495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4956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16"/>
                <w:szCs w:val="16"/>
              </w:rPr>
              <w:t>BLOQUE 4: “PRODUCCIÓN DE TEXTOS ESCRITOS: EXPRESIÓN E INTERACCIÓN”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4956" w:rsidRPr="002C4956" w:rsidRDefault="002C4956" w:rsidP="002C495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4956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</w:tr>
      <w:tr w:rsidR="002C4956" w:rsidRPr="002C4956" w:rsidTr="002C4956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56" w:rsidRPr="002C4956" w:rsidRDefault="002C4956" w:rsidP="002C4956">
            <w:pPr>
              <w:jc w:val="both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 xml:space="preserve">CE.2.14. Redactar, en papel o en soporte electrónico, textos cortos y sencillos, tales como notas, tarjetas, SMS, </w:t>
            </w:r>
            <w:proofErr w:type="spellStart"/>
            <w:r w:rsidRPr="002C4956">
              <w:rPr>
                <w:b/>
                <w:sz w:val="16"/>
                <w:szCs w:val="16"/>
              </w:rPr>
              <w:t>etc</w:t>
            </w:r>
            <w:proofErr w:type="spellEnd"/>
            <w:r w:rsidRPr="002C4956">
              <w:rPr>
                <w:b/>
                <w:sz w:val="16"/>
                <w:szCs w:val="16"/>
              </w:rPr>
              <w:t>, compuestos a partir de frases simples aisladas, en un registro neutro o informal, utilizando con razonable corrección las convenciones ortográficas básicas y los principales signos de puntuación, para hablar de sí mismo, de su entorno más inmediato y de aspectos de su vida cotidiana.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56" w:rsidRPr="002C4956" w:rsidRDefault="002C4956" w:rsidP="002C4956">
            <w:pPr>
              <w:jc w:val="center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5,26 %</w:t>
            </w:r>
          </w:p>
        </w:tc>
      </w:tr>
      <w:tr w:rsidR="002C4956" w:rsidRPr="002C4956" w:rsidTr="002C4956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56" w:rsidRPr="002C4956" w:rsidRDefault="002C4956" w:rsidP="002C4956">
            <w:pPr>
              <w:jc w:val="both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CE.2.15 Redactar parafraseando textos breves conocidos relacionados con situaciones lúdicas que se adapten a su  edad.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56" w:rsidRPr="002C4956" w:rsidRDefault="002C4956" w:rsidP="002C4956">
            <w:pPr>
              <w:jc w:val="center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5,26 %</w:t>
            </w:r>
          </w:p>
        </w:tc>
      </w:tr>
      <w:tr w:rsidR="002C4956" w:rsidRPr="002C4956" w:rsidTr="002C4956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56" w:rsidRPr="002C4956" w:rsidRDefault="002C4956" w:rsidP="002C4956">
            <w:pPr>
              <w:jc w:val="both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CE.2.16. Escribir mensajes breves sobre temas habituales, utilizando estructuras sintácticas básicas y patrones discursivos básicos empleando para ello un vocabulario limitado y conocido adaptado al contexto.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56" w:rsidRPr="002C4956" w:rsidRDefault="002C4956" w:rsidP="002C4956">
            <w:pPr>
              <w:jc w:val="center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5,26 %</w:t>
            </w:r>
          </w:p>
        </w:tc>
      </w:tr>
      <w:tr w:rsidR="002C4956" w:rsidRPr="002C4956" w:rsidTr="002C4956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56" w:rsidRPr="002C4956" w:rsidRDefault="002C4956" w:rsidP="002C4956">
            <w:pPr>
              <w:jc w:val="both"/>
              <w:rPr>
                <w:b/>
                <w:sz w:val="16"/>
                <w:szCs w:val="16"/>
              </w:rPr>
            </w:pPr>
            <w:r w:rsidRPr="002C4956">
              <w:rPr>
                <w:b/>
                <w:sz w:val="16"/>
                <w:szCs w:val="16"/>
              </w:rPr>
              <w:t>CE.2.17. Redactar distintos tipos de textos adaptados a las funciones comunicativas (una felicitación, invitación o rellenar un formulario) que más se adecuen al contexto escolar y s</w:t>
            </w:r>
            <w:bookmarkStart w:id="0" w:name="_GoBack"/>
            <w:bookmarkEnd w:id="0"/>
            <w:r w:rsidRPr="002C4956">
              <w:rPr>
                <w:b/>
                <w:sz w:val="16"/>
                <w:szCs w:val="16"/>
              </w:rPr>
              <w:t>u entorno, practicando patrones gráficos y convenciones ortográficas básicas.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956" w:rsidRPr="002C4956" w:rsidRDefault="006626D8" w:rsidP="002C49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5.32</w:t>
            </w:r>
            <w:r w:rsidR="002C4956" w:rsidRPr="002C4956">
              <w:rPr>
                <w:b/>
                <w:sz w:val="16"/>
                <w:szCs w:val="16"/>
              </w:rPr>
              <w:t xml:space="preserve"> %</w:t>
            </w:r>
          </w:p>
        </w:tc>
      </w:tr>
    </w:tbl>
    <w:p w:rsidR="00C10FFD" w:rsidRDefault="00C10FFD" w:rsidP="00480F13">
      <w:pPr>
        <w:jc w:val="both"/>
        <w:rPr>
          <w:sz w:val="24"/>
          <w:szCs w:val="24"/>
        </w:rPr>
      </w:pPr>
    </w:p>
    <w:sectPr w:rsidR="00C10FFD">
      <w:headerReference w:type="default" r:id="rId7"/>
      <w:footerReference w:type="default" r:id="rId8"/>
      <w:pgSz w:w="11906" w:h="16838"/>
      <w:pgMar w:top="1417" w:right="170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A5" w:rsidRDefault="00C266A5">
      <w:pPr>
        <w:spacing w:after="0" w:line="240" w:lineRule="auto"/>
      </w:pPr>
      <w:r>
        <w:separator/>
      </w:r>
    </w:p>
  </w:endnote>
  <w:endnote w:type="continuationSeparator" w:id="0">
    <w:p w:rsidR="00C266A5" w:rsidRDefault="00C2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F7" w:rsidRDefault="007211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A5" w:rsidRDefault="00C266A5">
      <w:pPr>
        <w:spacing w:after="0" w:line="240" w:lineRule="auto"/>
      </w:pPr>
      <w:r>
        <w:separator/>
      </w:r>
    </w:p>
  </w:footnote>
  <w:footnote w:type="continuationSeparator" w:id="0">
    <w:p w:rsidR="00C266A5" w:rsidRDefault="00C2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56" w:rsidRDefault="002C4956">
    <w:pPr>
      <w:pStyle w:val="Encabezado"/>
    </w:pPr>
    <w:r>
      <w:t>PONDERACIÓN INGLÉS 2º CICLO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752"/>
    <w:multiLevelType w:val="multilevel"/>
    <w:tmpl w:val="8EDE6B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8D339A"/>
    <w:multiLevelType w:val="multilevel"/>
    <w:tmpl w:val="A7F28BE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791" w:hanging="375"/>
      </w:pPr>
    </w:lvl>
    <w:lvl w:ilvl="2">
      <w:start w:val="1"/>
      <w:numFmt w:val="decimal"/>
      <w:lvlText w:val="%1.%2.%3"/>
      <w:lvlJc w:val="left"/>
      <w:pPr>
        <w:ind w:left="3552" w:hanging="720"/>
      </w:pPr>
    </w:lvl>
    <w:lvl w:ilvl="3">
      <w:start w:val="1"/>
      <w:numFmt w:val="decimal"/>
      <w:lvlText w:val="%1.%2.%3.%4"/>
      <w:lvlJc w:val="left"/>
      <w:pPr>
        <w:ind w:left="5328" w:hanging="1080"/>
      </w:pPr>
    </w:lvl>
    <w:lvl w:ilvl="4">
      <w:start w:val="1"/>
      <w:numFmt w:val="decimal"/>
      <w:lvlText w:val="%1.%2.%3.%4.%5"/>
      <w:lvlJc w:val="left"/>
      <w:pPr>
        <w:ind w:left="6744" w:hanging="1080"/>
      </w:pPr>
    </w:lvl>
    <w:lvl w:ilvl="5">
      <w:start w:val="1"/>
      <w:numFmt w:val="decimal"/>
      <w:lvlText w:val="%1.%2.%3.%4.%5.%6"/>
      <w:lvlJc w:val="left"/>
      <w:pPr>
        <w:ind w:left="8520" w:hanging="1440"/>
      </w:pPr>
    </w:lvl>
    <w:lvl w:ilvl="6">
      <w:start w:val="1"/>
      <w:numFmt w:val="decimal"/>
      <w:lvlText w:val="%1.%2.%3.%4.%5.%6.%7"/>
      <w:lvlJc w:val="left"/>
      <w:pPr>
        <w:ind w:left="9936" w:hanging="1440"/>
      </w:pPr>
    </w:lvl>
    <w:lvl w:ilvl="7">
      <w:start w:val="1"/>
      <w:numFmt w:val="decimal"/>
      <w:lvlText w:val="%1.%2.%3.%4.%5.%6.%7.%8"/>
      <w:lvlJc w:val="left"/>
      <w:pPr>
        <w:ind w:left="11712" w:hanging="1800"/>
      </w:pPr>
    </w:lvl>
    <w:lvl w:ilvl="8">
      <w:start w:val="1"/>
      <w:numFmt w:val="decimal"/>
      <w:lvlText w:val="%1.%2.%3.%4.%5.%6.%7.%8.%9"/>
      <w:lvlJc w:val="left"/>
      <w:pPr>
        <w:ind w:left="13488" w:hanging="2160"/>
      </w:pPr>
    </w:lvl>
  </w:abstractNum>
  <w:abstractNum w:abstractNumId="2" w15:restartNumberingAfterBreak="0">
    <w:nsid w:val="1A0A2E05"/>
    <w:multiLevelType w:val="multilevel"/>
    <w:tmpl w:val="72B647D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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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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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decimal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8">
      <w:start w:val="1"/>
      <w:numFmt w:val="decimal"/>
      <w:lvlText w:val="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5C6789"/>
    <w:multiLevelType w:val="multilevel"/>
    <w:tmpl w:val="93583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4071D0"/>
    <w:multiLevelType w:val="multilevel"/>
    <w:tmpl w:val="EE3AAE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56EA7"/>
    <w:multiLevelType w:val="multilevel"/>
    <w:tmpl w:val="8464780A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2D2DA7"/>
    <w:multiLevelType w:val="multilevel"/>
    <w:tmpl w:val="34201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9D68A2"/>
    <w:multiLevelType w:val="multilevel"/>
    <w:tmpl w:val="AB404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7E2BD8"/>
    <w:multiLevelType w:val="multilevel"/>
    <w:tmpl w:val="8026BF1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EE491B"/>
    <w:multiLevelType w:val="multilevel"/>
    <w:tmpl w:val="CE261BC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163D6C"/>
    <w:multiLevelType w:val="multilevel"/>
    <w:tmpl w:val="18720C9C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79D32CA"/>
    <w:multiLevelType w:val="multilevel"/>
    <w:tmpl w:val="62283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7FB4FA8"/>
    <w:multiLevelType w:val="multilevel"/>
    <w:tmpl w:val="50D44CD0"/>
    <w:lvl w:ilvl="0">
      <w:start w:val="1"/>
      <w:numFmt w:val="bullet"/>
      <w:lvlText w:val="▪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7281A97"/>
    <w:multiLevelType w:val="multilevel"/>
    <w:tmpl w:val="77A8F47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58C33D6"/>
    <w:multiLevelType w:val="multilevel"/>
    <w:tmpl w:val="8C400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8E468A6"/>
    <w:multiLevelType w:val="multilevel"/>
    <w:tmpl w:val="0A781E94"/>
    <w:lvl w:ilvl="0">
      <w:start w:val="1"/>
      <w:numFmt w:val="bullet"/>
      <w:lvlText w:val="•"/>
      <w:lvlJc w:val="left"/>
      <w:pPr>
        <w:ind w:left="39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16" w:firstLine="311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3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7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9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3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56" w:firstLine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6" w15:restartNumberingAfterBreak="0">
    <w:nsid w:val="60AE2BA8"/>
    <w:multiLevelType w:val="multilevel"/>
    <w:tmpl w:val="0EF2D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868D9"/>
    <w:multiLevelType w:val="multilevel"/>
    <w:tmpl w:val="4704B64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7684194"/>
    <w:multiLevelType w:val="multilevel"/>
    <w:tmpl w:val="389AC7E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5"/>
  </w:num>
  <w:num w:numId="5">
    <w:abstractNumId w:val="15"/>
  </w:num>
  <w:num w:numId="6">
    <w:abstractNumId w:val="13"/>
  </w:num>
  <w:num w:numId="7">
    <w:abstractNumId w:val="10"/>
  </w:num>
  <w:num w:numId="8">
    <w:abstractNumId w:val="0"/>
  </w:num>
  <w:num w:numId="9">
    <w:abstractNumId w:val="16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12"/>
  </w:num>
  <w:num w:numId="15">
    <w:abstractNumId w:val="2"/>
  </w:num>
  <w:num w:numId="16">
    <w:abstractNumId w:val="6"/>
  </w:num>
  <w:num w:numId="17">
    <w:abstractNumId w:val="9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11F7"/>
    <w:rsid w:val="00044AE9"/>
    <w:rsid w:val="00065425"/>
    <w:rsid w:val="002C4956"/>
    <w:rsid w:val="003B2DF1"/>
    <w:rsid w:val="00480F13"/>
    <w:rsid w:val="004E20C2"/>
    <w:rsid w:val="00574903"/>
    <w:rsid w:val="006626D8"/>
    <w:rsid w:val="007211F7"/>
    <w:rsid w:val="00855F8C"/>
    <w:rsid w:val="00C10FFD"/>
    <w:rsid w:val="00C202D7"/>
    <w:rsid w:val="00C266A5"/>
    <w:rsid w:val="00CB73AF"/>
    <w:rsid w:val="00D41FDA"/>
    <w:rsid w:val="00E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8BE5"/>
  <w15:docId w15:val="{EFEEECF8-84DE-4C29-84A5-1DB193D9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4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956"/>
  </w:style>
  <w:style w:type="paragraph" w:styleId="Piedepgina">
    <w:name w:val="footer"/>
    <w:basedOn w:val="Normal"/>
    <w:link w:val="PiedepginaCar"/>
    <w:uiPriority w:val="99"/>
    <w:unhideWhenUsed/>
    <w:rsid w:val="002C4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956"/>
  </w:style>
  <w:style w:type="paragraph" w:styleId="Textodeglobo">
    <w:name w:val="Balloon Text"/>
    <w:basedOn w:val="Normal"/>
    <w:link w:val="TextodegloboCar"/>
    <w:uiPriority w:val="99"/>
    <w:semiHidden/>
    <w:unhideWhenUsed/>
    <w:rsid w:val="0066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3196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Alberto Cotrino García</cp:lastModifiedBy>
  <cp:revision>8</cp:revision>
  <cp:lastPrinted>2019-12-11T08:40:00Z</cp:lastPrinted>
  <dcterms:created xsi:type="dcterms:W3CDTF">2018-10-23T09:34:00Z</dcterms:created>
  <dcterms:modified xsi:type="dcterms:W3CDTF">2019-12-14T10:35:00Z</dcterms:modified>
</cp:coreProperties>
</file>