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3036" w14:textId="77777777" w:rsidR="006736DC" w:rsidRPr="00A50DA1" w:rsidRDefault="006736DC" w:rsidP="006736DC">
      <w:pPr>
        <w:pStyle w:val="Default"/>
        <w:jc w:val="center"/>
        <w:rPr>
          <w:rFonts w:asciiTheme="minorHAnsi" w:hAnsiTheme="minorHAnsi" w:cs="Times New Roman"/>
        </w:rPr>
      </w:pPr>
    </w:p>
    <w:p w14:paraId="48E1511F" w14:textId="77777777" w:rsidR="006736DC" w:rsidRPr="00A50DA1" w:rsidRDefault="006736DC" w:rsidP="006736DC">
      <w:pPr>
        <w:pStyle w:val="Default"/>
        <w:jc w:val="center"/>
        <w:rPr>
          <w:rFonts w:asciiTheme="minorHAnsi" w:hAnsiTheme="minorHAnsi" w:cs="Times New Roman"/>
        </w:rPr>
      </w:pPr>
    </w:p>
    <w:p w14:paraId="394D442D" w14:textId="143AFE0D" w:rsidR="00790356" w:rsidRPr="00A50DA1" w:rsidRDefault="00790356" w:rsidP="00935DEF">
      <w:pPr>
        <w:pStyle w:val="Label3"/>
        <w:jc w:val="left"/>
        <w:rPr>
          <w:rFonts w:asciiTheme="minorHAnsi" w:hAnsiTheme="minorHAnsi"/>
          <w:sz w:val="96"/>
          <w:szCs w:val="96"/>
        </w:rPr>
      </w:pPr>
    </w:p>
    <w:p w14:paraId="5629D1E3" w14:textId="77777777" w:rsidR="00D854E3" w:rsidRPr="00A50DA1" w:rsidRDefault="00D854E3" w:rsidP="00790356">
      <w:pPr>
        <w:pStyle w:val="LabelA"/>
        <w:rPr>
          <w:rFonts w:asciiTheme="minorHAnsi" w:hAnsiTheme="minorHAnsi"/>
          <w:sz w:val="24"/>
          <w:szCs w:val="24"/>
        </w:rPr>
      </w:pPr>
    </w:p>
    <w:p w14:paraId="7FC8135B" w14:textId="77777777" w:rsidR="00D854E3" w:rsidRPr="00A50DA1" w:rsidRDefault="00D854E3" w:rsidP="00790356">
      <w:pPr>
        <w:pStyle w:val="LabelA"/>
        <w:rPr>
          <w:rFonts w:asciiTheme="minorHAnsi" w:hAnsiTheme="minorHAnsi"/>
          <w:sz w:val="24"/>
          <w:szCs w:val="24"/>
        </w:rPr>
      </w:pPr>
    </w:p>
    <w:p w14:paraId="605A81D4" w14:textId="10337788" w:rsidR="00790356" w:rsidRPr="00A50DA1" w:rsidRDefault="00790356" w:rsidP="00790356">
      <w:pPr>
        <w:pStyle w:val="LabelA"/>
        <w:rPr>
          <w:rFonts w:asciiTheme="minorHAnsi" w:hAnsiTheme="minorHAnsi"/>
          <w:sz w:val="24"/>
          <w:szCs w:val="24"/>
        </w:rPr>
      </w:pPr>
      <w:r w:rsidRPr="00A50DA1">
        <w:rPr>
          <w:rStyle w:val="Ninguno"/>
          <w:rFonts w:asciiTheme="minorHAnsi" w:hAnsiTheme="minorHAnsi"/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A93C0DF" wp14:editId="215AF6FE">
                <wp:simplePos x="0" y="0"/>
                <wp:positionH relativeFrom="page">
                  <wp:posOffset>2006600</wp:posOffset>
                </wp:positionH>
                <wp:positionV relativeFrom="line">
                  <wp:posOffset>2223770</wp:posOffset>
                </wp:positionV>
                <wp:extent cx="3510280" cy="137160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028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4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204F1" w14:textId="301FF22A" w:rsidR="00F92AE7" w:rsidRPr="00790356" w:rsidRDefault="00F92AE7" w:rsidP="00790356">
                            <w:pPr>
                              <w:pStyle w:val="Descripcin1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  <w:rPr>
                                <w:rFonts w:ascii="Times New Roman" w:eastAsia="Arial Unicode MS" w:hAnsi="Times New Roman" w:cs="Times New Roman"/>
                                <w:color w:val="auto"/>
                                <w:sz w:val="66"/>
                                <w:szCs w:val="66"/>
                              </w:rPr>
                            </w:pPr>
                            <w:r w:rsidRPr="00790356">
                              <w:rPr>
                                <w:rStyle w:val="Ninguno"/>
                                <w:sz w:val="66"/>
                                <w:szCs w:val="66"/>
                              </w:rPr>
                              <w:t xml:space="preserve">ÁREA DE </w:t>
                            </w:r>
                            <w:r w:rsidR="003C3AAB">
                              <w:rPr>
                                <w:rStyle w:val="Ninguno"/>
                                <w:sz w:val="66"/>
                                <w:szCs w:val="66"/>
                              </w:rPr>
                              <w:t>CIUDADANÍA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C0DF" id="Rectangle 3" o:spid="_x0000_s1026" style="position:absolute;margin-left:158pt;margin-top:175.1pt;width:276.4pt;height:108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" filled="f" stroked="f" strokeweight="1pt">
                <v:stroke miterlimit="4"/>
                <v:shadow color="black" opacity="49150f" offset=".74833mm,.74833mm"/>
                <v:path arrowok="t"/>
                <v:textbox inset="3.6pt,,3.6pt">
                  <w:txbxContent>
                    <w:p w14:paraId="530204F1" w14:textId="301FF22A" w:rsidR="00F92AE7" w:rsidRPr="00790356" w:rsidRDefault="00F92AE7" w:rsidP="00790356">
                      <w:pPr>
                        <w:pStyle w:val="Descripcin1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  <w:rPr>
                          <w:rFonts w:ascii="Times New Roman" w:eastAsia="Arial Unicode MS" w:hAnsi="Times New Roman" w:cs="Times New Roman"/>
                          <w:color w:val="auto"/>
                          <w:sz w:val="66"/>
                          <w:szCs w:val="66"/>
                        </w:rPr>
                      </w:pPr>
                      <w:r w:rsidRPr="00790356">
                        <w:rPr>
                          <w:rStyle w:val="Ninguno"/>
                          <w:sz w:val="66"/>
                          <w:szCs w:val="66"/>
                        </w:rPr>
                        <w:t xml:space="preserve">ÁREA DE </w:t>
                      </w:r>
                      <w:r w:rsidR="003C3AAB">
                        <w:rPr>
                          <w:rStyle w:val="Ninguno"/>
                          <w:sz w:val="66"/>
                          <w:szCs w:val="66"/>
                        </w:rPr>
                        <w:t>CIUDADANÍA</w:t>
                      </w:r>
                    </w:p>
                  </w:txbxContent>
                </v:textbox>
                <w10:wrap type="topAndBottom" anchorx="page" anchory="line"/>
              </v:rect>
            </w:pict>
          </mc:Fallback>
        </mc:AlternateContent>
      </w:r>
    </w:p>
    <w:p w14:paraId="0B339E8D" w14:textId="77777777" w:rsidR="00790356" w:rsidRPr="00A50DA1" w:rsidRDefault="00790356" w:rsidP="00790356">
      <w:pPr>
        <w:pStyle w:val="Default"/>
        <w:jc w:val="center"/>
        <w:rPr>
          <w:rStyle w:val="Ninguno"/>
          <w:rFonts w:asciiTheme="minorHAnsi" w:hAnsiTheme="minorHAnsi"/>
          <w:b/>
          <w:bCs/>
        </w:rPr>
      </w:pPr>
      <w:r w:rsidRPr="00A50DA1">
        <w:rPr>
          <w:rStyle w:val="Ninguno"/>
          <w:rFonts w:asciiTheme="minorHAnsi" w:hAnsiTheme="minorHAnsi"/>
          <w:b/>
          <w:bCs/>
          <w:noProof/>
          <w:lang w:val="es-ES" w:eastAsia="es-E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E46AE58" wp14:editId="289B5769">
                <wp:simplePos x="0" y="0"/>
                <wp:positionH relativeFrom="page">
                  <wp:posOffset>1534160</wp:posOffset>
                </wp:positionH>
                <wp:positionV relativeFrom="line">
                  <wp:posOffset>614045</wp:posOffset>
                </wp:positionV>
                <wp:extent cx="4486275" cy="2710180"/>
                <wp:effectExtent l="403860" t="410845" r="405765" b="409575"/>
                <wp:wrapTopAndBottom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6275" cy="27101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63500" cap="flat" cmpd="sng">
                          <a:solidFill>
                            <a:srgbClr val="7C9647"/>
                          </a:solidFill>
                          <a:prstDash val="solid"/>
                          <a:miter lim="400000"/>
                          <a:headEnd type="none" w="med" len="med"/>
                          <a:tailEnd type="none" w="med" len="med"/>
                        </a:ln>
                        <a:effectLst>
                          <a:outerShdw blurRad="355600" algn="ctr" rotWithShape="0">
                            <a:srgbClr val="000000">
                              <a:alpha val="75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991A" id="Rectangle 1" o:spid="_x0000_s1026" style="position:absolute;margin-left:120.8pt;margin-top:48.35pt;width:353.25pt;height:213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" fillcolor="#9bbb59" strokecolor="#7c9647" strokeweight="5pt">
                <v:stroke miterlimit="4"/>
                <v:shadow on="t" color="black" opacity=".75" offset="0,0"/>
                <v:path arrowok="t"/>
                <w10:wrap type="topAndBottom" anchorx="page" anchory="line"/>
              </v:rect>
            </w:pict>
          </mc:Fallback>
        </mc:AlternateContent>
      </w:r>
    </w:p>
    <w:p w14:paraId="5656365A" w14:textId="77777777" w:rsidR="00790356" w:rsidRPr="00A50DA1" w:rsidRDefault="00790356" w:rsidP="00790356">
      <w:pPr>
        <w:pStyle w:val="Default"/>
        <w:jc w:val="center"/>
        <w:rPr>
          <w:rFonts w:asciiTheme="minorHAnsi" w:hAnsiTheme="minorHAnsi"/>
          <w:b/>
          <w:bCs/>
        </w:rPr>
      </w:pPr>
    </w:p>
    <w:p w14:paraId="446FFE33" w14:textId="77777777" w:rsidR="00790356" w:rsidRPr="00A50DA1" w:rsidRDefault="00790356" w:rsidP="00790356">
      <w:pPr>
        <w:pStyle w:val="Default"/>
        <w:jc w:val="center"/>
        <w:rPr>
          <w:rFonts w:asciiTheme="minorHAnsi" w:hAnsiTheme="minorHAnsi"/>
          <w:b/>
          <w:bCs/>
        </w:rPr>
      </w:pPr>
    </w:p>
    <w:p w14:paraId="1777CCC3" w14:textId="77777777" w:rsidR="00790356" w:rsidRPr="00A50DA1" w:rsidRDefault="00790356" w:rsidP="00790356">
      <w:pPr>
        <w:tabs>
          <w:tab w:val="left" w:pos="6006"/>
        </w:tabs>
        <w:rPr>
          <w:b/>
          <w:sz w:val="24"/>
          <w:szCs w:val="24"/>
        </w:rPr>
      </w:pPr>
      <w:r w:rsidRPr="00A50DA1">
        <w:rPr>
          <w:b/>
          <w:sz w:val="24"/>
          <w:szCs w:val="24"/>
        </w:rPr>
        <w:tab/>
      </w:r>
    </w:p>
    <w:p w14:paraId="69F70D55" w14:textId="77777777" w:rsidR="00790356" w:rsidRPr="00A50DA1" w:rsidRDefault="00790356" w:rsidP="00790356">
      <w:pPr>
        <w:tabs>
          <w:tab w:val="left" w:pos="6006"/>
        </w:tabs>
        <w:rPr>
          <w:b/>
          <w:sz w:val="24"/>
          <w:szCs w:val="24"/>
        </w:rPr>
      </w:pPr>
    </w:p>
    <w:p w14:paraId="45C7746F" w14:textId="77777777" w:rsidR="00790356" w:rsidRPr="00A50DA1" w:rsidRDefault="00790356" w:rsidP="00790356">
      <w:pPr>
        <w:tabs>
          <w:tab w:val="left" w:pos="6006"/>
        </w:tabs>
        <w:rPr>
          <w:b/>
          <w:sz w:val="24"/>
          <w:szCs w:val="24"/>
        </w:rPr>
      </w:pPr>
    </w:p>
    <w:p w14:paraId="692426AC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p w14:paraId="2AEC81CE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p w14:paraId="4E3C9633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p w14:paraId="055AFE9E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p w14:paraId="0EE6AFF2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p w14:paraId="42F88166" w14:textId="77777777" w:rsidR="00362286" w:rsidRPr="00A50DA1" w:rsidRDefault="00362286" w:rsidP="00790356">
      <w:pPr>
        <w:tabs>
          <w:tab w:val="left" w:pos="6006"/>
        </w:tabs>
        <w:rPr>
          <w:b/>
          <w:sz w:val="24"/>
          <w:szCs w:val="24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804"/>
        <w:gridCol w:w="992"/>
      </w:tblGrid>
      <w:tr w:rsidR="000C5098" w:rsidRPr="00A50DA1" w14:paraId="76F40BCA" w14:textId="77777777" w:rsidTr="000C5098">
        <w:tc>
          <w:tcPr>
            <w:tcW w:w="8755" w:type="dxa"/>
            <w:gridSpan w:val="3"/>
            <w:vAlign w:val="center"/>
          </w:tcPr>
          <w:p w14:paraId="113EF0B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A50DA1">
              <w:rPr>
                <w:rFonts w:cs="Times New Roman"/>
                <w:b/>
                <w:sz w:val="24"/>
              </w:rPr>
              <w:lastRenderedPageBreak/>
              <w:t>Criterio de Evaluación</w:t>
            </w:r>
          </w:p>
        </w:tc>
        <w:tc>
          <w:tcPr>
            <w:tcW w:w="992" w:type="dxa"/>
            <w:vAlign w:val="center"/>
          </w:tcPr>
          <w:p w14:paraId="36A4C7E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%</w:t>
            </w:r>
          </w:p>
        </w:tc>
      </w:tr>
      <w:tr w:rsidR="000C5098" w:rsidRPr="00A50DA1" w14:paraId="7E04CEAC" w14:textId="77777777" w:rsidTr="000C5098">
        <w:tc>
          <w:tcPr>
            <w:tcW w:w="8755" w:type="dxa"/>
            <w:gridSpan w:val="3"/>
          </w:tcPr>
          <w:p w14:paraId="0B75432A" w14:textId="77777777" w:rsidR="000C5098" w:rsidRPr="00A50DA1" w:rsidRDefault="000C5098" w:rsidP="00366A74">
            <w:pPr>
              <w:rPr>
                <w:rFonts w:cs="Times New Roman"/>
                <w:b/>
                <w:sz w:val="18"/>
              </w:rPr>
            </w:pPr>
            <w:r w:rsidRPr="00A50DA1">
              <w:rPr>
                <w:rFonts w:cs="Times New Roman"/>
                <w:b/>
                <w:bCs/>
                <w:sz w:val="18"/>
              </w:rPr>
              <w:t>CE.3.1.  Analizar la actitud con la que se enfrenta a sus propios desafíos. Revisar el concepto que tiene de sí mismo y comprobar que pone en juego valores de respeto, compromiso y dignidad hacia uno mismo y hacia los demás, asumiendo las consecuencias de sus acciones y palabras y  reestructurando todo aquello que no coincida con su estilo de vida personal.</w:t>
            </w:r>
          </w:p>
        </w:tc>
        <w:tc>
          <w:tcPr>
            <w:tcW w:w="992" w:type="dxa"/>
            <w:vAlign w:val="center"/>
          </w:tcPr>
          <w:p w14:paraId="2C9E629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9,99%</w:t>
            </w:r>
          </w:p>
        </w:tc>
      </w:tr>
      <w:tr w:rsidR="000C5098" w:rsidRPr="00A50DA1" w14:paraId="634888AA" w14:textId="77777777" w:rsidTr="000C5098">
        <w:trPr>
          <w:trHeight w:val="112"/>
        </w:trPr>
        <w:tc>
          <w:tcPr>
            <w:tcW w:w="1526" w:type="dxa"/>
            <w:vMerge w:val="restart"/>
            <w:vAlign w:val="center"/>
          </w:tcPr>
          <w:p w14:paraId="1979AB27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sz w:val="18"/>
              </w:rPr>
            </w:pPr>
            <w:r w:rsidRPr="00A50DA1">
              <w:rPr>
                <w:rFonts w:asciiTheme="minorHAnsi" w:hAnsiTheme="minorHAnsi" w:cs="Times New Roman"/>
                <w:b/>
                <w:bCs/>
                <w:sz w:val="18"/>
              </w:rPr>
              <w:t>Bloque 1: “La identidad y la dignidad de la persona”</w:t>
            </w: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6BA7A4A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5º</w:t>
            </w:r>
          </w:p>
        </w:tc>
        <w:tc>
          <w:tcPr>
            <w:tcW w:w="6804" w:type="dxa"/>
          </w:tcPr>
          <w:p w14:paraId="196457F6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 xml:space="preserve">VSC.3.1.1. Actúa de forma respetable y digna, analizando y explicando  el valor de la respetabilidad y la dignidad personal  </w:t>
            </w:r>
          </w:p>
        </w:tc>
        <w:tc>
          <w:tcPr>
            <w:tcW w:w="992" w:type="dxa"/>
            <w:vAlign w:val="center"/>
          </w:tcPr>
          <w:p w14:paraId="398F425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45532D1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70AFD3A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245764B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7C093FB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VSC.3.1.2.  Emplea el pensamiento consecuencial para tomar decisiones éticas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F9DE8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5424BEC8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338B732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07CCDF2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99ABCE7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VSC.3.1.3. Reflexiona sobre sus propósitos y estilos de vida, utilizando  estrategias de rediseñando sus planteamientos de acción  para llegar a las metas establecidas por él mismo. (SIEP, CAA).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4DD7E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22E090D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20B7E4F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49D67C5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  <w:tcBorders>
              <w:bottom w:val="single" w:sz="18" w:space="0" w:color="auto"/>
            </w:tcBorders>
          </w:tcPr>
          <w:p w14:paraId="446CF570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310AFB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301503A0" w14:textId="77777777" w:rsidTr="000C5098">
        <w:trPr>
          <w:trHeight w:val="112"/>
        </w:trPr>
        <w:tc>
          <w:tcPr>
            <w:tcW w:w="1526" w:type="dxa"/>
            <w:vMerge/>
          </w:tcPr>
          <w:p w14:paraId="3B1DF64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077E421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6º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11B92DBE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NewsGotT-Regu"/>
                <w:color w:val="000000"/>
                <w:sz w:val="20"/>
                <w:szCs w:val="20"/>
              </w:rPr>
              <w:t>VSC.3.1.1. Actúa de forma respetable y digna, analizando y explicando  el valor de la respetabilidad y la dignidad personal  y razona y pone en práctica el sentido del compromiso respecto a uno mismo y a los demás.(CSYC, SIEP).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81C81E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D435748" w14:textId="77777777" w:rsidTr="000C5098">
        <w:trPr>
          <w:trHeight w:val="110"/>
        </w:trPr>
        <w:tc>
          <w:tcPr>
            <w:tcW w:w="1526" w:type="dxa"/>
            <w:vMerge/>
          </w:tcPr>
          <w:p w14:paraId="3138CD5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6B2B6A7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</w:tcPr>
          <w:p w14:paraId="7BA100FE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NewsGotT-Regu"/>
                <w:color w:val="000000"/>
                <w:sz w:val="20"/>
                <w:szCs w:val="20"/>
              </w:rPr>
              <w:t>VSC.3.1.2.  Emplea el pensamiento consecuencial para tomar decisiones éticas, identificando las ventajas e inconvenientes de las posibles soluciones antes de tomar una decisión y aceptando las consecuencias de sus acciones y palabras (CSYC, SIEP).</w:t>
            </w:r>
          </w:p>
        </w:tc>
        <w:tc>
          <w:tcPr>
            <w:tcW w:w="992" w:type="dxa"/>
            <w:vAlign w:val="center"/>
          </w:tcPr>
          <w:p w14:paraId="6AB00A7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53EA740F" w14:textId="77777777" w:rsidTr="000C5098">
        <w:trPr>
          <w:trHeight w:val="110"/>
        </w:trPr>
        <w:tc>
          <w:tcPr>
            <w:tcW w:w="1526" w:type="dxa"/>
            <w:vMerge/>
          </w:tcPr>
          <w:p w14:paraId="2B7837C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3E019AB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</w:tcPr>
          <w:p w14:paraId="5E999095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NewsGotT-Regu"/>
                <w:color w:val="000000"/>
                <w:sz w:val="20"/>
                <w:szCs w:val="20"/>
              </w:rPr>
              <w:t>VSC.3.1.3. Reflexiona sobre sus propósitos y estilos de vida, utilizando  estrategias de rediseñando sus planteamientos de acción  para llegar a las metas establecidas por él mismo. (SIEP, CAA).</w:t>
            </w:r>
          </w:p>
        </w:tc>
        <w:tc>
          <w:tcPr>
            <w:tcW w:w="992" w:type="dxa"/>
            <w:vAlign w:val="center"/>
          </w:tcPr>
          <w:p w14:paraId="444C9B1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4D06CC0" w14:textId="77777777" w:rsidTr="000C5098">
        <w:trPr>
          <w:trHeight w:val="70"/>
        </w:trPr>
        <w:tc>
          <w:tcPr>
            <w:tcW w:w="1526" w:type="dxa"/>
            <w:vMerge/>
          </w:tcPr>
          <w:p w14:paraId="6473505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14:paraId="36DD30B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6804" w:type="dxa"/>
          </w:tcPr>
          <w:p w14:paraId="5EA25E34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04D18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9C70776" w14:textId="77777777" w:rsidR="00935DEF" w:rsidRPr="00A50DA1" w:rsidRDefault="00935DEF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42"/>
        <w:gridCol w:w="236"/>
        <w:gridCol w:w="7135"/>
        <w:gridCol w:w="992"/>
      </w:tblGrid>
      <w:tr w:rsidR="000C5098" w:rsidRPr="00A50DA1" w14:paraId="21F6FBC0" w14:textId="77777777" w:rsidTr="000C5098">
        <w:tc>
          <w:tcPr>
            <w:tcW w:w="8755" w:type="dxa"/>
            <w:gridSpan w:val="5"/>
            <w:vAlign w:val="center"/>
          </w:tcPr>
          <w:p w14:paraId="1FDB9CF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A50DA1">
              <w:rPr>
                <w:rFonts w:cs="Times New Roman"/>
                <w:b/>
                <w:sz w:val="24"/>
              </w:rPr>
              <w:t>Criterio de Evaluación</w:t>
            </w:r>
          </w:p>
        </w:tc>
        <w:tc>
          <w:tcPr>
            <w:tcW w:w="992" w:type="dxa"/>
            <w:vAlign w:val="center"/>
          </w:tcPr>
          <w:p w14:paraId="4720C09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%</w:t>
            </w:r>
          </w:p>
        </w:tc>
      </w:tr>
      <w:tr w:rsidR="000C5098" w:rsidRPr="00A50DA1" w14:paraId="3754F940" w14:textId="77777777" w:rsidTr="000C5098">
        <w:tc>
          <w:tcPr>
            <w:tcW w:w="8755" w:type="dxa"/>
            <w:gridSpan w:val="5"/>
          </w:tcPr>
          <w:p w14:paraId="1B24BBA2" w14:textId="77777777" w:rsidR="000C5098" w:rsidRPr="00A50DA1" w:rsidRDefault="000C5098" w:rsidP="00366A74">
            <w:pPr>
              <w:widowControl w:val="0"/>
              <w:spacing w:before="14" w:line="252" w:lineRule="auto"/>
              <w:ind w:right="217"/>
              <w:jc w:val="both"/>
              <w:rPr>
                <w:rFonts w:cs="Times New Roman"/>
                <w:sz w:val="20"/>
              </w:rPr>
            </w:pP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C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E.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3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.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2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 xml:space="preserve">.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ise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ñ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un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8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seri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ro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esta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erso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ales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,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4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creativa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 xml:space="preserve">s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tri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8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l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g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jetivo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6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ividuale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5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partidos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 xml:space="preserve">,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5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20"/>
                <w:szCs w:val="16"/>
              </w:rPr>
              <w:t>artici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20"/>
                <w:szCs w:val="16"/>
              </w:rPr>
              <w:t xml:space="preserve">ndo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tra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ajo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qu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8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7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to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ía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,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gu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ri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,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res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ili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 xml:space="preserve">d 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fia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z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7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ás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;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tifica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8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ro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ciale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cívico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7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existente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w w:val="104"/>
                <w:sz w:val="20"/>
                <w:szCs w:val="16"/>
              </w:rPr>
              <w:t xml:space="preserve">y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esarr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lla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5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l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0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áxi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m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t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od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4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u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po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si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b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ili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4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y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omp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ete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cia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52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c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7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l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1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fi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n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ali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20"/>
                <w:szCs w:val="16"/>
              </w:rPr>
              <w:t>a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34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20"/>
                <w:szCs w:val="16"/>
              </w:rPr>
              <w:t>d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z w:val="20"/>
                <w:szCs w:val="16"/>
              </w:rPr>
              <w:t>e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20"/>
                <w:szCs w:val="16"/>
              </w:rPr>
              <w:t>lventarl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20"/>
                <w:szCs w:val="16"/>
              </w:rPr>
              <w:t>o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20"/>
                <w:szCs w:val="16"/>
              </w:rPr>
              <w:t>s</w:t>
            </w:r>
            <w:r w:rsidRPr="00A50DA1">
              <w:rPr>
                <w:rStyle w:val="Ninguno"/>
                <w:rFonts w:eastAsia="Verdana" w:cs="Times New Roman"/>
                <w:b/>
                <w:bCs/>
                <w:color w:val="333333"/>
                <w:w w:val="104"/>
                <w:sz w:val="20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B3F093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9,99%</w:t>
            </w:r>
          </w:p>
        </w:tc>
      </w:tr>
      <w:tr w:rsidR="000C5098" w:rsidRPr="00A50DA1" w14:paraId="2D4D83D5" w14:textId="77777777" w:rsidTr="000C5098">
        <w:trPr>
          <w:trHeight w:val="112"/>
        </w:trPr>
        <w:tc>
          <w:tcPr>
            <w:tcW w:w="1384" w:type="dxa"/>
            <w:gridSpan w:val="3"/>
            <w:vMerge w:val="restart"/>
            <w:vAlign w:val="center"/>
          </w:tcPr>
          <w:p w14:paraId="51EAE0B2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Bloque 1: “La identidad y la dignidad de la persona”</w:t>
            </w:r>
          </w:p>
          <w:p w14:paraId="3ABADB57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A50DA1">
              <w:rPr>
                <w:rFonts w:asciiTheme="minorHAnsi" w:eastAsia="Verdana-Bold" w:hAnsiTheme="minorHAnsi" w:cs="Times New Roman"/>
                <w:b/>
                <w:bCs/>
                <w:sz w:val="16"/>
                <w:szCs w:val="16"/>
              </w:rPr>
              <w:t>Bloque 2: “La comprensión y el respeto en las relaciones interpersonales”</w:t>
            </w:r>
          </w:p>
          <w:p w14:paraId="2D7D67C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18"/>
              </w:rPr>
            </w:pPr>
          </w:p>
        </w:tc>
        <w:tc>
          <w:tcPr>
            <w:tcW w:w="236" w:type="dxa"/>
            <w:vMerge w:val="restart"/>
            <w:tcBorders>
              <w:bottom w:val="single" w:sz="18" w:space="0" w:color="auto"/>
            </w:tcBorders>
            <w:vAlign w:val="center"/>
          </w:tcPr>
          <w:p w14:paraId="3F04237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  <w:r w:rsidRPr="00A50DA1">
              <w:rPr>
                <w:rFonts w:cs="Times New Roman"/>
              </w:rPr>
              <w:t>5º</w:t>
            </w:r>
          </w:p>
        </w:tc>
        <w:tc>
          <w:tcPr>
            <w:tcW w:w="7135" w:type="dxa"/>
          </w:tcPr>
          <w:p w14:paraId="1CD0D5E9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kern w:val="1"/>
                <w:sz w:val="18"/>
                <w:szCs w:val="18"/>
                <w:lang w:eastAsia="hi-IN" w:bidi="hi-IN"/>
              </w:rPr>
            </w:pPr>
            <w:r w:rsidRPr="00A50DA1">
              <w:rPr>
                <w:rFonts w:eastAsia="NewsGotT-Regu" w:cs="NewsGotT-Regu"/>
                <w:kern w:val="1"/>
                <w:sz w:val="18"/>
                <w:szCs w:val="18"/>
                <w:lang w:eastAsia="hi-IN" w:bidi="hi-IN"/>
              </w:rPr>
              <w:t>VSC.3.2.1. Participa activamente en los trabajos de equipo, generando confianza en los demás y  valorando el esfuerzo individual y colectivo para la consecución de los objetivos (CSYC, SIEP, CAA).</w:t>
            </w:r>
          </w:p>
        </w:tc>
        <w:tc>
          <w:tcPr>
            <w:tcW w:w="992" w:type="dxa"/>
            <w:vAlign w:val="center"/>
          </w:tcPr>
          <w:p w14:paraId="12AB0B0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75118C7" w14:textId="77777777" w:rsidTr="000C5098">
        <w:trPr>
          <w:trHeight w:val="110"/>
        </w:trPr>
        <w:tc>
          <w:tcPr>
            <w:tcW w:w="1384" w:type="dxa"/>
            <w:gridSpan w:val="3"/>
            <w:vMerge/>
            <w:vAlign w:val="center"/>
          </w:tcPr>
          <w:p w14:paraId="11C73F7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36" w:type="dxa"/>
            <w:vMerge/>
            <w:tcBorders>
              <w:bottom w:val="single" w:sz="18" w:space="0" w:color="auto"/>
            </w:tcBorders>
            <w:vAlign w:val="center"/>
          </w:tcPr>
          <w:p w14:paraId="23D9D3A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14:paraId="769A76D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VSC.3.2.2.  Identifica y define problemas sociales y cívicos o de convivencia, participando  en la resolución de los problemas  con seguridad, responsabilidad   y motivación. (CSYC).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CD7AD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710C2C6" w14:textId="77777777" w:rsidTr="000C5098">
        <w:trPr>
          <w:trHeight w:val="110"/>
        </w:trPr>
        <w:tc>
          <w:tcPr>
            <w:tcW w:w="1384" w:type="dxa"/>
            <w:gridSpan w:val="3"/>
            <w:vMerge/>
            <w:vAlign w:val="center"/>
          </w:tcPr>
          <w:p w14:paraId="4D304E6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36" w:type="dxa"/>
            <w:vMerge/>
            <w:tcBorders>
              <w:bottom w:val="single" w:sz="18" w:space="0" w:color="auto"/>
            </w:tcBorders>
            <w:vAlign w:val="center"/>
          </w:tcPr>
          <w:p w14:paraId="513CA38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135" w:type="dxa"/>
            <w:tcBorders>
              <w:bottom w:val="single" w:sz="18" w:space="0" w:color="auto"/>
            </w:tcBorders>
          </w:tcPr>
          <w:p w14:paraId="1E5A5147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</w:rPr>
              <w:t>VSC.3.2.3.  Realiza propuestas creativas y utiliza sus competencias para abordar proyectos sobre valores</w:t>
            </w:r>
          </w:p>
          <w:p w14:paraId="09ECE577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</w:rPr>
              <w:t>sociales. (SIEP).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02BC37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2857D8D9" w14:textId="77777777" w:rsidTr="000C5098">
        <w:trPr>
          <w:trHeight w:val="112"/>
        </w:trPr>
        <w:tc>
          <w:tcPr>
            <w:tcW w:w="1384" w:type="dxa"/>
            <w:gridSpan w:val="3"/>
            <w:vMerge/>
          </w:tcPr>
          <w:p w14:paraId="190CFE7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auto"/>
            </w:tcBorders>
            <w:vAlign w:val="center"/>
          </w:tcPr>
          <w:p w14:paraId="228C1C7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  <w:r w:rsidRPr="00A50DA1">
              <w:rPr>
                <w:rFonts w:cs="Times New Roman"/>
              </w:rPr>
              <w:t>6º</w:t>
            </w:r>
          </w:p>
        </w:tc>
        <w:tc>
          <w:tcPr>
            <w:tcW w:w="7135" w:type="dxa"/>
            <w:tcBorders>
              <w:top w:val="single" w:sz="18" w:space="0" w:color="auto"/>
            </w:tcBorders>
          </w:tcPr>
          <w:p w14:paraId="742BC768" w14:textId="77777777" w:rsidR="000C5098" w:rsidRPr="00A50DA1" w:rsidRDefault="000C5098" w:rsidP="00366A74">
            <w:pPr>
              <w:autoSpaceDE w:val="0"/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</w:pPr>
            <w:r w:rsidRPr="00A50DA1"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  <w:t>VSC.3.2.1. Participa activamente en los trabajos de equipo, generando confianza en los demás y realizando una autoevaluación responsable de la ejecución de las tareas y valorando el esfuerzo individual y colectivo para la consecución de los objetivos (CSYC, SIEP, CAA).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E8DCF0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AAE205B" w14:textId="77777777" w:rsidTr="000C5098">
        <w:trPr>
          <w:trHeight w:val="110"/>
        </w:trPr>
        <w:tc>
          <w:tcPr>
            <w:tcW w:w="1384" w:type="dxa"/>
            <w:gridSpan w:val="3"/>
            <w:vMerge/>
          </w:tcPr>
          <w:p w14:paraId="4D26B9C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36" w:type="dxa"/>
            <w:vMerge/>
            <w:vAlign w:val="center"/>
          </w:tcPr>
          <w:p w14:paraId="61B0C81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135" w:type="dxa"/>
          </w:tcPr>
          <w:p w14:paraId="55F86C20" w14:textId="77777777" w:rsidR="000C5098" w:rsidRPr="00A50DA1" w:rsidRDefault="000C5098" w:rsidP="00366A74">
            <w:pPr>
              <w:autoSpaceDE w:val="0"/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</w:pPr>
            <w:r w:rsidRPr="00A50DA1"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  <w:t>VSC.3.2.2.  Identifica y define problemas sociales y cívicos o de convivencia, participando  en la resolución de los problemas  con seguridad, responsabilidad   y motivación. (CSYC).</w:t>
            </w:r>
          </w:p>
        </w:tc>
        <w:tc>
          <w:tcPr>
            <w:tcW w:w="992" w:type="dxa"/>
            <w:vAlign w:val="center"/>
          </w:tcPr>
          <w:p w14:paraId="3658DEB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01EC1BE" w14:textId="77777777" w:rsidTr="000C5098">
        <w:trPr>
          <w:trHeight w:val="110"/>
        </w:trPr>
        <w:tc>
          <w:tcPr>
            <w:tcW w:w="1384" w:type="dxa"/>
            <w:gridSpan w:val="3"/>
            <w:vMerge/>
          </w:tcPr>
          <w:p w14:paraId="451C036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36" w:type="dxa"/>
            <w:vMerge/>
            <w:vAlign w:val="center"/>
          </w:tcPr>
          <w:p w14:paraId="5EBC213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135" w:type="dxa"/>
          </w:tcPr>
          <w:p w14:paraId="725268A2" w14:textId="77777777" w:rsidR="000C5098" w:rsidRPr="00A50DA1" w:rsidRDefault="000C5098" w:rsidP="00366A74">
            <w:pPr>
              <w:autoSpaceDE w:val="0"/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</w:pPr>
            <w:r w:rsidRPr="00A50DA1">
              <w:rPr>
                <w:rFonts w:eastAsia="NewsGotT-Regu" w:cs="NewsGotT-Regu"/>
                <w:kern w:val="1"/>
                <w:sz w:val="20"/>
                <w:szCs w:val="18"/>
                <w:lang w:eastAsia="hi-IN" w:bidi="hi-IN"/>
              </w:rPr>
              <w:t xml:space="preserve">VSC.3.2.3.  Realiza propuestas creativas y utiliza sus competencias para abordar proyectos sobre valores sociales. </w:t>
            </w:r>
            <w:r w:rsidRPr="00A50DA1">
              <w:rPr>
                <w:rFonts w:eastAsia="NewsGotT-Regu" w:cs="NewsGotT-Regu"/>
                <w:kern w:val="1"/>
                <w:sz w:val="20"/>
                <w:szCs w:val="18"/>
                <w:lang w:val="en-US" w:eastAsia="hi-IN" w:bidi="hi-IN"/>
              </w:rPr>
              <w:t>(SIEP).</w:t>
            </w:r>
          </w:p>
        </w:tc>
        <w:tc>
          <w:tcPr>
            <w:tcW w:w="992" w:type="dxa"/>
            <w:vAlign w:val="center"/>
          </w:tcPr>
          <w:p w14:paraId="5E84F72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E776F58" w14:textId="77777777" w:rsidTr="000C5098">
        <w:trPr>
          <w:trHeight w:val="70"/>
        </w:trPr>
        <w:tc>
          <w:tcPr>
            <w:tcW w:w="8755" w:type="dxa"/>
            <w:gridSpan w:val="5"/>
            <w:vAlign w:val="center"/>
          </w:tcPr>
          <w:p w14:paraId="16FB863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/>
                <w:sz w:val="10"/>
              </w:rPr>
            </w:pPr>
          </w:p>
        </w:tc>
        <w:tc>
          <w:tcPr>
            <w:tcW w:w="992" w:type="dxa"/>
            <w:vAlign w:val="center"/>
          </w:tcPr>
          <w:p w14:paraId="4A57DC6B" w14:textId="77777777" w:rsidR="000C5098" w:rsidRPr="00A50DA1" w:rsidRDefault="000C5098" w:rsidP="00935DEF">
            <w:pPr>
              <w:autoSpaceDE w:val="0"/>
              <w:autoSpaceDN w:val="0"/>
              <w:adjustRightInd w:val="0"/>
              <w:spacing w:before="120" w:after="120" w:line="360" w:lineRule="atLeast"/>
              <w:rPr>
                <w:rFonts w:cs="Times New Roman"/>
                <w:b/>
                <w:sz w:val="10"/>
              </w:rPr>
            </w:pPr>
          </w:p>
        </w:tc>
      </w:tr>
      <w:tr w:rsidR="000C5098" w:rsidRPr="00A50DA1" w14:paraId="07D4D8A0" w14:textId="77777777" w:rsidTr="000C5098">
        <w:tc>
          <w:tcPr>
            <w:tcW w:w="8755" w:type="dxa"/>
            <w:gridSpan w:val="5"/>
            <w:vAlign w:val="center"/>
          </w:tcPr>
          <w:p w14:paraId="66F7411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4"/>
              </w:rPr>
            </w:pPr>
            <w:r w:rsidRPr="00A50DA1">
              <w:rPr>
                <w:rFonts w:cs="Times New Roman"/>
                <w:b/>
                <w:sz w:val="24"/>
              </w:rPr>
              <w:lastRenderedPageBreak/>
              <w:t>Criterio de Evaluación</w:t>
            </w:r>
          </w:p>
        </w:tc>
        <w:tc>
          <w:tcPr>
            <w:tcW w:w="992" w:type="dxa"/>
            <w:vAlign w:val="center"/>
          </w:tcPr>
          <w:p w14:paraId="3688B2B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%</w:t>
            </w:r>
          </w:p>
        </w:tc>
      </w:tr>
      <w:tr w:rsidR="000C5098" w:rsidRPr="00A50DA1" w14:paraId="33B6BDD7" w14:textId="77777777" w:rsidTr="000C5098">
        <w:tc>
          <w:tcPr>
            <w:tcW w:w="8755" w:type="dxa"/>
            <w:gridSpan w:val="5"/>
          </w:tcPr>
          <w:p w14:paraId="0B87162B" w14:textId="77777777" w:rsidR="000C5098" w:rsidRPr="00A50DA1" w:rsidRDefault="000C5098" w:rsidP="00366A74">
            <w:pPr>
              <w:rPr>
                <w:rFonts w:cs="Times New Roman"/>
                <w:b/>
                <w:sz w:val="18"/>
              </w:rPr>
            </w:pPr>
            <w:r w:rsidRPr="00A50DA1">
              <w:rPr>
                <w:rFonts w:cs="Times New Roman"/>
                <w:b/>
                <w:bCs/>
                <w:sz w:val="18"/>
              </w:rPr>
              <w:t>CE.3.3. Reconocer,  analizar críticamente  y estructurar los sentimientos y emociones,  las maneras de ser y el tipo de pensamientos que pone en marcha a la hora de enfrentarse a  las distintas situaciones y problemas de su vida diaria, demostrando autocontrol, gestión positiva de los sentimientos y capacidad para tomar decisiones de manera efectiva e independiente, para rediseñarse cognitiva y conductualmente  y para enfrentarse y superar los miedos,  fracasos y situaciones límites con flexibilidad y seguridad  en sí mismo y en los demás.</w:t>
            </w:r>
          </w:p>
        </w:tc>
        <w:tc>
          <w:tcPr>
            <w:tcW w:w="992" w:type="dxa"/>
            <w:vAlign w:val="center"/>
          </w:tcPr>
          <w:p w14:paraId="586A314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9,99%</w:t>
            </w:r>
          </w:p>
        </w:tc>
      </w:tr>
      <w:tr w:rsidR="000C5098" w:rsidRPr="00A50DA1" w14:paraId="340AC60C" w14:textId="77777777" w:rsidTr="000C5098">
        <w:trPr>
          <w:trHeight w:val="112"/>
        </w:trPr>
        <w:tc>
          <w:tcPr>
            <w:tcW w:w="959" w:type="dxa"/>
            <w:vMerge w:val="restart"/>
            <w:vAlign w:val="center"/>
          </w:tcPr>
          <w:p w14:paraId="049DA991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  <w:t>Bloque 1: “La identidad y la dignidad de la persona”</w:t>
            </w:r>
          </w:p>
          <w:p w14:paraId="2F7EC59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18"/>
              </w:rPr>
            </w:pPr>
          </w:p>
        </w:tc>
        <w:tc>
          <w:tcPr>
            <w:tcW w:w="283" w:type="dxa"/>
            <w:vMerge w:val="restart"/>
            <w:tcBorders>
              <w:bottom w:val="single" w:sz="18" w:space="0" w:color="auto"/>
            </w:tcBorders>
            <w:vAlign w:val="center"/>
          </w:tcPr>
          <w:p w14:paraId="2D6F084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5º</w:t>
            </w:r>
          </w:p>
        </w:tc>
        <w:tc>
          <w:tcPr>
            <w:tcW w:w="7513" w:type="dxa"/>
            <w:gridSpan w:val="3"/>
          </w:tcPr>
          <w:p w14:paraId="179C434A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VSC.3.3.1. Identifica, expresa, analiza críticamente y  estructura sus sentimientos, emociones, maneras de ser, pensamientos, necesidades y derechos a la vez que respeta los de los demás en las actividades cooperativas y sabe hacer frente a sus miedos, incertidumbres y fracasos. (SIEP).</w:t>
            </w:r>
          </w:p>
        </w:tc>
        <w:tc>
          <w:tcPr>
            <w:tcW w:w="992" w:type="dxa"/>
            <w:vAlign w:val="center"/>
          </w:tcPr>
          <w:p w14:paraId="60CE1EA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BBF0E91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1C5C7B1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22EB458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6D6FE8C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VSC.3.3.2. Utiliza el pensamiento creativo en el análisis de problemas. (CSYC).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F004A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61DAE97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3B9E7D7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</w:rPr>
            </w:pPr>
          </w:p>
        </w:tc>
        <w:tc>
          <w:tcPr>
            <w:tcW w:w="283" w:type="dxa"/>
            <w:vMerge/>
            <w:tcBorders>
              <w:bottom w:val="single" w:sz="18" w:space="0" w:color="auto"/>
            </w:tcBorders>
            <w:vAlign w:val="center"/>
          </w:tcPr>
          <w:p w14:paraId="4A40C95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513" w:type="dxa"/>
            <w:gridSpan w:val="3"/>
            <w:tcBorders>
              <w:bottom w:val="single" w:sz="18" w:space="0" w:color="auto"/>
            </w:tcBorders>
          </w:tcPr>
          <w:p w14:paraId="32794A3A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VSC.3.3.3. Utiliza estrategias de reestructuración  cognitiva (SIEP, CAA).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221665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3305D36" w14:textId="77777777" w:rsidTr="000C5098">
        <w:trPr>
          <w:trHeight w:val="112"/>
        </w:trPr>
        <w:tc>
          <w:tcPr>
            <w:tcW w:w="959" w:type="dxa"/>
            <w:vMerge/>
          </w:tcPr>
          <w:p w14:paraId="3BBF920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</w:tcBorders>
            <w:vAlign w:val="center"/>
          </w:tcPr>
          <w:p w14:paraId="3F52C33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</w:rPr>
              <w:t>6º</w:t>
            </w:r>
          </w:p>
        </w:tc>
        <w:tc>
          <w:tcPr>
            <w:tcW w:w="7513" w:type="dxa"/>
            <w:gridSpan w:val="3"/>
            <w:tcBorders>
              <w:top w:val="single" w:sz="18" w:space="0" w:color="auto"/>
            </w:tcBorders>
          </w:tcPr>
          <w:p w14:paraId="65188559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</w:rPr>
              <w:t>VSC.3.3.1. Identifica, expresa, analiza críticamente y  estructura sus sentimientos, emociones, maneras de ser, pensamientos, necesidades y derechos a la vez que respeta los de los demás en las actividades cooperativas y sabe hacer frente a sus miedos, incertidumbres y fracasos. (SIEP).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8C09C2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131C8A0" w14:textId="77777777" w:rsidTr="000C5098">
        <w:trPr>
          <w:trHeight w:val="110"/>
        </w:trPr>
        <w:tc>
          <w:tcPr>
            <w:tcW w:w="959" w:type="dxa"/>
            <w:vMerge/>
          </w:tcPr>
          <w:p w14:paraId="4174AA3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14:paraId="33B2283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513" w:type="dxa"/>
            <w:gridSpan w:val="3"/>
          </w:tcPr>
          <w:p w14:paraId="54BE9176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</w:rPr>
              <w:t>VSC.3.3.2. Utiliza el pensamiento creativo en el análisis de problemas y propone alternativas a la resolución de problemas sociales. (CSYC).</w:t>
            </w:r>
          </w:p>
        </w:tc>
        <w:tc>
          <w:tcPr>
            <w:tcW w:w="992" w:type="dxa"/>
            <w:vAlign w:val="center"/>
          </w:tcPr>
          <w:p w14:paraId="2DDF4BE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5F15D75C" w14:textId="77777777" w:rsidTr="000C5098">
        <w:trPr>
          <w:trHeight w:val="110"/>
        </w:trPr>
        <w:tc>
          <w:tcPr>
            <w:tcW w:w="959" w:type="dxa"/>
            <w:vMerge/>
          </w:tcPr>
          <w:p w14:paraId="2DEA6C2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</w:rPr>
            </w:pPr>
          </w:p>
        </w:tc>
        <w:tc>
          <w:tcPr>
            <w:tcW w:w="283" w:type="dxa"/>
            <w:vMerge/>
            <w:vAlign w:val="center"/>
          </w:tcPr>
          <w:p w14:paraId="1543FFB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7513" w:type="dxa"/>
            <w:gridSpan w:val="3"/>
          </w:tcPr>
          <w:p w14:paraId="6CB4F5E0" w14:textId="77777777" w:rsidR="000C5098" w:rsidRPr="00A50DA1" w:rsidRDefault="000C5098" w:rsidP="00366A74">
            <w:pPr>
              <w:rPr>
                <w:rFonts w:cs="Times New Roman"/>
                <w:sz w:val="20"/>
              </w:rPr>
            </w:pPr>
            <w:r w:rsidRPr="00A50DA1">
              <w:rPr>
                <w:rFonts w:cs="Times New Roman"/>
                <w:sz w:val="20"/>
              </w:rPr>
              <w:t>VSC.3.3.3. Utiliza estrategias de reestructuración  cognitiva y describe el valor de la reestructuración  cognitiva y de la resiliencia. (SIEP, CAA).</w:t>
            </w:r>
          </w:p>
        </w:tc>
        <w:tc>
          <w:tcPr>
            <w:tcW w:w="992" w:type="dxa"/>
            <w:vAlign w:val="center"/>
          </w:tcPr>
          <w:p w14:paraId="754984A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63F3BC89" w14:textId="77777777" w:rsidR="00A50DA1" w:rsidRPr="00A50DA1" w:rsidRDefault="00A50DA1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7229"/>
        <w:gridCol w:w="851"/>
      </w:tblGrid>
      <w:tr w:rsidR="000C5098" w:rsidRPr="00A50DA1" w14:paraId="654C3EE8" w14:textId="77777777" w:rsidTr="000C5098">
        <w:tc>
          <w:tcPr>
            <w:tcW w:w="8789" w:type="dxa"/>
            <w:gridSpan w:val="3"/>
            <w:vAlign w:val="center"/>
          </w:tcPr>
          <w:p w14:paraId="1894C4F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851" w:type="dxa"/>
            <w:vAlign w:val="center"/>
          </w:tcPr>
          <w:p w14:paraId="1E55E2F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04D04F37" w14:textId="77777777" w:rsidTr="000C5098">
        <w:tc>
          <w:tcPr>
            <w:tcW w:w="8789" w:type="dxa"/>
            <w:gridSpan w:val="3"/>
          </w:tcPr>
          <w:p w14:paraId="39164A2F" w14:textId="77777777" w:rsidR="000C5098" w:rsidRPr="00824486" w:rsidRDefault="000C5098" w:rsidP="00366A74">
            <w:pPr>
              <w:rPr>
                <w:rFonts w:cs="Times New Roman"/>
                <w:b/>
                <w:sz w:val="16"/>
                <w:szCs w:val="16"/>
              </w:rPr>
            </w:pPr>
            <w:r w:rsidRPr="00824486">
              <w:rPr>
                <w:rFonts w:cs="Times New Roman"/>
                <w:b/>
                <w:sz w:val="16"/>
                <w:szCs w:val="16"/>
              </w:rPr>
              <w:t>CE.3.4.  Utilizar el diálogo y la comunicación no verbal para compartir puntos de vista y sentimientos y mejorar la interacción social en el aula, utilizando correctamente estrategias de escucha activa,  realizando inferencias que le permitan una comunicación más fácil y respetuosa con su interlocutor y relacionando ideas y opiniones para crear un pensamiento compartido.</w:t>
            </w:r>
          </w:p>
        </w:tc>
        <w:tc>
          <w:tcPr>
            <w:tcW w:w="851" w:type="dxa"/>
            <w:vAlign w:val="center"/>
          </w:tcPr>
          <w:p w14:paraId="2728C93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9,99%</w:t>
            </w:r>
          </w:p>
        </w:tc>
      </w:tr>
      <w:tr w:rsidR="000C5098" w:rsidRPr="00A50DA1" w14:paraId="671F2152" w14:textId="77777777" w:rsidTr="000C5098">
        <w:trPr>
          <w:trHeight w:val="112"/>
        </w:trPr>
        <w:tc>
          <w:tcPr>
            <w:tcW w:w="1135" w:type="dxa"/>
            <w:vMerge w:val="restart"/>
            <w:vAlign w:val="center"/>
          </w:tcPr>
          <w:p w14:paraId="467BA47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B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oqu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pacing w:val="31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2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:</w:t>
            </w:r>
            <w:r w:rsidRPr="00A50DA1">
              <w:rPr>
                <w:rFonts w:eastAsia="Verdana" w:cs="Times New Roman"/>
                <w:b/>
                <w:bCs/>
                <w:spacing w:val="12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“L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bCs/>
                <w:spacing w:val="18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c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bCs/>
                <w:spacing w:val="3"/>
                <w:sz w:val="18"/>
                <w:szCs w:val="17"/>
              </w:rPr>
              <w:t>m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en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si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ó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bCs/>
                <w:spacing w:val="54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y</w:t>
            </w:r>
            <w:r w:rsidRPr="00A50DA1">
              <w:rPr>
                <w:rFonts w:eastAsia="Verdana" w:cs="Times New Roman"/>
                <w:b/>
                <w:bCs/>
                <w:spacing w:val="9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bCs/>
                <w:spacing w:val="11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pe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t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bCs/>
                <w:spacing w:val="34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bCs/>
                <w:spacing w:val="14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1"/>
                <w:sz w:val="18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bCs/>
                <w:spacing w:val="2"/>
                <w:sz w:val="18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bCs/>
                <w:sz w:val="18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bCs/>
                <w:spacing w:val="16"/>
                <w:sz w:val="18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ci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 xml:space="preserve">ones 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i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t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pe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rs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ona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18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bCs/>
                <w:spacing w:val="2"/>
                <w:w w:val="104"/>
                <w:sz w:val="18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bCs/>
                <w:w w:val="104"/>
                <w:sz w:val="18"/>
                <w:szCs w:val="17"/>
              </w:rPr>
              <w:t>s</w:t>
            </w:r>
            <w:r w:rsidRPr="00A50DA1">
              <w:rPr>
                <w:rFonts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1060EE2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7229" w:type="dxa"/>
          </w:tcPr>
          <w:p w14:paraId="719E0DBC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VSC.3.4.1. Emplea el diálogo y la comunicación no verbal para mejorar la interacción con los demás y genera relaciones de confianza facilitando el acercamiento con su interlocutor en las conversaciones, mostrando interés por él (CCL, CSYC, SIEP)</w:t>
            </w:r>
          </w:p>
        </w:tc>
        <w:tc>
          <w:tcPr>
            <w:tcW w:w="851" w:type="dxa"/>
            <w:vAlign w:val="center"/>
          </w:tcPr>
          <w:p w14:paraId="5781D9E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9A6B714" w14:textId="77777777" w:rsidTr="000C5098">
        <w:trPr>
          <w:trHeight w:val="110"/>
        </w:trPr>
        <w:tc>
          <w:tcPr>
            <w:tcW w:w="1135" w:type="dxa"/>
            <w:vMerge/>
            <w:vAlign w:val="center"/>
          </w:tcPr>
          <w:p w14:paraId="304E27A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4154C60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C3CEA01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VSC.3.4.2. Desarrolla proyectos y resuelve problemas en colaboración . (CSYC).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7EA19C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2E0F3D5B" w14:textId="77777777" w:rsidTr="000C5098">
        <w:trPr>
          <w:trHeight w:val="110"/>
        </w:trPr>
        <w:tc>
          <w:tcPr>
            <w:tcW w:w="1135" w:type="dxa"/>
            <w:vMerge/>
            <w:vAlign w:val="center"/>
          </w:tcPr>
          <w:p w14:paraId="2BCA4A3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0A8DF28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14:paraId="029EEB82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VSC.3.4.3.Utiliza  correctamente las estrategias de escucha activa: clarificación, parafraseo, resumen, reestructuración, reflejo de sentimientos, etc.  (CCL, CAA).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5BD9D5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F8510B2" w14:textId="77777777" w:rsidTr="000C5098">
        <w:trPr>
          <w:trHeight w:val="112"/>
        </w:trPr>
        <w:tc>
          <w:tcPr>
            <w:tcW w:w="1135" w:type="dxa"/>
            <w:vMerge/>
          </w:tcPr>
          <w:p w14:paraId="19B192D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4C5C1B1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14:paraId="04878C3C" w14:textId="77777777" w:rsidR="000C5098" w:rsidRPr="00824486" w:rsidRDefault="000C5098" w:rsidP="00366A74">
            <w:pPr>
              <w:spacing w:before="14" w:line="252" w:lineRule="auto"/>
              <w:ind w:left="52" w:right="100"/>
              <w:rPr>
                <w:rFonts w:eastAsia="Verdana" w:cs="Times New Roman"/>
                <w:spacing w:val="2"/>
                <w:sz w:val="18"/>
                <w:szCs w:val="18"/>
              </w:rPr>
            </w:pP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VSC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.3.4.1</w:t>
            </w:r>
            <w:r w:rsidRPr="00824486">
              <w:rPr>
                <w:rFonts w:eastAsia="Verdana" w:cs="Times New Roman"/>
                <w:sz w:val="18"/>
                <w:szCs w:val="18"/>
              </w:rPr>
              <w:t>.</w:t>
            </w:r>
            <w:r w:rsidRPr="00824486">
              <w:rPr>
                <w:rFonts w:eastAsia="Verdana" w:cs="Times New Roman"/>
                <w:spacing w:val="4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Emp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le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3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pacing w:val="1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iálo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g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3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z w:val="18"/>
                <w:szCs w:val="18"/>
              </w:rPr>
              <w:t>y</w:t>
            </w:r>
            <w:r w:rsidRPr="00824486">
              <w:rPr>
                <w:rFonts w:eastAsia="Verdana" w:cs="Times New Roman"/>
                <w:spacing w:val="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1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co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mun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icació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5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ver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b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pacing w:val="25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p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ar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ejora</w:t>
            </w:r>
            <w:r w:rsidRPr="00824486">
              <w:rPr>
                <w:rFonts w:eastAsia="Verdana" w:cs="Times New Roman"/>
                <w:sz w:val="18"/>
                <w:szCs w:val="18"/>
              </w:rPr>
              <w:t>r</w:t>
            </w:r>
            <w:r w:rsidRPr="00824486">
              <w:rPr>
                <w:rFonts w:eastAsia="Verdana" w:cs="Times New Roman"/>
                <w:spacing w:val="32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1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teracció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42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co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7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lo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15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á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2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z w:val="18"/>
                <w:szCs w:val="18"/>
              </w:rPr>
              <w:t>y</w:t>
            </w:r>
            <w:r w:rsidRPr="00824486">
              <w:rPr>
                <w:rFonts w:eastAsia="Verdana" w:cs="Times New Roman"/>
                <w:spacing w:val="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g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er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>relacio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 xml:space="preserve">es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fia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z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37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facilita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4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pacing w:val="1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acerca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5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7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z w:val="18"/>
                <w:szCs w:val="18"/>
              </w:rPr>
              <w:t>u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terl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u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z w:val="18"/>
                <w:szCs w:val="18"/>
              </w:rPr>
              <w:t>r</w:t>
            </w:r>
            <w:r w:rsidRPr="00824486">
              <w:rPr>
                <w:rFonts w:eastAsia="Verdana" w:cs="Times New Roman"/>
                <w:spacing w:val="44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la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14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versaci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es</w:t>
            </w:r>
            <w:r w:rsidRPr="00824486">
              <w:rPr>
                <w:rFonts w:eastAsia="Verdana" w:cs="Times New Roman"/>
                <w:sz w:val="18"/>
                <w:szCs w:val="18"/>
              </w:rPr>
              <w:t>,</w:t>
            </w:r>
            <w:r w:rsidRPr="00824486">
              <w:rPr>
                <w:rFonts w:eastAsia="Verdana" w:cs="Times New Roman"/>
                <w:spacing w:val="5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mo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stra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42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teré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2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po</w:t>
            </w:r>
            <w:r w:rsidRPr="00824486">
              <w:rPr>
                <w:rFonts w:eastAsia="Verdana" w:cs="Times New Roman"/>
                <w:sz w:val="18"/>
                <w:szCs w:val="18"/>
              </w:rPr>
              <w:t>r</w:t>
            </w:r>
            <w:r w:rsidRPr="00824486">
              <w:rPr>
                <w:rFonts w:eastAsia="Verdana" w:cs="Times New Roman"/>
                <w:spacing w:val="16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>él</w:t>
            </w:r>
            <w:r w:rsidRPr="00824486">
              <w:rPr>
                <w:rFonts w:eastAsia="Verdana" w:cs="Times New Roman"/>
                <w:w w:val="104"/>
                <w:sz w:val="18"/>
                <w:szCs w:val="18"/>
              </w:rPr>
              <w:t xml:space="preserve">, </w:t>
            </w:r>
            <w:r w:rsidRPr="00824486">
              <w:rPr>
                <w:rFonts w:eastAsia="Verdana" w:cs="Times New Roman"/>
                <w:spacing w:val="1"/>
                <w:w w:val="103"/>
                <w:sz w:val="18"/>
                <w:szCs w:val="18"/>
              </w:rPr>
              <w:t>co</w:t>
            </w:r>
            <w:r w:rsidRPr="00824486">
              <w:rPr>
                <w:rFonts w:eastAsia="Verdana" w:cs="Times New Roman"/>
                <w:spacing w:val="2"/>
                <w:w w:val="103"/>
                <w:sz w:val="18"/>
                <w:szCs w:val="18"/>
              </w:rPr>
              <w:t>mp</w:t>
            </w:r>
            <w:r w:rsidRPr="00824486">
              <w:rPr>
                <w:rFonts w:eastAsia="Verdana" w:cs="Times New Roman"/>
                <w:spacing w:val="1"/>
                <w:w w:val="103"/>
                <w:sz w:val="18"/>
                <w:szCs w:val="18"/>
              </w:rPr>
              <w:t>artien</w:t>
            </w:r>
            <w:r w:rsidRPr="00824486">
              <w:rPr>
                <w:rFonts w:eastAsia="Verdana" w:cs="Times New Roman"/>
                <w:spacing w:val="2"/>
                <w:w w:val="103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w w:val="103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14"/>
                <w:w w:val="10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p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unto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2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vist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z w:val="18"/>
                <w:szCs w:val="18"/>
              </w:rPr>
              <w:t>y</w:t>
            </w:r>
            <w:r w:rsidRPr="00824486">
              <w:rPr>
                <w:rFonts w:eastAsia="Verdana" w:cs="Times New Roman"/>
                <w:spacing w:val="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senti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iento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4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du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ra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t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32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pacing w:val="1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iál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ogo</w:t>
            </w:r>
            <w:r w:rsidRPr="00824486">
              <w:rPr>
                <w:rFonts w:eastAsia="Verdana" w:cs="Times New Roman"/>
                <w:sz w:val="18"/>
                <w:szCs w:val="18"/>
              </w:rPr>
              <w:t>,</w:t>
            </w:r>
            <w:r w:rsidRPr="00824486">
              <w:rPr>
                <w:rFonts w:eastAsia="Verdana" w:cs="Times New Roman"/>
                <w:spacing w:val="3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h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acie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35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fere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cia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42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ob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r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24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1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qu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h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b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la</w:t>
            </w:r>
            <w:r w:rsidRPr="00824486">
              <w:rPr>
                <w:rFonts w:eastAsia="Verdana" w:cs="Times New Roman"/>
                <w:sz w:val="18"/>
                <w:szCs w:val="18"/>
              </w:rPr>
              <w:t xml:space="preserve">, </w:t>
            </w:r>
            <w:r w:rsidRPr="00824486">
              <w:rPr>
                <w:rFonts w:eastAsia="Verdana" w:cs="Times New Roman"/>
                <w:spacing w:val="2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 xml:space="preserve">ndo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senti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3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ecua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3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11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ex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p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resió</w:t>
            </w:r>
            <w:r w:rsidRPr="00824486">
              <w:rPr>
                <w:rFonts w:eastAsia="Verdana" w:cs="Times New Roman"/>
                <w:sz w:val="18"/>
                <w:szCs w:val="18"/>
              </w:rPr>
              <w:t>n</w:t>
            </w:r>
            <w:r w:rsidRPr="00824486">
              <w:rPr>
                <w:rFonts w:eastAsia="Verdana" w:cs="Times New Roman"/>
                <w:spacing w:val="3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lo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15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otros</w:t>
            </w:r>
            <w:r w:rsidRPr="00824486">
              <w:rPr>
                <w:rFonts w:eastAsia="Verdana" w:cs="Times New Roman"/>
                <w:sz w:val="18"/>
                <w:szCs w:val="18"/>
              </w:rPr>
              <w:t>.</w:t>
            </w:r>
            <w:r w:rsidRPr="00824486">
              <w:rPr>
                <w:rFonts w:eastAsia="Verdana" w:cs="Times New Roman"/>
                <w:spacing w:val="24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z w:val="18"/>
                <w:szCs w:val="18"/>
              </w:rPr>
              <w:t>y</w:t>
            </w:r>
            <w:r w:rsidRPr="00824486">
              <w:rPr>
                <w:rFonts w:eastAsia="Verdana" w:cs="Times New Roman"/>
                <w:spacing w:val="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p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onien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36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anifiest</w:t>
            </w:r>
            <w:r w:rsidRPr="00824486">
              <w:rPr>
                <w:rFonts w:eastAsia="Verdana" w:cs="Times New Roman"/>
                <w:sz w:val="18"/>
                <w:szCs w:val="18"/>
              </w:rPr>
              <w:t>o</w:t>
            </w:r>
            <w:r w:rsidRPr="00824486">
              <w:rPr>
                <w:rFonts w:eastAsia="Verdana" w:cs="Times New Roman"/>
                <w:spacing w:val="40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un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1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actitu</w:t>
            </w:r>
            <w:r w:rsidRPr="00824486">
              <w:rPr>
                <w:rFonts w:eastAsia="Verdana" w:cs="Times New Roman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28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b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iert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haci</w:t>
            </w:r>
            <w:r w:rsidRPr="00824486">
              <w:rPr>
                <w:rFonts w:eastAsia="Verdana" w:cs="Times New Roman"/>
                <w:sz w:val="18"/>
                <w:szCs w:val="18"/>
              </w:rPr>
              <w:t>a</w:t>
            </w:r>
            <w:r w:rsidRPr="00824486">
              <w:rPr>
                <w:rFonts w:eastAsia="Verdana" w:cs="Times New Roman"/>
                <w:spacing w:val="23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lo</w:t>
            </w:r>
            <w:r w:rsidRPr="00824486">
              <w:rPr>
                <w:rFonts w:eastAsia="Verdana" w:cs="Times New Roman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15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d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m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ás</w:t>
            </w:r>
            <w:r w:rsidRPr="00824486">
              <w:rPr>
                <w:rFonts w:eastAsia="Verdana" w:cs="Times New Roman"/>
                <w:sz w:val="18"/>
                <w:szCs w:val="18"/>
              </w:rPr>
              <w:t>.</w:t>
            </w:r>
            <w:r w:rsidRPr="00824486">
              <w:rPr>
                <w:rFonts w:eastAsia="Verdana" w:cs="Times New Roman"/>
                <w:spacing w:val="29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(</w:t>
            </w:r>
            <w:r w:rsidRPr="00824486">
              <w:rPr>
                <w:rFonts w:eastAsia="Verdana" w:cs="Times New Roman"/>
                <w:spacing w:val="2"/>
                <w:sz w:val="18"/>
                <w:szCs w:val="18"/>
              </w:rPr>
              <w:t>CC</w:t>
            </w:r>
            <w:r w:rsidRPr="00824486">
              <w:rPr>
                <w:rFonts w:eastAsia="Verdana" w:cs="Times New Roman"/>
                <w:spacing w:val="1"/>
                <w:sz w:val="18"/>
                <w:szCs w:val="18"/>
              </w:rPr>
              <w:t>L</w:t>
            </w:r>
            <w:r w:rsidRPr="00824486">
              <w:rPr>
                <w:rFonts w:eastAsia="Verdana" w:cs="Times New Roman"/>
                <w:sz w:val="18"/>
                <w:szCs w:val="18"/>
              </w:rPr>
              <w:t>,</w:t>
            </w:r>
            <w:r w:rsidRPr="00824486">
              <w:rPr>
                <w:rFonts w:eastAsia="Verdana" w:cs="Times New Roman"/>
                <w:spacing w:val="24"/>
                <w:sz w:val="18"/>
                <w:szCs w:val="18"/>
              </w:rPr>
              <w:t xml:space="preserve"> 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>CSYC</w:t>
            </w:r>
            <w:r w:rsidRPr="00824486">
              <w:rPr>
                <w:rFonts w:eastAsia="Verdana" w:cs="Times New Roman"/>
                <w:w w:val="104"/>
                <w:sz w:val="18"/>
                <w:szCs w:val="18"/>
              </w:rPr>
              <w:t xml:space="preserve">, 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>S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>I</w:t>
            </w:r>
            <w:r w:rsidRPr="00824486">
              <w:rPr>
                <w:rFonts w:eastAsia="Verdana" w:cs="Times New Roman"/>
                <w:spacing w:val="2"/>
                <w:w w:val="104"/>
                <w:sz w:val="18"/>
                <w:szCs w:val="18"/>
              </w:rPr>
              <w:t>E</w:t>
            </w:r>
            <w:r w:rsidRPr="00824486">
              <w:rPr>
                <w:rFonts w:eastAsia="Verdana" w:cs="Times New Roman"/>
                <w:spacing w:val="1"/>
                <w:w w:val="104"/>
                <w:sz w:val="18"/>
                <w:szCs w:val="18"/>
              </w:rPr>
              <w:t>P</w:t>
            </w:r>
            <w:r w:rsidRPr="00824486">
              <w:rPr>
                <w:rFonts w:eastAsia="Verdana" w:cs="Times New Roman"/>
                <w:w w:val="104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5F1B959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2BD02861" w14:textId="77777777" w:rsidTr="000C5098">
        <w:trPr>
          <w:trHeight w:val="110"/>
        </w:trPr>
        <w:tc>
          <w:tcPr>
            <w:tcW w:w="1135" w:type="dxa"/>
            <w:vMerge/>
          </w:tcPr>
          <w:p w14:paraId="5EDE747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2730E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558B094B" w14:textId="77777777" w:rsidR="000C5098" w:rsidRPr="00A50DA1" w:rsidRDefault="000C5098" w:rsidP="00366A74">
            <w:pPr>
              <w:spacing w:before="2" w:line="252" w:lineRule="auto"/>
              <w:ind w:left="52" w:right="589"/>
              <w:rPr>
                <w:rFonts w:eastAsia="Verdana" w:cs="Times New Roman"/>
                <w:spacing w:val="2"/>
                <w:sz w:val="20"/>
                <w:szCs w:val="16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VSC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.3.4.2</w:t>
            </w:r>
            <w:r w:rsidRPr="00A50DA1">
              <w:rPr>
                <w:rFonts w:eastAsia="Verdana" w:cs="Times New Roman"/>
                <w:sz w:val="20"/>
                <w:szCs w:val="16"/>
              </w:rPr>
              <w:t>.</w:t>
            </w:r>
            <w:r w:rsidRPr="00A50DA1">
              <w:rPr>
                <w:rFonts w:eastAsia="Verdana" w:cs="Times New Roman"/>
                <w:spacing w:val="41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esarroll</w:t>
            </w:r>
            <w:r w:rsidRPr="00A50DA1">
              <w:rPr>
                <w:rFonts w:eastAsia="Verdana" w:cs="Times New Roman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40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royecto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38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6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res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elv</w:t>
            </w:r>
            <w:r w:rsidRPr="00A50DA1">
              <w:rPr>
                <w:rFonts w:eastAsia="Verdana" w:cs="Times New Roman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3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b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le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41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3"/>
                <w:sz w:val="20"/>
                <w:szCs w:val="16"/>
              </w:rPr>
              <w:t xml:space="preserve">  c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b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oració</w:t>
            </w:r>
            <w:r w:rsidRPr="00A50DA1">
              <w:rPr>
                <w:rFonts w:eastAsia="Verdana" w:cs="Times New Roman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48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6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relacio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36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ifere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te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39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ea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2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6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37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ar</w:t>
            </w:r>
            <w:r w:rsidRPr="00A50DA1">
              <w:rPr>
                <w:rFonts w:eastAsia="Verdana" w:cs="Times New Roman"/>
                <w:w w:val="104"/>
                <w:sz w:val="20"/>
                <w:szCs w:val="16"/>
              </w:rPr>
              <w:t xml:space="preserve">a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co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tra</w:t>
            </w:r>
            <w:r w:rsidRPr="00A50DA1">
              <w:rPr>
                <w:rFonts w:eastAsia="Verdana" w:cs="Times New Roman"/>
                <w:sz w:val="20"/>
                <w:szCs w:val="16"/>
              </w:rPr>
              <w:t>r</w:t>
            </w:r>
            <w:r w:rsidRPr="00A50DA1">
              <w:rPr>
                <w:rFonts w:eastAsia="Verdana" w:cs="Times New Roman"/>
                <w:spacing w:val="38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16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as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ecto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35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co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mun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es</w:t>
            </w:r>
            <w:r w:rsidRPr="00A50DA1">
              <w:rPr>
                <w:rFonts w:eastAsia="Verdana" w:cs="Times New Roman"/>
                <w:sz w:val="20"/>
                <w:szCs w:val="16"/>
              </w:rPr>
              <w:t>.</w:t>
            </w:r>
            <w:r w:rsidRPr="00A50DA1">
              <w:rPr>
                <w:rFonts w:eastAsia="Verdana" w:cs="Times New Roman"/>
                <w:spacing w:val="37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(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CSYC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)</w:t>
            </w:r>
            <w:r w:rsidRPr="00A50DA1">
              <w:rPr>
                <w:rFonts w:eastAsia="Verdana" w:cs="Times New Roman"/>
                <w:w w:val="104"/>
                <w:sz w:val="20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51F06F1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F4BF901" w14:textId="77777777" w:rsidTr="000C5098">
        <w:trPr>
          <w:trHeight w:val="110"/>
        </w:trPr>
        <w:tc>
          <w:tcPr>
            <w:tcW w:w="1135" w:type="dxa"/>
            <w:vMerge/>
          </w:tcPr>
          <w:p w14:paraId="6BA9CB8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BF2066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3EEBBFAF" w14:textId="77777777" w:rsidR="000C5098" w:rsidRPr="00A50DA1" w:rsidRDefault="000C5098" w:rsidP="00366A74">
            <w:pPr>
              <w:spacing w:line="200" w:lineRule="exact"/>
              <w:ind w:left="52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VSC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.3.4.3.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tiliz</w:t>
            </w:r>
            <w:r w:rsidRPr="00A50DA1">
              <w:rPr>
                <w:rFonts w:eastAsia="Verdana" w:cs="Times New Roman"/>
                <w:sz w:val="20"/>
                <w:szCs w:val="16"/>
              </w:rPr>
              <w:t xml:space="preserve">a </w:t>
            </w:r>
            <w:r w:rsidRPr="00A50DA1">
              <w:rPr>
                <w:rFonts w:eastAsia="Verdana" w:cs="Times New Roman"/>
                <w:spacing w:val="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correcta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</w:t>
            </w:r>
            <w:r w:rsidRPr="00A50DA1">
              <w:rPr>
                <w:rFonts w:eastAsia="Verdana" w:cs="Times New Roman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5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la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1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estrate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g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ia</w:t>
            </w:r>
            <w:r w:rsidRPr="00A50DA1">
              <w:rPr>
                <w:rFonts w:eastAsia="Verdana" w:cs="Times New Roman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pacing w:val="4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d</w:t>
            </w:r>
            <w:r w:rsidRPr="00A50DA1">
              <w:rPr>
                <w:rFonts w:eastAsia="Verdana" w:cs="Times New Roman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esc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c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h</w:t>
            </w:r>
            <w:r w:rsidRPr="00A50DA1">
              <w:rPr>
                <w:rFonts w:eastAsia="Verdana" w:cs="Times New Roman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32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activa</w:t>
            </w:r>
            <w:r w:rsidRPr="00A50DA1">
              <w:rPr>
                <w:rFonts w:eastAsia="Verdana" w:cs="Times New Roman"/>
                <w:sz w:val="20"/>
                <w:szCs w:val="16"/>
              </w:rPr>
              <w:t>:</w:t>
            </w:r>
            <w:r w:rsidRPr="00A50DA1">
              <w:rPr>
                <w:rFonts w:eastAsia="Verdana" w:cs="Times New Roman"/>
                <w:spacing w:val="28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clarificació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z w:val="20"/>
                <w:szCs w:val="16"/>
              </w:rPr>
              <w:t>,</w:t>
            </w:r>
            <w:r w:rsidRPr="00A50DA1">
              <w:rPr>
                <w:rFonts w:eastAsia="Verdana" w:cs="Times New Roman"/>
                <w:spacing w:val="46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arafraseo</w:t>
            </w:r>
            <w:r w:rsidRPr="00A50DA1">
              <w:rPr>
                <w:rFonts w:eastAsia="Verdana" w:cs="Times New Roman"/>
                <w:sz w:val="20"/>
                <w:szCs w:val="16"/>
              </w:rPr>
              <w:t>,</w:t>
            </w:r>
            <w:r w:rsidRPr="00A50DA1">
              <w:rPr>
                <w:rFonts w:eastAsia="Verdana" w:cs="Times New Roman"/>
                <w:spacing w:val="4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res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um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z w:val="20"/>
                <w:szCs w:val="16"/>
              </w:rPr>
              <w:t>,</w:t>
            </w:r>
            <w:r w:rsidRPr="00A50DA1">
              <w:rPr>
                <w:rFonts w:eastAsia="Verdana" w:cs="Times New Roman"/>
                <w:spacing w:val="36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reestr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ct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u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ració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 xml:space="preserve">n,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reflej</w:t>
            </w:r>
            <w:r w:rsidRPr="00A50DA1">
              <w:rPr>
                <w:rFonts w:eastAsia="Verdana" w:cs="Times New Roman"/>
                <w:sz w:val="20"/>
                <w:szCs w:val="16"/>
              </w:rPr>
              <w:t>o</w:t>
            </w:r>
            <w:r w:rsidRPr="00A50DA1">
              <w:rPr>
                <w:rFonts w:eastAsia="Verdana" w:cs="Times New Roman"/>
                <w:spacing w:val="27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d</w:t>
            </w:r>
            <w:r w:rsidRPr="00A50DA1">
              <w:rPr>
                <w:rFonts w:eastAsia="Verdana" w:cs="Times New Roman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se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ti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ie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t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o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sz w:val="20"/>
                <w:szCs w:val="16"/>
              </w:rPr>
              <w:t>,</w:t>
            </w:r>
            <w:r w:rsidRPr="00A50DA1">
              <w:rPr>
                <w:rFonts w:eastAsia="Verdana" w:cs="Times New Roman"/>
                <w:spacing w:val="50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etc</w:t>
            </w:r>
            <w:r w:rsidRPr="00A50DA1">
              <w:rPr>
                <w:rFonts w:eastAsia="Verdana" w:cs="Times New Roman"/>
                <w:sz w:val="20"/>
                <w:szCs w:val="16"/>
              </w:rPr>
              <w:t xml:space="preserve">. </w:t>
            </w:r>
            <w:r w:rsidRPr="00A50DA1">
              <w:rPr>
                <w:rFonts w:eastAsia="Verdana" w:cs="Times New Roman"/>
                <w:spacing w:val="21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(</w:t>
            </w:r>
            <w:r w:rsidRPr="00A50DA1">
              <w:rPr>
                <w:rFonts w:eastAsia="Verdana" w:cs="Times New Roman"/>
                <w:spacing w:val="2"/>
                <w:sz w:val="20"/>
                <w:szCs w:val="16"/>
              </w:rPr>
              <w:t>CC</w:t>
            </w:r>
            <w:r w:rsidRPr="00A50DA1">
              <w:rPr>
                <w:rFonts w:eastAsia="Verdana" w:cs="Times New Roman"/>
                <w:spacing w:val="1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sz w:val="20"/>
                <w:szCs w:val="16"/>
              </w:rPr>
              <w:t>,</w:t>
            </w:r>
            <w:r w:rsidRPr="00A50DA1">
              <w:rPr>
                <w:rFonts w:eastAsia="Verdana" w:cs="Times New Roman"/>
                <w:spacing w:val="23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C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6"/>
              </w:rPr>
              <w:t>)</w:t>
            </w:r>
            <w:r w:rsidRPr="00A50DA1">
              <w:rPr>
                <w:rFonts w:eastAsia="Verdana" w:cs="Times New Roman"/>
                <w:w w:val="104"/>
                <w:sz w:val="20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75256D9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67D03682" w14:textId="4B07E360" w:rsidR="00935DEF" w:rsidRDefault="00935DEF" w:rsidP="00A50DA1">
      <w:pPr>
        <w:jc w:val="both"/>
        <w:rPr>
          <w:rFonts w:cs="Times New Roman"/>
          <w:sz w:val="24"/>
          <w:szCs w:val="24"/>
        </w:rPr>
      </w:pPr>
    </w:p>
    <w:p w14:paraId="08AABCA2" w14:textId="1591E665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19406658" w14:textId="48FBC24A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7D597CDA" w14:textId="10C9DBF4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2B07D5E4" w14:textId="77777777" w:rsidR="000C5098" w:rsidRPr="00A50DA1" w:rsidRDefault="000C5098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946"/>
        <w:gridCol w:w="709"/>
      </w:tblGrid>
      <w:tr w:rsidR="000C5098" w:rsidRPr="00A50DA1" w14:paraId="4412B692" w14:textId="77777777" w:rsidTr="000C5098">
        <w:tc>
          <w:tcPr>
            <w:tcW w:w="8897" w:type="dxa"/>
            <w:gridSpan w:val="3"/>
            <w:vAlign w:val="center"/>
          </w:tcPr>
          <w:p w14:paraId="099A4F1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lastRenderedPageBreak/>
              <w:t>Criterio de Evaluación</w:t>
            </w:r>
          </w:p>
        </w:tc>
        <w:tc>
          <w:tcPr>
            <w:tcW w:w="709" w:type="dxa"/>
            <w:vAlign w:val="center"/>
          </w:tcPr>
          <w:p w14:paraId="7FD8112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7672C0C9" w14:textId="77777777" w:rsidTr="000C5098">
        <w:tc>
          <w:tcPr>
            <w:tcW w:w="8897" w:type="dxa"/>
            <w:gridSpan w:val="3"/>
          </w:tcPr>
          <w:p w14:paraId="1CF2D343" w14:textId="77777777" w:rsidR="000C5098" w:rsidRPr="00A50DA1" w:rsidRDefault="000C5098" w:rsidP="00366A74">
            <w:pPr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CE.3.5. Ejecutar proyectos grupales y escuchar las aportaciones de los demás  activamente, poniéndose en el lugar del que habla para interpretar y dar sentido a lo que oye de manera que interaccione con los demás con empatía, contribuyendo a la cohesión de los grupos en los que participa. Expresar y defender sus  propias ideas y  opiniones utilizando un lenguaje positivo y autoafirmándose  con tranquilidad y respeto.</w:t>
            </w:r>
          </w:p>
        </w:tc>
        <w:tc>
          <w:tcPr>
            <w:tcW w:w="709" w:type="dxa"/>
            <w:vAlign w:val="center"/>
          </w:tcPr>
          <w:p w14:paraId="2A9F6B1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9,99%</w:t>
            </w:r>
          </w:p>
        </w:tc>
      </w:tr>
      <w:tr w:rsidR="000C5098" w:rsidRPr="00A50DA1" w14:paraId="5EB88735" w14:textId="77777777" w:rsidTr="000C5098">
        <w:trPr>
          <w:trHeight w:val="112"/>
        </w:trPr>
        <w:tc>
          <w:tcPr>
            <w:tcW w:w="1526" w:type="dxa"/>
            <w:vMerge w:val="restart"/>
            <w:vAlign w:val="center"/>
          </w:tcPr>
          <w:p w14:paraId="2B5ACCB7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556C5F5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991BAA2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2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omp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si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ó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n</w:t>
            </w:r>
            <w:r w:rsidRPr="00A50DA1">
              <w:rPr>
                <w:rFonts w:eastAsia="Verdana" w:cs="Times New Roman"/>
                <w:b/>
                <w:spacing w:val="54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1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pe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t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n</w:t>
            </w:r>
            <w:r w:rsidRPr="00A50DA1">
              <w:rPr>
                <w:rFonts w:eastAsia="Verdana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one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44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n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t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pe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rs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ona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s”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.</w:t>
            </w:r>
          </w:p>
          <w:p w14:paraId="26B1BDA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0BC4AF1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3º</w:t>
            </w:r>
          </w:p>
        </w:tc>
        <w:tc>
          <w:tcPr>
            <w:tcW w:w="6946" w:type="dxa"/>
          </w:tcPr>
          <w:p w14:paraId="137DEAE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VSC.3.5.1. Realiza actividades cooperativas y escucha activamente,  demostrando interés por las otras personas,  detectando los sentimientos y pensamientos que subyacen en lo que se está diciendo,  dialogando,   interpretando y escuchando a exposiciones orales . (CSYC, CCL).</w:t>
            </w:r>
          </w:p>
        </w:tc>
        <w:tc>
          <w:tcPr>
            <w:tcW w:w="709" w:type="dxa"/>
            <w:vAlign w:val="center"/>
          </w:tcPr>
          <w:p w14:paraId="60A8BEA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7B09A40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6827E21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5D1913B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6158C3A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VSC.3.5.2.  Expresa abiertamente las propias ideas y opiniones, realizando  una defensa tranquila y respetuosa de las posiciones personales con un lenguaje respetuoso y positivo. (SIEP, CCL).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B14A8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A304979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7D1A894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7E12391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14:paraId="1C24492C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VSC.3.5.3. Interacciona con empatía, utilizando diferentes habilidades sociales  (CSYC).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3717EA8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D39B027" w14:textId="77777777" w:rsidTr="000C5098">
        <w:trPr>
          <w:trHeight w:val="112"/>
        </w:trPr>
        <w:tc>
          <w:tcPr>
            <w:tcW w:w="1526" w:type="dxa"/>
            <w:vMerge/>
          </w:tcPr>
          <w:p w14:paraId="597F847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0C09BD7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4º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14:paraId="6CB58DB0" w14:textId="77777777" w:rsidR="000C5098" w:rsidRPr="00A50DA1" w:rsidRDefault="000C5098" w:rsidP="00366A74">
            <w:pPr>
              <w:spacing w:before="14" w:line="252" w:lineRule="auto"/>
              <w:ind w:left="47" w:right="21"/>
              <w:jc w:val="both"/>
              <w:rPr>
                <w:rFonts w:eastAsia="Verdana" w:cs="Times New Roman"/>
                <w:spacing w:val="2"/>
                <w:sz w:val="20"/>
                <w:szCs w:val="15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VSC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.3.5.1</w:t>
            </w:r>
            <w:r w:rsidRPr="00A50DA1">
              <w:rPr>
                <w:rFonts w:eastAsia="Verdana" w:cs="Times New Roman"/>
                <w:sz w:val="20"/>
                <w:szCs w:val="15"/>
              </w:rPr>
              <w:t>.</w:t>
            </w:r>
            <w:r w:rsidRPr="00A50DA1">
              <w:rPr>
                <w:rFonts w:eastAsia="Verdana" w:cs="Times New Roman"/>
                <w:spacing w:val="41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R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ealiz</w:t>
            </w:r>
            <w:r w:rsidRPr="00A50DA1">
              <w:rPr>
                <w:rFonts w:eastAsia="Verdana" w:cs="Times New Roman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2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activi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43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coo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erativa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48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5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esc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c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h</w:t>
            </w:r>
            <w:r w:rsidRPr="00A50DA1">
              <w:rPr>
                <w:rFonts w:eastAsia="Verdana" w:cs="Times New Roman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32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activa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te</w:t>
            </w:r>
            <w:r w:rsidRPr="00A50DA1">
              <w:rPr>
                <w:rFonts w:eastAsia="Verdana" w:cs="Times New Roman"/>
                <w:sz w:val="20"/>
                <w:szCs w:val="15"/>
              </w:rPr>
              <w:t xml:space="preserve">, </w:t>
            </w:r>
            <w:r w:rsidRPr="00A50DA1">
              <w:rPr>
                <w:rFonts w:eastAsia="Verdana" w:cs="Times New Roman"/>
                <w:spacing w:val="52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5"/>
              </w:rPr>
              <w:t>m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5"/>
              </w:rPr>
              <w:t>ostra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5"/>
              </w:rPr>
              <w:t xml:space="preserve">ndo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interé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28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po</w:t>
            </w:r>
            <w:r w:rsidRPr="00A50DA1">
              <w:rPr>
                <w:rFonts w:eastAsia="Verdana" w:cs="Times New Roman"/>
                <w:sz w:val="20"/>
                <w:szCs w:val="15"/>
              </w:rPr>
              <w:t>r</w:t>
            </w:r>
            <w:r w:rsidRPr="00A50DA1">
              <w:rPr>
                <w:rFonts w:eastAsia="Verdana" w:cs="Times New Roman"/>
                <w:spacing w:val="16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la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14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otr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22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person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z w:val="20"/>
                <w:szCs w:val="15"/>
              </w:rPr>
              <w:t xml:space="preserve">, </w:t>
            </w:r>
            <w:r w:rsidRPr="00A50DA1">
              <w:rPr>
                <w:rFonts w:eastAsia="Verdana" w:cs="Times New Roman"/>
                <w:spacing w:val="41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detect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nd</w:t>
            </w:r>
            <w:r w:rsidRPr="00A50DA1">
              <w:rPr>
                <w:rFonts w:eastAsia="Verdana" w:cs="Times New Roman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pacing w:val="43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lo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15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senti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iento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4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5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pens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am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iento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52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5"/>
              </w:rPr>
              <w:t xml:space="preserve">que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su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b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yace</w:t>
            </w:r>
            <w:r w:rsidRPr="00A50DA1">
              <w:rPr>
                <w:rFonts w:eastAsia="Verdana" w:cs="Times New Roman"/>
                <w:sz w:val="20"/>
                <w:szCs w:val="15"/>
              </w:rPr>
              <w:t>n</w:t>
            </w:r>
            <w:r w:rsidRPr="00A50DA1">
              <w:rPr>
                <w:rFonts w:eastAsia="Verdana" w:cs="Times New Roman"/>
                <w:spacing w:val="37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z w:val="20"/>
                <w:szCs w:val="15"/>
              </w:rPr>
              <w:t>n</w:t>
            </w:r>
            <w:r w:rsidRPr="00A50DA1">
              <w:rPr>
                <w:rFonts w:eastAsia="Verdana" w:cs="Times New Roman"/>
                <w:spacing w:val="13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l</w:t>
            </w:r>
            <w:r w:rsidRPr="00A50DA1">
              <w:rPr>
                <w:rFonts w:eastAsia="Verdana" w:cs="Times New Roman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pacing w:val="11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q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u</w:t>
            </w:r>
            <w:r w:rsidRPr="00A50DA1">
              <w:rPr>
                <w:rFonts w:eastAsia="Verdana" w:cs="Times New Roman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18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est</w:t>
            </w:r>
            <w:r w:rsidRPr="00A50DA1">
              <w:rPr>
                <w:rFonts w:eastAsia="Verdana" w:cs="Times New Roman"/>
                <w:sz w:val="20"/>
                <w:szCs w:val="15"/>
              </w:rPr>
              <w:t>á</w:t>
            </w:r>
            <w:r w:rsidRPr="00A50DA1">
              <w:rPr>
                <w:rFonts w:eastAsia="Verdana" w:cs="Times New Roman"/>
                <w:spacing w:val="1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icien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z w:val="20"/>
                <w:szCs w:val="15"/>
              </w:rPr>
              <w:t xml:space="preserve">, </w:t>
            </w:r>
            <w:r w:rsidRPr="00A50DA1">
              <w:rPr>
                <w:rFonts w:eastAsia="Verdana" w:cs="Times New Roman"/>
                <w:spacing w:val="3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ialo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g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an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z w:val="20"/>
                <w:szCs w:val="15"/>
              </w:rPr>
              <w:t xml:space="preserve">,  </w:t>
            </w:r>
            <w:r w:rsidRPr="00A50DA1">
              <w:rPr>
                <w:rFonts w:eastAsia="Verdana" w:cs="Times New Roman"/>
                <w:spacing w:val="52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inter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retan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pacing w:val="51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5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escuchan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pacing w:val="45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w w:val="104"/>
                <w:sz w:val="20"/>
                <w:szCs w:val="15"/>
              </w:rPr>
              <w:t xml:space="preserve">a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ex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osicio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48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orale</w:t>
            </w:r>
            <w:r w:rsidRPr="00A50DA1">
              <w:rPr>
                <w:rFonts w:eastAsia="Verdana" w:cs="Times New Roman"/>
                <w:sz w:val="20"/>
                <w:szCs w:val="15"/>
              </w:rPr>
              <w:t>s</w:t>
            </w:r>
            <w:r w:rsidRPr="00A50DA1">
              <w:rPr>
                <w:rFonts w:eastAsia="Verdana" w:cs="Times New Roman"/>
                <w:spacing w:val="26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es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25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z w:val="20"/>
                <w:szCs w:val="15"/>
              </w:rPr>
              <w:t>l</w:t>
            </w:r>
            <w:r w:rsidRPr="00A50DA1">
              <w:rPr>
                <w:rFonts w:eastAsia="Verdana" w:cs="Times New Roman"/>
                <w:spacing w:val="10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pun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t</w:t>
            </w:r>
            <w:r w:rsidRPr="00A50DA1">
              <w:rPr>
                <w:rFonts w:eastAsia="Verdana" w:cs="Times New Roman"/>
                <w:sz w:val="20"/>
                <w:szCs w:val="15"/>
              </w:rPr>
              <w:t>o</w:t>
            </w:r>
            <w:r w:rsidRPr="00A50DA1">
              <w:rPr>
                <w:rFonts w:eastAsia="Verdana" w:cs="Times New Roman"/>
                <w:spacing w:val="25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</w:t>
            </w:r>
            <w:r w:rsidRPr="00A50DA1">
              <w:rPr>
                <w:rFonts w:eastAsia="Verdana" w:cs="Times New Roman"/>
                <w:sz w:val="20"/>
                <w:szCs w:val="15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5"/>
              </w:rPr>
              <w:t>vist</w:t>
            </w:r>
            <w:r w:rsidRPr="00A50DA1">
              <w:rPr>
                <w:rFonts w:eastAsia="Verdana" w:cs="Times New Roman"/>
                <w:sz w:val="20"/>
                <w:szCs w:val="15"/>
              </w:rPr>
              <w:t>a</w:t>
            </w:r>
            <w:r w:rsidRPr="00A50DA1">
              <w:rPr>
                <w:rFonts w:eastAsia="Verdana" w:cs="Times New Roman"/>
                <w:spacing w:val="21"/>
                <w:sz w:val="20"/>
                <w:szCs w:val="15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del que habla, para dar sentido a lo que se oye. (CSYC, CCL).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0C09798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99D3C79" w14:textId="77777777" w:rsidTr="000C5098">
        <w:trPr>
          <w:trHeight w:val="110"/>
        </w:trPr>
        <w:tc>
          <w:tcPr>
            <w:tcW w:w="1526" w:type="dxa"/>
            <w:vMerge/>
          </w:tcPr>
          <w:p w14:paraId="79278DA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711B9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73BB855" w14:textId="77777777" w:rsidR="000C5098" w:rsidRPr="00A50DA1" w:rsidRDefault="000C5098" w:rsidP="00366A74">
            <w:pPr>
              <w:spacing w:before="2" w:line="252" w:lineRule="auto"/>
              <w:ind w:left="47" w:right="622"/>
              <w:jc w:val="both"/>
              <w:rPr>
                <w:rFonts w:eastAsia="Verdana" w:cs="Times New Roman"/>
                <w:spacing w:val="2"/>
                <w:sz w:val="20"/>
                <w:szCs w:val="15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VSC.3.5.2.  Expresa abiertamente las propias ideas y opiniones, realizando  una defensa tranquila y respetuosa de las posiciones personales con un lenguaje respetuoso y positivo. (SIEP, CCL).</w:t>
            </w:r>
          </w:p>
        </w:tc>
        <w:tc>
          <w:tcPr>
            <w:tcW w:w="709" w:type="dxa"/>
            <w:vAlign w:val="center"/>
          </w:tcPr>
          <w:p w14:paraId="491B7E4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A390903" w14:textId="77777777" w:rsidTr="000C5098">
        <w:trPr>
          <w:trHeight w:val="110"/>
        </w:trPr>
        <w:tc>
          <w:tcPr>
            <w:tcW w:w="1526" w:type="dxa"/>
            <w:vMerge/>
          </w:tcPr>
          <w:p w14:paraId="3025B94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24107D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3D7C943" w14:textId="77777777" w:rsidR="000C5098" w:rsidRPr="00A50DA1" w:rsidRDefault="000C5098" w:rsidP="00366A74">
            <w:pPr>
              <w:spacing w:before="14" w:line="253" w:lineRule="auto"/>
              <w:ind w:left="52" w:right="-43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5"/>
              </w:rPr>
              <w:t>VSC.3.5.3. Interacciona con empatía, utilizando diferentes habilidades sociales y  contribuyendo  a la cohesión de los grupos sociales a los que pertenece (CSYC).</w:t>
            </w:r>
          </w:p>
        </w:tc>
        <w:tc>
          <w:tcPr>
            <w:tcW w:w="709" w:type="dxa"/>
            <w:vAlign w:val="center"/>
          </w:tcPr>
          <w:p w14:paraId="0850BB4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2CDF06A1" w14:textId="77777777" w:rsidR="00935DEF" w:rsidRPr="00A50DA1" w:rsidRDefault="00935DEF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946"/>
        <w:gridCol w:w="709"/>
      </w:tblGrid>
      <w:tr w:rsidR="000C5098" w:rsidRPr="00A50DA1" w14:paraId="6F7046A4" w14:textId="77777777" w:rsidTr="000C5098">
        <w:tc>
          <w:tcPr>
            <w:tcW w:w="8897" w:type="dxa"/>
            <w:gridSpan w:val="3"/>
            <w:vAlign w:val="center"/>
          </w:tcPr>
          <w:p w14:paraId="68C99DB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709" w:type="dxa"/>
            <w:vAlign w:val="center"/>
          </w:tcPr>
          <w:p w14:paraId="19B3543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0E228B90" w14:textId="77777777" w:rsidTr="000C5098">
        <w:tc>
          <w:tcPr>
            <w:tcW w:w="8897" w:type="dxa"/>
            <w:gridSpan w:val="3"/>
          </w:tcPr>
          <w:p w14:paraId="415300BB" w14:textId="77777777" w:rsidR="000C5098" w:rsidRPr="00A50DA1" w:rsidRDefault="000C5098" w:rsidP="00366A74">
            <w:pPr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 xml:space="preserve">CE.3.6. Revisar y diseñar nuevas maneras de ser y de actuar a la hora de participar activamente en las dinámicas de los grupos sociales a los que pertenece, para asegurar el establecimiento de interacciones basadas en la tolerancia, el respeto, la cooperación y la aceptación. Analizar críticamente las diferencias existentes entre los diferentes miembros que conforman los grupos sociales en los que se integran,  detectando,  reflexionando y razonando  sobre los prejuicios existentes y las consecuencias de dichos prejuicios en el clima del grupo y directamente en las personas que los sufre   </w:t>
            </w:r>
          </w:p>
        </w:tc>
        <w:tc>
          <w:tcPr>
            <w:tcW w:w="709" w:type="dxa"/>
            <w:vAlign w:val="center"/>
          </w:tcPr>
          <w:p w14:paraId="284FE93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9,99%</w:t>
            </w:r>
          </w:p>
        </w:tc>
      </w:tr>
      <w:tr w:rsidR="000C5098" w:rsidRPr="00A50DA1" w14:paraId="1F03A797" w14:textId="77777777" w:rsidTr="000C5098">
        <w:trPr>
          <w:trHeight w:val="112"/>
        </w:trPr>
        <w:tc>
          <w:tcPr>
            <w:tcW w:w="1526" w:type="dxa"/>
            <w:vMerge w:val="restart"/>
            <w:vAlign w:val="center"/>
          </w:tcPr>
          <w:p w14:paraId="5E50C404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5B7CA9D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16"/>
              </w:rPr>
            </w:pPr>
          </w:p>
          <w:p w14:paraId="588C7585" w14:textId="77777777" w:rsidR="000C5098" w:rsidRPr="00A50DA1" w:rsidRDefault="000C5098" w:rsidP="00366A74">
            <w:pPr>
              <w:ind w:left="52"/>
              <w:rPr>
                <w:rFonts w:eastAsia="Verdana" w:cs="Times New Roman"/>
                <w:b/>
                <w:w w:val="104"/>
                <w:sz w:val="20"/>
                <w:szCs w:val="16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2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omp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si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ó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b/>
                <w:spacing w:val="5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pacing w:val="11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pe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t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o</w:t>
            </w:r>
            <w:r w:rsidRPr="00A50DA1">
              <w:rPr>
                <w:rFonts w:eastAsia="Verdana" w:cs="Times New Roman"/>
                <w:b/>
                <w:spacing w:val="3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b/>
                <w:spacing w:val="1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a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6"/>
              </w:rPr>
              <w:t>ci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one</w:t>
            </w:r>
            <w:r w:rsidRPr="00A50DA1">
              <w:rPr>
                <w:rFonts w:eastAsia="Verdana" w:cs="Times New Roman"/>
                <w:b/>
                <w:sz w:val="20"/>
                <w:szCs w:val="16"/>
              </w:rPr>
              <w:t>s</w:t>
            </w:r>
            <w:r w:rsidRPr="00A50DA1">
              <w:rPr>
                <w:rFonts w:eastAsia="Verdana" w:cs="Times New Roman"/>
                <w:b/>
                <w:spacing w:val="4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6"/>
              </w:rPr>
              <w:t>n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t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6"/>
              </w:rPr>
              <w:t>pe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rs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6"/>
              </w:rPr>
              <w:t>ona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6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6"/>
              </w:rPr>
              <w:t>s”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16"/>
              </w:rPr>
              <w:t>.</w:t>
            </w:r>
          </w:p>
          <w:p w14:paraId="1F85560C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16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16"/>
              </w:rPr>
              <w:t>3.</w:t>
            </w:r>
            <w:r w:rsidRPr="00A50DA1">
              <w:rPr>
                <w:rFonts w:eastAsia="Verdana" w:cs="Times New Roman"/>
                <w:b/>
                <w:bCs/>
                <w:spacing w:val="1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“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L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a</w:t>
            </w:r>
            <w:r w:rsidRPr="00A50DA1">
              <w:rPr>
                <w:rFonts w:eastAsia="Verdana" w:cs="Verdana"/>
                <w:b/>
                <w:bCs/>
                <w:spacing w:val="18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i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den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ti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da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d</w:t>
            </w:r>
            <w:r w:rsidRPr="00A50DA1">
              <w:rPr>
                <w:rFonts w:eastAsia="Verdana" w:cs="Verdana"/>
                <w:b/>
                <w:bCs/>
                <w:spacing w:val="41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y</w:t>
            </w:r>
            <w:r w:rsidRPr="00A50DA1">
              <w:rPr>
                <w:rFonts w:eastAsia="Verdana" w:cs="Verdana"/>
                <w:b/>
                <w:bCs/>
                <w:spacing w:val="9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l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a</w:t>
            </w:r>
            <w:r w:rsidRPr="00A50DA1">
              <w:rPr>
                <w:rFonts w:eastAsia="Verdana" w:cs="Verdana"/>
                <w:b/>
                <w:bCs/>
                <w:spacing w:val="12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d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i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gn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i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da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d</w:t>
            </w:r>
            <w:r w:rsidRPr="00A50DA1">
              <w:rPr>
                <w:rFonts w:eastAsia="Verdana" w:cs="Verdana"/>
                <w:b/>
                <w:bCs/>
                <w:spacing w:val="38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d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e</w:t>
            </w:r>
            <w:r w:rsidRPr="00A50DA1">
              <w:rPr>
                <w:rFonts w:eastAsia="Verdana" w:cs="Verdana"/>
                <w:b/>
                <w:bCs/>
                <w:spacing w:val="14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l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a</w:t>
            </w:r>
            <w:r w:rsidRPr="00A50DA1">
              <w:rPr>
                <w:rFonts w:eastAsia="Verdana" w:cs="Verdana"/>
                <w:b/>
                <w:bCs/>
                <w:spacing w:val="12"/>
                <w:w w:val="104"/>
                <w:sz w:val="20"/>
                <w:szCs w:val="16"/>
              </w:rPr>
              <w:t xml:space="preserve"> 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pe</w:t>
            </w:r>
            <w:r w:rsidRPr="00A50DA1">
              <w:rPr>
                <w:rFonts w:eastAsia="Verdana" w:cs="Verdana"/>
                <w:b/>
                <w:bCs/>
                <w:spacing w:val="1"/>
                <w:w w:val="104"/>
                <w:sz w:val="20"/>
                <w:szCs w:val="16"/>
              </w:rPr>
              <w:t>rs</w:t>
            </w:r>
            <w:r w:rsidRPr="00A50DA1">
              <w:rPr>
                <w:rFonts w:eastAsia="Verdana" w:cs="Verdana"/>
                <w:b/>
                <w:bCs/>
                <w:spacing w:val="2"/>
                <w:w w:val="104"/>
                <w:sz w:val="20"/>
                <w:szCs w:val="16"/>
              </w:rPr>
              <w:t>ona</w:t>
            </w:r>
            <w:r w:rsidRPr="00A50DA1">
              <w:rPr>
                <w:rFonts w:eastAsia="Verdana" w:cs="Verdana"/>
                <w:b/>
                <w:bCs/>
                <w:w w:val="104"/>
                <w:sz w:val="20"/>
                <w:szCs w:val="16"/>
              </w:rPr>
              <w:t>”</w:t>
            </w:r>
          </w:p>
          <w:p w14:paraId="5942BEF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70A4AA7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6946" w:type="dxa"/>
          </w:tcPr>
          <w:p w14:paraId="782CCC41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VSC.3.6.1. Forma parte activa de las dinámicas de grupo, revisando sus  maneras de ser y de actuar y estableciendo  y manteniendo relaciones emocionales amistosas, basadas en el intercambio de afecto y la confianza mutua. (CSYC,SIEP).</w:t>
            </w:r>
          </w:p>
        </w:tc>
        <w:tc>
          <w:tcPr>
            <w:tcW w:w="709" w:type="dxa"/>
            <w:vAlign w:val="center"/>
          </w:tcPr>
          <w:p w14:paraId="69A4D3D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DFD7BDA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6A411E8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5F3BFBC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35DA21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VSC.3.6.2. Comprende y aprecia positivamente las diferencias individuales y/o culturales de los otros.(CSYC).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FDF49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68189DC6" w14:textId="77777777" w:rsidTr="000C5098">
        <w:trPr>
          <w:trHeight w:val="110"/>
        </w:trPr>
        <w:tc>
          <w:tcPr>
            <w:tcW w:w="1526" w:type="dxa"/>
            <w:vMerge/>
            <w:vAlign w:val="center"/>
          </w:tcPr>
          <w:p w14:paraId="408527A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4F4FC44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18" w:space="0" w:color="auto"/>
            </w:tcBorders>
          </w:tcPr>
          <w:p w14:paraId="4229CCFB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VSC.3.6.3. Detecta y  enjuicia críticamente los prejuicios sociales detectados en los grupos sociales en los que se integra .(CSYC, CCL.)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8A9965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4310D49" w14:textId="77777777" w:rsidTr="000C5098">
        <w:trPr>
          <w:trHeight w:val="112"/>
        </w:trPr>
        <w:tc>
          <w:tcPr>
            <w:tcW w:w="1526" w:type="dxa"/>
            <w:vMerge/>
          </w:tcPr>
          <w:p w14:paraId="136993B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5454A4B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6946" w:type="dxa"/>
            <w:tcBorders>
              <w:top w:val="single" w:sz="18" w:space="0" w:color="auto"/>
            </w:tcBorders>
          </w:tcPr>
          <w:p w14:paraId="4E3F6355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sz w:val="20"/>
                <w:szCs w:val="16"/>
              </w:rPr>
            </w:pPr>
            <w:r w:rsidRPr="00A50DA1">
              <w:rPr>
                <w:rFonts w:eastAsia="NewsGotT-Regu" w:cs="NewsGotT-Regu"/>
                <w:sz w:val="20"/>
                <w:szCs w:val="16"/>
              </w:rPr>
              <w:t>VSC.3.6.1. Forma parte activa de las dinámicas de grupo, revisando sus  maneras de ser y de actuar y estableciendo  y manteniendo relaciones emocionales amistosas, basadas en el intercambio de afecto y la confianza mutua. (CSYC,SIEP).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70D29AD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999DBCA" w14:textId="77777777" w:rsidTr="000C5098">
        <w:trPr>
          <w:trHeight w:val="110"/>
        </w:trPr>
        <w:tc>
          <w:tcPr>
            <w:tcW w:w="1526" w:type="dxa"/>
            <w:vMerge/>
          </w:tcPr>
          <w:p w14:paraId="38D7738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C78AD6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CA0552D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sz w:val="20"/>
                <w:szCs w:val="16"/>
              </w:rPr>
            </w:pPr>
            <w:r w:rsidRPr="00A50DA1">
              <w:rPr>
                <w:rFonts w:eastAsia="NewsGotT-Regu" w:cs="NewsGotT-Regu"/>
                <w:sz w:val="20"/>
                <w:szCs w:val="16"/>
              </w:rPr>
              <w:t>VSC.3.6.2. Analiza críticamente, comprende y aprecia positivamente las diferencias individuales y/o culturales de los otros.(CSYC).</w:t>
            </w:r>
          </w:p>
        </w:tc>
        <w:tc>
          <w:tcPr>
            <w:tcW w:w="709" w:type="dxa"/>
            <w:vAlign w:val="center"/>
          </w:tcPr>
          <w:p w14:paraId="2DF0919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71B48215" w14:textId="77777777" w:rsidTr="000C5098">
        <w:trPr>
          <w:trHeight w:val="110"/>
        </w:trPr>
        <w:tc>
          <w:tcPr>
            <w:tcW w:w="1526" w:type="dxa"/>
            <w:vMerge/>
          </w:tcPr>
          <w:p w14:paraId="5E91A58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4882CD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472D3D86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eastAsia="NewsGotT-Regu" w:cs="NewsGotT-Regu"/>
                <w:sz w:val="20"/>
                <w:szCs w:val="16"/>
              </w:rPr>
              <w:t>VSC.3.6.3. Detecta y  enjuicia críticamente los prejuicios sociales detectados en los grupos sociales en los que se integra y expone razonadamente   las consecuencias de dichos prejuicios para las personas de su entorno.(CSYC, CCL.)</w:t>
            </w:r>
          </w:p>
        </w:tc>
        <w:tc>
          <w:tcPr>
            <w:tcW w:w="709" w:type="dxa"/>
            <w:vAlign w:val="center"/>
          </w:tcPr>
          <w:p w14:paraId="2D9E1C7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34EF4695" w14:textId="118F9171" w:rsidR="00A50DA1" w:rsidRDefault="00A50DA1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142"/>
        <w:gridCol w:w="283"/>
        <w:gridCol w:w="4961"/>
        <w:gridCol w:w="993"/>
        <w:gridCol w:w="850"/>
      </w:tblGrid>
      <w:tr w:rsidR="000C5098" w:rsidRPr="00A50DA1" w14:paraId="514D5BA5" w14:textId="77777777" w:rsidTr="000C5098">
        <w:tc>
          <w:tcPr>
            <w:tcW w:w="7905" w:type="dxa"/>
            <w:gridSpan w:val="6"/>
            <w:vAlign w:val="center"/>
          </w:tcPr>
          <w:p w14:paraId="5A738BC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850" w:type="dxa"/>
            <w:vAlign w:val="center"/>
          </w:tcPr>
          <w:p w14:paraId="1DC666B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5153995C" w14:textId="77777777" w:rsidTr="000C5098">
        <w:tc>
          <w:tcPr>
            <w:tcW w:w="7905" w:type="dxa"/>
            <w:gridSpan w:val="6"/>
          </w:tcPr>
          <w:p w14:paraId="1FC1B477" w14:textId="77777777" w:rsidR="000C5098" w:rsidRPr="00A50DA1" w:rsidRDefault="000C5098" w:rsidP="00366A74">
            <w:pPr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CE.3.7. Resolver problemas con actitudes manifiestas de colaboración positiva y altruismo, compartiendo puntos de vista, valorando conductas solidarias y poniendo en práctica trabajo en equipo como estrategia colaborativa.</w:t>
            </w:r>
          </w:p>
        </w:tc>
        <w:tc>
          <w:tcPr>
            <w:tcW w:w="850" w:type="dxa"/>
            <w:vAlign w:val="center"/>
          </w:tcPr>
          <w:p w14:paraId="653505C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6,66%</w:t>
            </w:r>
          </w:p>
        </w:tc>
      </w:tr>
      <w:tr w:rsidR="000C5098" w:rsidRPr="00A50DA1" w14:paraId="5EDDF3EF" w14:textId="77777777" w:rsidTr="000C5098">
        <w:trPr>
          <w:trHeight w:val="112"/>
        </w:trPr>
        <w:tc>
          <w:tcPr>
            <w:tcW w:w="1242" w:type="dxa"/>
            <w:vMerge w:val="restart"/>
            <w:vAlign w:val="center"/>
          </w:tcPr>
          <w:p w14:paraId="0F2F3711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2160361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307923C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5481A9A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bottom w:val="single" w:sz="18" w:space="0" w:color="auto"/>
            </w:tcBorders>
            <w:vAlign w:val="center"/>
          </w:tcPr>
          <w:p w14:paraId="0D56BC8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6237" w:type="dxa"/>
            <w:gridSpan w:val="3"/>
          </w:tcPr>
          <w:p w14:paraId="538A2788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VSC.3.7.1. Resuelve problemas con actitudes manifiestas de colaboración positiva y altruismo. (CSYC).</w:t>
            </w:r>
          </w:p>
          <w:p w14:paraId="761B6C9C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22A59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7D00C0A8" w14:textId="77777777" w:rsidTr="000C5098">
        <w:trPr>
          <w:trHeight w:val="110"/>
        </w:trPr>
        <w:tc>
          <w:tcPr>
            <w:tcW w:w="1242" w:type="dxa"/>
            <w:vMerge/>
            <w:vAlign w:val="center"/>
          </w:tcPr>
          <w:p w14:paraId="03E40D8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EE8285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0B5FACAE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lang w:val="es-ES_tradnl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VSC.3.7.2. Comparte puntos de vista, valora conductas solidarias y pone en práctica trabajo en equipo como estrategia colaborativa.(CSYC).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704F5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79C357D6" w14:textId="77777777" w:rsidTr="000C5098">
        <w:trPr>
          <w:trHeight w:val="110"/>
        </w:trPr>
        <w:tc>
          <w:tcPr>
            <w:tcW w:w="1242" w:type="dxa"/>
            <w:vMerge/>
            <w:vAlign w:val="center"/>
          </w:tcPr>
          <w:p w14:paraId="20EBDB2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34427C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bottom w:val="single" w:sz="18" w:space="0" w:color="auto"/>
            </w:tcBorders>
          </w:tcPr>
          <w:p w14:paraId="38B72D1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664910A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6BE31DB6" w14:textId="77777777" w:rsidTr="000C5098">
        <w:trPr>
          <w:trHeight w:val="112"/>
        </w:trPr>
        <w:tc>
          <w:tcPr>
            <w:tcW w:w="1242" w:type="dxa"/>
            <w:vMerge/>
          </w:tcPr>
          <w:p w14:paraId="560D93B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1E7DD5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</w:tcBorders>
          </w:tcPr>
          <w:p w14:paraId="17225B79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VSC.3.7.1. Resuelve problemas con actitudes manifiestas de colaboración positiva y altruismo. (CSYC).</w:t>
            </w:r>
          </w:p>
          <w:p w14:paraId="1C1BEBC7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7630FB5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195E2AF" w14:textId="77777777" w:rsidTr="000C5098">
        <w:trPr>
          <w:trHeight w:val="110"/>
        </w:trPr>
        <w:tc>
          <w:tcPr>
            <w:tcW w:w="1242" w:type="dxa"/>
            <w:vMerge/>
          </w:tcPr>
          <w:p w14:paraId="02F7C85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76CDFAA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5715262B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VSC.3.7.2. Comparte puntos de vista, valora conductas solidarias y pone en práctica trabajo en equipo como estrategia colaborativa.(CSYC).</w:t>
            </w:r>
          </w:p>
        </w:tc>
        <w:tc>
          <w:tcPr>
            <w:tcW w:w="850" w:type="dxa"/>
            <w:vAlign w:val="center"/>
          </w:tcPr>
          <w:p w14:paraId="6166203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96B2172" w14:textId="77777777" w:rsidTr="000C5098">
        <w:trPr>
          <w:trHeight w:val="110"/>
        </w:trPr>
        <w:tc>
          <w:tcPr>
            <w:tcW w:w="1242" w:type="dxa"/>
            <w:vMerge/>
          </w:tcPr>
          <w:p w14:paraId="2E261D2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0739493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14:paraId="3BBBB4D4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14F2AC" w14:textId="77777777" w:rsidR="000C5098" w:rsidRPr="00A50DA1" w:rsidRDefault="000C5098" w:rsidP="00824486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781A60BD" w14:textId="77777777" w:rsidTr="000C5098">
        <w:trPr>
          <w:gridAfter w:val="1"/>
          <w:wAfter w:w="850" w:type="dxa"/>
        </w:trPr>
        <w:tc>
          <w:tcPr>
            <w:tcW w:w="6912" w:type="dxa"/>
            <w:gridSpan w:val="5"/>
            <w:vAlign w:val="center"/>
          </w:tcPr>
          <w:p w14:paraId="79CC08C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993" w:type="dxa"/>
            <w:vAlign w:val="center"/>
          </w:tcPr>
          <w:p w14:paraId="2379FA0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0DA19E6E" w14:textId="77777777" w:rsidTr="000C5098">
        <w:trPr>
          <w:gridAfter w:val="1"/>
          <w:wAfter w:w="850" w:type="dxa"/>
        </w:trPr>
        <w:tc>
          <w:tcPr>
            <w:tcW w:w="6912" w:type="dxa"/>
            <w:gridSpan w:val="5"/>
          </w:tcPr>
          <w:p w14:paraId="26FE2DEB" w14:textId="77777777" w:rsidR="000C5098" w:rsidRPr="00A50DA1" w:rsidRDefault="000C5098" w:rsidP="00366A74">
            <w:pPr>
              <w:widowControl w:val="0"/>
              <w:jc w:val="both"/>
              <w:rPr>
                <w:rFonts w:cs="Times New Roman"/>
                <w:b/>
                <w:sz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C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E.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3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8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b/>
                <w:spacing w:val="2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Partici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spacing w:val="2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activa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t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3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realizació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3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or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2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co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mun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3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du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cativ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es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 xml:space="preserve"> res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eto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,</w:t>
            </w:r>
            <w:r w:rsidRPr="00A50DA1">
              <w:rPr>
                <w:rFonts w:eastAsia="Verdana" w:cs="Times New Roman"/>
                <w:b/>
                <w:spacing w:val="2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realiza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nd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 xml:space="preserve">a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art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ir</w:t>
            </w:r>
            <w:r w:rsidRPr="00A50DA1">
              <w:rPr>
                <w:rFonts w:eastAsia="Verdana" w:cs="Times New Roman"/>
                <w:b/>
                <w:spacing w:val="1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ella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1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j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ici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1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ciale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2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7"/>
              </w:rPr>
              <w:t>so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7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17"/>
              </w:rPr>
              <w:t xml:space="preserve">e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situacione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4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escolare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3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lican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pacing w:val="3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1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siste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valore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3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ersonale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4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asa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3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b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ve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z</w:t>
            </w:r>
            <w:r w:rsidRPr="00A50DA1">
              <w:rPr>
                <w:rFonts w:eastAsia="Verdana" w:cs="Times New Roman"/>
                <w:b/>
                <w:spacing w:val="1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valore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3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universale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4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conoce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lic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spacing w:val="2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1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fase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b/>
                <w:spacing w:val="2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iaci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17"/>
              </w:rPr>
              <w:t>ó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b/>
                <w:spacing w:val="4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7"/>
              </w:rPr>
              <w:t xml:space="preserve">ara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hace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spacing w:val="2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de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spacing w:val="1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conflict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pacing w:val="3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un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oportunida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46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b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encontra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b/>
                <w:spacing w:val="3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sentid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b/>
                <w:spacing w:val="3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1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responsabilida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b/>
                <w:spacing w:val="5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17"/>
              </w:rPr>
              <w:t>justici</w:t>
            </w:r>
            <w:r w:rsidRPr="00A50DA1">
              <w:rPr>
                <w:rFonts w:eastAsia="Verdana" w:cs="Times New Roman"/>
                <w:b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b/>
                <w:spacing w:val="2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17"/>
              </w:rPr>
              <w:t>socia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17"/>
              </w:rPr>
              <w:t>l.</w:t>
            </w:r>
          </w:p>
        </w:tc>
        <w:tc>
          <w:tcPr>
            <w:tcW w:w="993" w:type="dxa"/>
            <w:vAlign w:val="center"/>
          </w:tcPr>
          <w:p w14:paraId="0034629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6,66%</w:t>
            </w:r>
          </w:p>
        </w:tc>
      </w:tr>
      <w:tr w:rsidR="000C5098" w:rsidRPr="00A50DA1" w14:paraId="62E677FA" w14:textId="77777777" w:rsidTr="000C5098">
        <w:trPr>
          <w:gridAfter w:val="1"/>
          <w:wAfter w:w="850" w:type="dxa"/>
          <w:trHeight w:val="112"/>
        </w:trPr>
        <w:tc>
          <w:tcPr>
            <w:tcW w:w="1526" w:type="dxa"/>
            <w:gridSpan w:val="2"/>
            <w:vMerge w:val="restart"/>
            <w:vAlign w:val="center"/>
          </w:tcPr>
          <w:p w14:paraId="0C479870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31AFB63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CED1D70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6F8F2EE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bottom w:val="single" w:sz="18" w:space="0" w:color="auto"/>
            </w:tcBorders>
            <w:vAlign w:val="center"/>
          </w:tcPr>
          <w:p w14:paraId="630705E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4961" w:type="dxa"/>
          </w:tcPr>
          <w:p w14:paraId="1F7A0207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  <w:rPr>
                <w:rFonts w:eastAsia="NewsGotT-Regu" w:cs="Times New Roman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Times New Roman"/>
                <w:color w:val="000000"/>
                <w:sz w:val="20"/>
                <w:szCs w:val="20"/>
              </w:rPr>
              <w:t>VSC.3.8.1. Participa activamente en la realización de las normas de la comunidad educativa desde el respeto, realizando a partir de ellas juicios sociales sobre situaciones escolares. (CSYC)</w:t>
            </w:r>
          </w:p>
        </w:tc>
        <w:tc>
          <w:tcPr>
            <w:tcW w:w="993" w:type="dxa"/>
            <w:vAlign w:val="center"/>
          </w:tcPr>
          <w:p w14:paraId="26AC863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515B0A9D" w14:textId="77777777" w:rsidTr="000C5098">
        <w:trPr>
          <w:gridAfter w:val="1"/>
          <w:wAfter w:w="850" w:type="dxa"/>
          <w:trHeight w:val="110"/>
        </w:trPr>
        <w:tc>
          <w:tcPr>
            <w:tcW w:w="1526" w:type="dxa"/>
            <w:gridSpan w:val="2"/>
            <w:vMerge/>
            <w:vAlign w:val="center"/>
          </w:tcPr>
          <w:p w14:paraId="3E9596C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0BC510E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27316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VSC.3.8.2. Conoce y aplica las fases de mediación para hacer del conflicto una oportunidad de encontrar sentido a la responsabilidad y justicia social.(CSYC)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9E5BE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5B9B6A9F" w14:textId="77777777" w:rsidTr="000C5098">
        <w:trPr>
          <w:gridAfter w:val="1"/>
          <w:wAfter w:w="850" w:type="dxa"/>
          <w:trHeight w:val="110"/>
        </w:trPr>
        <w:tc>
          <w:tcPr>
            <w:tcW w:w="1526" w:type="dxa"/>
            <w:gridSpan w:val="2"/>
            <w:vMerge/>
            <w:vAlign w:val="center"/>
          </w:tcPr>
          <w:p w14:paraId="2CB3129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CDDC1E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14:paraId="12640BCB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232514A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17930819" w14:textId="77777777" w:rsidTr="000C5098">
        <w:trPr>
          <w:gridAfter w:val="1"/>
          <w:wAfter w:w="850" w:type="dxa"/>
          <w:trHeight w:val="112"/>
        </w:trPr>
        <w:tc>
          <w:tcPr>
            <w:tcW w:w="1526" w:type="dxa"/>
            <w:gridSpan w:val="2"/>
            <w:vMerge/>
          </w:tcPr>
          <w:p w14:paraId="745640C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BFF3B0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4961" w:type="dxa"/>
            <w:tcBorders>
              <w:top w:val="single" w:sz="18" w:space="0" w:color="auto"/>
            </w:tcBorders>
          </w:tcPr>
          <w:p w14:paraId="798757D2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VSC.3.8.1. Participa activamente en la realización de las normas de la comunidad educativa desde el respeto, realizando a partir de ellas juicios sociales sobre situaciones escolares y aplicando un sistema de valores personales basados a su vez en valores universales. (CSYC)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584117E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3C0A696" w14:textId="77777777" w:rsidTr="000C5098">
        <w:trPr>
          <w:gridAfter w:val="1"/>
          <w:wAfter w:w="850" w:type="dxa"/>
          <w:trHeight w:val="110"/>
        </w:trPr>
        <w:tc>
          <w:tcPr>
            <w:tcW w:w="1526" w:type="dxa"/>
            <w:gridSpan w:val="2"/>
            <w:vMerge/>
          </w:tcPr>
          <w:p w14:paraId="7EAA5CC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68B72DB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662A2DF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VSC.3.8.2. Conoce y aplica las fases de mediación para hacer del conflicto una oportunidad de encontrar sentido a la responsabilidad y justicia social.(CSYC)</w:t>
            </w:r>
          </w:p>
        </w:tc>
        <w:tc>
          <w:tcPr>
            <w:tcW w:w="993" w:type="dxa"/>
            <w:vAlign w:val="center"/>
          </w:tcPr>
          <w:p w14:paraId="210F1E7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208E9E8A" w14:textId="77777777" w:rsidTr="000C5098">
        <w:trPr>
          <w:gridAfter w:val="1"/>
          <w:wAfter w:w="850" w:type="dxa"/>
          <w:trHeight w:val="110"/>
        </w:trPr>
        <w:tc>
          <w:tcPr>
            <w:tcW w:w="1526" w:type="dxa"/>
            <w:gridSpan w:val="2"/>
            <w:vMerge/>
          </w:tcPr>
          <w:p w14:paraId="60C394D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4A31FFD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B304E4A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386AC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500C13A" w14:textId="1264F3A1" w:rsidR="00935DEF" w:rsidRDefault="00935DEF" w:rsidP="00A50DA1">
      <w:pPr>
        <w:jc w:val="both"/>
        <w:rPr>
          <w:rFonts w:cs="Times New Roman"/>
          <w:sz w:val="24"/>
          <w:szCs w:val="24"/>
        </w:rPr>
      </w:pPr>
    </w:p>
    <w:p w14:paraId="45E33424" w14:textId="0357FE45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61C24CB8" w14:textId="573F946B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3D2DB433" w14:textId="1A46E4D7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p w14:paraId="2CC5D649" w14:textId="77777777" w:rsidR="000C5098" w:rsidRDefault="000C5098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7229"/>
        <w:gridCol w:w="851"/>
      </w:tblGrid>
      <w:tr w:rsidR="000C5098" w:rsidRPr="00A50DA1" w14:paraId="5554F9BE" w14:textId="77777777" w:rsidTr="000C5098">
        <w:trPr>
          <w:trHeight w:val="425"/>
        </w:trPr>
        <w:tc>
          <w:tcPr>
            <w:tcW w:w="8613" w:type="dxa"/>
            <w:gridSpan w:val="3"/>
            <w:vAlign w:val="center"/>
          </w:tcPr>
          <w:p w14:paraId="298F233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lastRenderedPageBreak/>
              <w:t>Criterio de Evaluación</w:t>
            </w:r>
          </w:p>
        </w:tc>
        <w:tc>
          <w:tcPr>
            <w:tcW w:w="851" w:type="dxa"/>
            <w:vAlign w:val="center"/>
          </w:tcPr>
          <w:p w14:paraId="7347004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1FA2EF6F" w14:textId="77777777" w:rsidTr="000C5098">
        <w:tc>
          <w:tcPr>
            <w:tcW w:w="8613" w:type="dxa"/>
            <w:gridSpan w:val="3"/>
          </w:tcPr>
          <w:p w14:paraId="37FDDB45" w14:textId="77777777" w:rsidR="000C5098" w:rsidRPr="00A50DA1" w:rsidRDefault="000C5098" w:rsidP="00366A74">
            <w:pPr>
              <w:widowControl w:val="0"/>
              <w:jc w:val="both"/>
              <w:rPr>
                <w:b/>
              </w:rPr>
            </w:pPr>
            <w:r w:rsidRPr="00A50DA1">
              <w:rPr>
                <w:b/>
              </w:rPr>
              <w:t>CE.3.8. Participar activamente en la realización de las normas de la comunidad educativa desde el respeto, realizando a partir de ellas juicios sociales sobre situaciones escolares y aplicando un sistema de valores personales basados a su vez en valores universales y conocer y aplicar las fases de mediación para hacer del conflicto una oportunidad de encontrar sentido a la responsabilidad y justicia social.</w:t>
            </w:r>
          </w:p>
        </w:tc>
        <w:tc>
          <w:tcPr>
            <w:tcW w:w="851" w:type="dxa"/>
            <w:vAlign w:val="center"/>
          </w:tcPr>
          <w:p w14:paraId="20D1B97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6,66%</w:t>
            </w:r>
          </w:p>
        </w:tc>
      </w:tr>
      <w:tr w:rsidR="000C5098" w:rsidRPr="00A50DA1" w14:paraId="5FEC7698" w14:textId="77777777" w:rsidTr="000C5098">
        <w:trPr>
          <w:trHeight w:val="112"/>
        </w:trPr>
        <w:tc>
          <w:tcPr>
            <w:tcW w:w="959" w:type="dxa"/>
            <w:vMerge w:val="restart"/>
            <w:vAlign w:val="center"/>
          </w:tcPr>
          <w:p w14:paraId="48C849B1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46BFF95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CE84D5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06CAB89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2A196C0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7229" w:type="dxa"/>
          </w:tcPr>
          <w:p w14:paraId="2C5302B8" w14:textId="77777777" w:rsidR="000C5098" w:rsidRPr="00A50DA1" w:rsidRDefault="000C5098" w:rsidP="00366A74">
            <w:pPr>
              <w:autoSpaceDE w:val="0"/>
              <w:snapToGrid w:val="0"/>
              <w:jc w:val="both"/>
              <w:rPr>
                <w:rFonts w:eastAsia="NewsGotT-Regu" w:cs="NewsGotT-Regu"/>
                <w:kern w:val="1"/>
                <w:sz w:val="20"/>
                <w:szCs w:val="20"/>
                <w:lang w:eastAsia="hi-IN" w:bidi="hi-IN"/>
              </w:rPr>
            </w:pPr>
            <w:r w:rsidRPr="00A50DA1">
              <w:rPr>
                <w:rFonts w:eastAsia="NewsGotT-Regu" w:cs="NewsGotT-Regu"/>
                <w:kern w:val="1"/>
                <w:sz w:val="20"/>
                <w:szCs w:val="20"/>
                <w:lang w:eastAsia="hi-IN" w:bidi="hi-IN"/>
              </w:rPr>
              <w:t>VSC.3.8.1. Participa activamente en la realización de las normas de la comunidad educativa desde el respeto, realizando a partir de ellas juicios sociales sobre situaciones escolares. (CSYC)</w:t>
            </w:r>
          </w:p>
        </w:tc>
        <w:tc>
          <w:tcPr>
            <w:tcW w:w="851" w:type="dxa"/>
            <w:vAlign w:val="center"/>
          </w:tcPr>
          <w:p w14:paraId="079C181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0CF6B5E9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0D8E9D7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333C3F9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961524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eastAsia="NewsGotT-Regu" w:hAnsiTheme="minorHAnsi" w:cs="NewsGotT-Regu"/>
                <w:kern w:val="1"/>
                <w:sz w:val="20"/>
                <w:szCs w:val="20"/>
                <w:lang w:eastAsia="hi-IN" w:bidi="hi-IN"/>
              </w:rPr>
              <w:t>VSC.3.8.2. Conoce y aplica las fases de mediación para hacer del conflicto una oportunidad de encontrar sentido a la responsabilidad y justicia social.(CSYC)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9DA13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0FB74BC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6FAD5F6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6932796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14:paraId="5068C6ED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5EA44FC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6462CE0D" w14:textId="77777777" w:rsidTr="000C5098">
        <w:trPr>
          <w:trHeight w:val="112"/>
        </w:trPr>
        <w:tc>
          <w:tcPr>
            <w:tcW w:w="959" w:type="dxa"/>
            <w:vMerge/>
          </w:tcPr>
          <w:p w14:paraId="09BA31A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470EC57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14:paraId="1CB9D66C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VSC.3.8.1. Participa activamente en la realización de las normas de la comunidad educativa desde el respeto, realizando a partir de ellas juicios sociales sobre situaciones escolares y aplicando un sistema de valores personales basados a su vez en valores universales. (CSYC)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2063BA9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AC41724" w14:textId="77777777" w:rsidTr="000C5098">
        <w:trPr>
          <w:trHeight w:val="110"/>
        </w:trPr>
        <w:tc>
          <w:tcPr>
            <w:tcW w:w="959" w:type="dxa"/>
            <w:vMerge/>
          </w:tcPr>
          <w:p w14:paraId="3D87A51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7D5FB97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7219039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VSC.3.8.2. Conoce y aplica las fases de mediación para hacer del conflicto una oportunidad de encontrar sentido a la responsabilidad y justicia social.(CSYC)</w:t>
            </w:r>
          </w:p>
        </w:tc>
        <w:tc>
          <w:tcPr>
            <w:tcW w:w="851" w:type="dxa"/>
            <w:vAlign w:val="center"/>
          </w:tcPr>
          <w:p w14:paraId="2DA68F4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F22EF6E" w14:textId="77777777" w:rsidTr="000C5098">
        <w:trPr>
          <w:trHeight w:val="110"/>
        </w:trPr>
        <w:tc>
          <w:tcPr>
            <w:tcW w:w="959" w:type="dxa"/>
            <w:vMerge/>
          </w:tcPr>
          <w:p w14:paraId="6FB86D8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114FEA9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41E80643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451CE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67755C58" w14:textId="77777777" w:rsidTr="000C5098">
        <w:trPr>
          <w:trHeight w:val="354"/>
        </w:trPr>
        <w:tc>
          <w:tcPr>
            <w:tcW w:w="8613" w:type="dxa"/>
            <w:gridSpan w:val="3"/>
            <w:vAlign w:val="center"/>
          </w:tcPr>
          <w:p w14:paraId="3A48335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851" w:type="dxa"/>
            <w:vAlign w:val="center"/>
          </w:tcPr>
          <w:p w14:paraId="7EE75FE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06D6B61F" w14:textId="77777777" w:rsidTr="000C5098">
        <w:tc>
          <w:tcPr>
            <w:tcW w:w="8613" w:type="dxa"/>
            <w:gridSpan w:val="3"/>
          </w:tcPr>
          <w:p w14:paraId="1C6477D5" w14:textId="77777777" w:rsidR="000C5098" w:rsidRPr="00A50DA1" w:rsidRDefault="000C5098" w:rsidP="00366A74">
            <w:pPr>
              <w:widowControl w:val="0"/>
              <w:jc w:val="both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  <w:sz w:val="20"/>
              </w:rPr>
              <w:t>CE.3.9. Valorar y reflexionar, a partir del conocimiento de la Declaración de Derechos, sobre la no discriminación por razones diversas (raza, religión, o cualquier otra) así como conocer los Derechos del Niño y la correlación de derechos y deberes de ambos documentos dentro de un contexto social, destacando la igualdad de hombres y mujeres y su concreción en la corresponsabilidad  en tareas domésticas y cuidado de la familia.</w:t>
            </w:r>
          </w:p>
        </w:tc>
        <w:tc>
          <w:tcPr>
            <w:tcW w:w="851" w:type="dxa"/>
            <w:vAlign w:val="center"/>
          </w:tcPr>
          <w:p w14:paraId="5555F46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6,66%</w:t>
            </w:r>
          </w:p>
        </w:tc>
      </w:tr>
      <w:tr w:rsidR="000C5098" w:rsidRPr="00A50DA1" w14:paraId="1C259735" w14:textId="77777777" w:rsidTr="000C5098">
        <w:trPr>
          <w:trHeight w:val="112"/>
        </w:trPr>
        <w:tc>
          <w:tcPr>
            <w:tcW w:w="959" w:type="dxa"/>
            <w:vMerge w:val="restart"/>
            <w:vAlign w:val="center"/>
          </w:tcPr>
          <w:p w14:paraId="76157CA7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315C181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515FDB5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27B2D52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12A92A0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7229" w:type="dxa"/>
          </w:tcPr>
          <w:p w14:paraId="7EBEA3C9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  <w:rPr>
                <w:rFonts w:eastAsia="NewsGotT-Regu" w:cs="NewsGotT-Regu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NewsGotT-Regu"/>
                <w:color w:val="000000"/>
                <w:sz w:val="20"/>
                <w:szCs w:val="20"/>
              </w:rPr>
              <w:t>VSC.3.9.1. Valora y reflexiona a partir del conocimiento de la Declaración de Derechos sobre la no discriminación por razones diversas</w:t>
            </w:r>
          </w:p>
          <w:p w14:paraId="729E5445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  <w:rPr>
                <w:rFonts w:eastAsia="NewsGotT-Regu" w:cs="NewsGotT-Regu"/>
                <w:color w:val="000000"/>
                <w:sz w:val="20"/>
                <w:szCs w:val="20"/>
              </w:rPr>
            </w:pPr>
            <w:r w:rsidRPr="00A50DA1">
              <w:rPr>
                <w:rFonts w:eastAsia="NewsGotT-Regu" w:cs="NewsGotT-Regu"/>
                <w:color w:val="000000"/>
                <w:sz w:val="20"/>
                <w:szCs w:val="20"/>
              </w:rPr>
              <w:t>(raza, religión, o cualquier otra). (CSYC).</w:t>
            </w:r>
          </w:p>
        </w:tc>
        <w:tc>
          <w:tcPr>
            <w:tcW w:w="851" w:type="dxa"/>
            <w:vAlign w:val="center"/>
          </w:tcPr>
          <w:p w14:paraId="3F13DDD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77ED14F1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69267CB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048BFFC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vMerge w:val="restart"/>
          </w:tcPr>
          <w:p w14:paraId="09E05A13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 xml:space="preserve">VSC.3.9.2. Conoce los Derechos del Niño y la correlación de derechos y deberes de éste con la Declaración de Derechos dentro de un contexto social, destacando la igualdad de hombres y mujeres y su concreción en la corresponsabilidad  en tareas domésticas y cuidado de la familia. </w:t>
            </w:r>
            <w:r w:rsidRPr="00A50DA1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(CSYC).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EEC4A2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7D483494" w14:textId="77777777" w:rsidTr="000C5098">
        <w:trPr>
          <w:trHeight w:val="110"/>
        </w:trPr>
        <w:tc>
          <w:tcPr>
            <w:tcW w:w="959" w:type="dxa"/>
            <w:vMerge/>
            <w:vAlign w:val="center"/>
          </w:tcPr>
          <w:p w14:paraId="5D494B3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5FD6C1D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vMerge/>
            <w:tcBorders>
              <w:bottom w:val="single" w:sz="18" w:space="0" w:color="auto"/>
            </w:tcBorders>
          </w:tcPr>
          <w:p w14:paraId="4CD8090F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16E0731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C5098" w:rsidRPr="00A50DA1" w14:paraId="51D2E0C9" w14:textId="77777777" w:rsidTr="000C5098">
        <w:trPr>
          <w:trHeight w:val="112"/>
        </w:trPr>
        <w:tc>
          <w:tcPr>
            <w:tcW w:w="959" w:type="dxa"/>
            <w:vMerge/>
          </w:tcPr>
          <w:p w14:paraId="5615FB6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245AEFD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14:paraId="4FAFFF3E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</w:pPr>
            <w:r w:rsidRPr="00A50DA1">
              <w:t>VSC.3.9.1. Valora y reflexiona a partir del conocimiento de la Declaración de Derechos sobre la no discriminación por razones diversas</w:t>
            </w:r>
          </w:p>
          <w:p w14:paraId="2DDFDC32" w14:textId="77777777" w:rsidR="000C5098" w:rsidRPr="00A50DA1" w:rsidRDefault="000C5098" w:rsidP="00366A74">
            <w:pPr>
              <w:widowControl w:val="0"/>
              <w:autoSpaceDE w:val="0"/>
              <w:snapToGrid w:val="0"/>
              <w:jc w:val="both"/>
            </w:pPr>
            <w:r w:rsidRPr="00A50DA1">
              <w:t>(raza, religión, o cualquier otra). (CSYC).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00F288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62AEC1E" w14:textId="77777777" w:rsidTr="000C5098">
        <w:trPr>
          <w:trHeight w:val="110"/>
        </w:trPr>
        <w:tc>
          <w:tcPr>
            <w:tcW w:w="959" w:type="dxa"/>
            <w:vMerge/>
          </w:tcPr>
          <w:p w14:paraId="22066AD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B3DA28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3692035E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t xml:space="preserve">VSC.3.9.2. Conoce los Derechos del Niño y la correlación de derechos y deberes de éste con la Declaración de Derechos dentro de un contexto social, destacando la igualdad de hombres y mujeres y su concreción en la corresponsabilidad  en tareas domésticas y cuidado de la familia. </w:t>
            </w:r>
            <w:r w:rsidRPr="00A50DA1">
              <w:rPr>
                <w:lang w:val="en-US"/>
              </w:rPr>
              <w:t>(CSYC).</w:t>
            </w:r>
          </w:p>
        </w:tc>
        <w:tc>
          <w:tcPr>
            <w:tcW w:w="851" w:type="dxa"/>
            <w:vAlign w:val="center"/>
          </w:tcPr>
          <w:p w14:paraId="1A9808A3" w14:textId="77777777" w:rsidR="000C5098" w:rsidRPr="00A50DA1" w:rsidRDefault="000C5098" w:rsidP="00935DEF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67D6118" w14:textId="77777777" w:rsidTr="000C5098">
        <w:trPr>
          <w:trHeight w:val="110"/>
        </w:trPr>
        <w:tc>
          <w:tcPr>
            <w:tcW w:w="959" w:type="dxa"/>
            <w:vMerge/>
          </w:tcPr>
          <w:p w14:paraId="07B0EB0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34505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56FBF92B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92CA5A" w14:textId="77777777" w:rsidR="000C5098" w:rsidRPr="00A50DA1" w:rsidRDefault="000C5098" w:rsidP="00935DEF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630288AB" w14:textId="7AECDF78" w:rsidR="00A50DA1" w:rsidRDefault="00A50DA1" w:rsidP="00A50DA1">
      <w:pPr>
        <w:jc w:val="both"/>
        <w:rPr>
          <w:rFonts w:cs="Times New Roman"/>
          <w:sz w:val="2"/>
          <w:szCs w:val="24"/>
        </w:rPr>
      </w:pPr>
    </w:p>
    <w:p w14:paraId="6C460982" w14:textId="44F19017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0231AA0F" w14:textId="29F425C8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165A29B9" w14:textId="5BC450DF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155F65A3" w14:textId="3D07B076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6B0975EE" w14:textId="0CE95A71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6F3F653C" w14:textId="1A2B18BC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0260A830" w14:textId="53E55379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1FC03BD3" w14:textId="5C37A4A3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5DB3E564" w14:textId="119D140E" w:rsidR="000C5098" w:rsidRDefault="000C5098" w:rsidP="00A50DA1">
      <w:pPr>
        <w:jc w:val="both"/>
        <w:rPr>
          <w:rFonts w:cs="Times New Roman"/>
          <w:sz w:val="2"/>
          <w:szCs w:val="24"/>
        </w:rPr>
      </w:pPr>
    </w:p>
    <w:p w14:paraId="521709E4" w14:textId="77777777" w:rsidR="000C5098" w:rsidRPr="00A50DA1" w:rsidRDefault="000C5098" w:rsidP="00A50DA1">
      <w:pPr>
        <w:jc w:val="both"/>
        <w:rPr>
          <w:rFonts w:cs="Times New Roman"/>
          <w:sz w:val="2"/>
          <w:szCs w:val="24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6804"/>
        <w:gridCol w:w="851"/>
      </w:tblGrid>
      <w:tr w:rsidR="000C5098" w:rsidRPr="00A50DA1" w14:paraId="3B794AAD" w14:textId="77777777" w:rsidTr="000C5098">
        <w:tc>
          <w:tcPr>
            <w:tcW w:w="8613" w:type="dxa"/>
            <w:gridSpan w:val="3"/>
            <w:vAlign w:val="center"/>
          </w:tcPr>
          <w:p w14:paraId="7341F5BD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lastRenderedPageBreak/>
              <w:t>Criterio de Evaluación</w:t>
            </w:r>
          </w:p>
        </w:tc>
        <w:tc>
          <w:tcPr>
            <w:tcW w:w="851" w:type="dxa"/>
            <w:vAlign w:val="center"/>
          </w:tcPr>
          <w:p w14:paraId="447D49E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7D097A18" w14:textId="77777777" w:rsidTr="000C5098">
        <w:tc>
          <w:tcPr>
            <w:tcW w:w="8613" w:type="dxa"/>
            <w:gridSpan w:val="3"/>
          </w:tcPr>
          <w:p w14:paraId="3732AFBB" w14:textId="77777777" w:rsidR="000C5098" w:rsidRPr="00A50DA1" w:rsidRDefault="000C5098" w:rsidP="00366A74">
            <w:pPr>
              <w:widowControl w:val="0"/>
              <w:jc w:val="both"/>
              <w:rPr>
                <w:b/>
                <w:sz w:val="20"/>
              </w:rPr>
            </w:pPr>
            <w:r w:rsidRPr="00A50DA1">
              <w:rPr>
                <w:b/>
                <w:sz w:val="20"/>
              </w:rPr>
              <w:t>CE.3.10. Construir y aplicar valores personales propios a partir de los derechos y deberes constitucionales,  en base a la valoración del sistema democrático y reconocer los símbolos de identidad nacional y autonómica como identificativos de nuestra sociedad.</w:t>
            </w:r>
          </w:p>
        </w:tc>
        <w:tc>
          <w:tcPr>
            <w:tcW w:w="851" w:type="dxa"/>
            <w:vAlign w:val="center"/>
          </w:tcPr>
          <w:p w14:paraId="2E8C6D7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6.66%</w:t>
            </w:r>
          </w:p>
        </w:tc>
      </w:tr>
      <w:tr w:rsidR="000C5098" w:rsidRPr="00A50DA1" w14:paraId="157CDB86" w14:textId="77777777" w:rsidTr="000C5098">
        <w:trPr>
          <w:trHeight w:val="112"/>
        </w:trPr>
        <w:tc>
          <w:tcPr>
            <w:tcW w:w="1384" w:type="dxa"/>
            <w:vMerge w:val="restart"/>
            <w:vAlign w:val="center"/>
          </w:tcPr>
          <w:p w14:paraId="6F9DEB11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184FF13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4DE5EFE6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09311C61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3C1A763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6804" w:type="dxa"/>
          </w:tcPr>
          <w:p w14:paraId="5E356EDF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VSC.3.10.1. Construye y aplica valores personales propios a partir de los derechos y deberes constitucionales. (CSYC).</w:t>
            </w:r>
          </w:p>
        </w:tc>
        <w:tc>
          <w:tcPr>
            <w:tcW w:w="851" w:type="dxa"/>
            <w:vAlign w:val="center"/>
          </w:tcPr>
          <w:p w14:paraId="42EB53E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25ECD835" w14:textId="77777777" w:rsidTr="000C5098">
        <w:trPr>
          <w:trHeight w:val="345"/>
        </w:trPr>
        <w:tc>
          <w:tcPr>
            <w:tcW w:w="1384" w:type="dxa"/>
            <w:vMerge/>
            <w:vAlign w:val="center"/>
          </w:tcPr>
          <w:p w14:paraId="71FE559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45260DEB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FF0D3A6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 xml:space="preserve">VSC.3.10.2. Reconoce los símbolos de identidad nacional y autonómica como identificativos de nuestra sociedad. </w:t>
            </w:r>
            <w:r w:rsidRPr="00A50DA1">
              <w:rPr>
                <w:rFonts w:asciiTheme="minorHAnsi" w:hAnsiTheme="minorHAnsi" w:cs="Times New Roman"/>
                <w:sz w:val="20"/>
                <w:szCs w:val="20"/>
                <w:lang w:val="en-US"/>
              </w:rPr>
              <w:t>(CSYC).</w:t>
            </w:r>
          </w:p>
        </w:tc>
        <w:tc>
          <w:tcPr>
            <w:tcW w:w="851" w:type="dxa"/>
            <w:vAlign w:val="center"/>
          </w:tcPr>
          <w:p w14:paraId="34F47AF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DAD2E0F" w14:textId="77777777" w:rsidTr="000C5098">
        <w:trPr>
          <w:trHeight w:val="679"/>
        </w:trPr>
        <w:tc>
          <w:tcPr>
            <w:tcW w:w="1384" w:type="dxa"/>
            <w:vMerge/>
          </w:tcPr>
          <w:p w14:paraId="3BAD4BC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0240352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6804" w:type="dxa"/>
            <w:tcBorders>
              <w:top w:val="single" w:sz="18" w:space="0" w:color="auto"/>
            </w:tcBorders>
          </w:tcPr>
          <w:p w14:paraId="4EA88C26" w14:textId="4BB9AA2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VSC.3.10.1. Construye y aplica valores personales propios a partir de los derechos y deberes constitucionales,  en base a la valoración del sistema democrático. (CSYC).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33157DD3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4CBDBF39" w14:textId="77777777" w:rsidTr="004C7C21">
        <w:trPr>
          <w:trHeight w:val="730"/>
        </w:trPr>
        <w:tc>
          <w:tcPr>
            <w:tcW w:w="1384" w:type="dxa"/>
            <w:vMerge/>
          </w:tcPr>
          <w:p w14:paraId="07CCE5D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5A9A54A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6DAD7110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 xml:space="preserve">VSC.3.10.2. Reconoce los símbolos de identidad nacional y autonómica como identificativos de nuestra sociedad. </w:t>
            </w:r>
            <w:r w:rsidRPr="00A50DA1">
              <w:rPr>
                <w:rFonts w:cs="Times New Roman"/>
                <w:sz w:val="20"/>
                <w:szCs w:val="20"/>
                <w:lang w:val="en-US"/>
              </w:rPr>
              <w:t>(CSYC).</w:t>
            </w:r>
          </w:p>
        </w:tc>
        <w:tc>
          <w:tcPr>
            <w:tcW w:w="851" w:type="dxa"/>
            <w:vAlign w:val="center"/>
          </w:tcPr>
          <w:p w14:paraId="31D7651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16BE8335" w14:textId="77777777" w:rsidR="00A50DA1" w:rsidRPr="00A50DA1" w:rsidRDefault="00A50DA1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945"/>
        <w:gridCol w:w="851"/>
      </w:tblGrid>
      <w:tr w:rsidR="000C5098" w:rsidRPr="00A50DA1" w14:paraId="346F5F78" w14:textId="77777777" w:rsidTr="000C5098">
        <w:tc>
          <w:tcPr>
            <w:tcW w:w="8613" w:type="dxa"/>
            <w:gridSpan w:val="3"/>
            <w:vAlign w:val="center"/>
          </w:tcPr>
          <w:p w14:paraId="25BC3C2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851" w:type="dxa"/>
            <w:vAlign w:val="center"/>
          </w:tcPr>
          <w:p w14:paraId="415D85D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1BADD649" w14:textId="77777777" w:rsidTr="000C5098">
        <w:tc>
          <w:tcPr>
            <w:tcW w:w="8613" w:type="dxa"/>
            <w:gridSpan w:val="3"/>
          </w:tcPr>
          <w:p w14:paraId="2FAE5B95" w14:textId="77777777" w:rsidR="000C5098" w:rsidRPr="00A50DA1" w:rsidRDefault="000C5098" w:rsidP="00366A74">
            <w:pPr>
              <w:widowControl w:val="0"/>
              <w:jc w:val="both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  <w:sz w:val="20"/>
              </w:rPr>
              <w:t>CE.3.11. Comprender y valorar la contribución y cuidado que todos debemos a los servicios públicos, así como valorar el patrimonio cultural y natural analizando y promoviendo medidas para su conservación y mejora, con especial hincapié en el uso responsable y sostenible de diferentes fuentes de energías y con una actitud crítica hacia los acontecimientos  que lo modifican.</w:t>
            </w:r>
          </w:p>
        </w:tc>
        <w:tc>
          <w:tcPr>
            <w:tcW w:w="851" w:type="dxa"/>
            <w:vAlign w:val="center"/>
          </w:tcPr>
          <w:p w14:paraId="4EFC269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6,66%</w:t>
            </w:r>
          </w:p>
        </w:tc>
      </w:tr>
      <w:tr w:rsidR="000C5098" w:rsidRPr="00A50DA1" w14:paraId="1C4DD155" w14:textId="77777777" w:rsidTr="000C5098">
        <w:trPr>
          <w:trHeight w:val="112"/>
        </w:trPr>
        <w:tc>
          <w:tcPr>
            <w:tcW w:w="1242" w:type="dxa"/>
            <w:vMerge w:val="restart"/>
            <w:vAlign w:val="center"/>
          </w:tcPr>
          <w:p w14:paraId="77027FD0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35EE51D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12C66193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5F9A0E48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bottom w:val="single" w:sz="18" w:space="0" w:color="auto"/>
            </w:tcBorders>
            <w:vAlign w:val="center"/>
          </w:tcPr>
          <w:p w14:paraId="3422BDB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6945" w:type="dxa"/>
          </w:tcPr>
          <w:p w14:paraId="33D5F6D8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 xml:space="preserve">VSC.3.11.1. Comprende y valora la contribución y cuidado que todos debemos a los servicios públicos. (CSYC). </w:t>
            </w:r>
          </w:p>
        </w:tc>
        <w:tc>
          <w:tcPr>
            <w:tcW w:w="851" w:type="dxa"/>
            <w:vAlign w:val="center"/>
          </w:tcPr>
          <w:p w14:paraId="326B879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92A53F0" w14:textId="77777777" w:rsidTr="00CB2025">
        <w:trPr>
          <w:trHeight w:val="942"/>
        </w:trPr>
        <w:tc>
          <w:tcPr>
            <w:tcW w:w="1242" w:type="dxa"/>
            <w:vMerge/>
            <w:vAlign w:val="center"/>
          </w:tcPr>
          <w:p w14:paraId="70647B6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18" w:space="0" w:color="auto"/>
            </w:tcBorders>
            <w:vAlign w:val="center"/>
          </w:tcPr>
          <w:p w14:paraId="59DEE9D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57BEE68E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VSC.3.11.2. Valora el patrimonio cultural y natural analizando y promoviendo medidas para su conservación y mejora, con especial hincapié en el uso responsable y sostenible de diferentes fuentes de energías y con una actitud crítica hacia los acontecimientos  que lo modifican. (CSYC).</w:t>
            </w:r>
          </w:p>
        </w:tc>
        <w:tc>
          <w:tcPr>
            <w:tcW w:w="851" w:type="dxa"/>
            <w:vAlign w:val="center"/>
          </w:tcPr>
          <w:p w14:paraId="519FA78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9AD23E1" w14:textId="77777777" w:rsidTr="000C5098">
        <w:trPr>
          <w:trHeight w:val="112"/>
        </w:trPr>
        <w:tc>
          <w:tcPr>
            <w:tcW w:w="1242" w:type="dxa"/>
            <w:vMerge/>
          </w:tcPr>
          <w:p w14:paraId="0487D6F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6A4F33E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6945" w:type="dxa"/>
            <w:tcBorders>
              <w:top w:val="single" w:sz="18" w:space="0" w:color="auto"/>
            </w:tcBorders>
          </w:tcPr>
          <w:p w14:paraId="7B86DACA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 xml:space="preserve">VSC.3.11.1. Comprende y valora la contribución y cuidado que todos debemos a los servicios públicos. (CSYC). 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7F84683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1369F5B" w14:textId="77777777" w:rsidTr="001D486D">
        <w:trPr>
          <w:trHeight w:val="977"/>
        </w:trPr>
        <w:tc>
          <w:tcPr>
            <w:tcW w:w="1242" w:type="dxa"/>
            <w:vMerge/>
          </w:tcPr>
          <w:p w14:paraId="22463B9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7B69DDC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14:paraId="276F3DFE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VSC.3.11.2. Valora el patrimonio cultural y natural analizando y promoviendo medidas para su conservación y mejora, con especial hincapié en el uso responsable y sostenible de diferentes fuentes de energías y con una actitud crítica hacia los acontecimientos  que lo modifican. (CSYC).</w:t>
            </w:r>
          </w:p>
        </w:tc>
        <w:tc>
          <w:tcPr>
            <w:tcW w:w="851" w:type="dxa"/>
            <w:vAlign w:val="center"/>
          </w:tcPr>
          <w:p w14:paraId="71AA136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</w:tbl>
    <w:p w14:paraId="117669B2" w14:textId="77777777" w:rsidR="00935DEF" w:rsidRPr="00A50DA1" w:rsidRDefault="00935DEF" w:rsidP="00A50DA1">
      <w:pPr>
        <w:jc w:val="both"/>
        <w:rPr>
          <w:rFonts w:cs="Times New Roman"/>
          <w:sz w:val="24"/>
          <w:szCs w:val="24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6662"/>
        <w:gridCol w:w="851"/>
      </w:tblGrid>
      <w:tr w:rsidR="000C5098" w:rsidRPr="00A50DA1" w14:paraId="4B6636F8" w14:textId="77777777" w:rsidTr="000C5098">
        <w:tc>
          <w:tcPr>
            <w:tcW w:w="8613" w:type="dxa"/>
            <w:gridSpan w:val="3"/>
            <w:vAlign w:val="center"/>
          </w:tcPr>
          <w:p w14:paraId="23A48B8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851" w:type="dxa"/>
            <w:vAlign w:val="center"/>
          </w:tcPr>
          <w:p w14:paraId="7A890B0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before="120" w:after="120"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%</w:t>
            </w:r>
          </w:p>
        </w:tc>
      </w:tr>
      <w:tr w:rsidR="000C5098" w:rsidRPr="00A50DA1" w14:paraId="711DCF7A" w14:textId="77777777" w:rsidTr="000C5098">
        <w:tc>
          <w:tcPr>
            <w:tcW w:w="8613" w:type="dxa"/>
            <w:gridSpan w:val="3"/>
          </w:tcPr>
          <w:p w14:paraId="2B579CD7" w14:textId="77777777" w:rsidR="000C5098" w:rsidRPr="00A50DA1" w:rsidRDefault="000C5098" w:rsidP="00366A74">
            <w:pPr>
              <w:widowControl w:val="0"/>
              <w:jc w:val="both"/>
              <w:rPr>
                <w:rFonts w:cs="Times New Roman"/>
                <w:b/>
              </w:rPr>
            </w:pPr>
            <w:r w:rsidRPr="00A50DA1">
              <w:rPr>
                <w:rFonts w:cs="Times New Roman"/>
                <w:b/>
                <w:sz w:val="20"/>
              </w:rPr>
              <w:t>CE.3.12. Establecer un planteamiento que posibilite poner en práctica medidas de primeros auxilios en situaciones de emergencias, así como implementar medidas</w:t>
            </w:r>
            <w:bookmarkStart w:id="0" w:name="_GoBack"/>
            <w:bookmarkEnd w:id="0"/>
            <w:r w:rsidRPr="00A50DA1">
              <w:rPr>
                <w:rFonts w:cs="Times New Roman"/>
                <w:b/>
                <w:sz w:val="20"/>
              </w:rPr>
              <w:t xml:space="preserve"> de seguridad en el uso de las nuevas tecnologías y de forma muy destacada en la seguridad vial, para llegar a promover iniciativas y alternativas personales para la prevención de accidentes de tráfico.</w:t>
            </w:r>
          </w:p>
        </w:tc>
        <w:tc>
          <w:tcPr>
            <w:tcW w:w="851" w:type="dxa"/>
            <w:vAlign w:val="center"/>
          </w:tcPr>
          <w:p w14:paraId="5B28A84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6,76%</w:t>
            </w:r>
          </w:p>
        </w:tc>
      </w:tr>
      <w:tr w:rsidR="000C5098" w:rsidRPr="00A50DA1" w14:paraId="206E74CD" w14:textId="77777777" w:rsidTr="000C5098">
        <w:trPr>
          <w:trHeight w:val="112"/>
        </w:trPr>
        <w:tc>
          <w:tcPr>
            <w:tcW w:w="1526" w:type="dxa"/>
            <w:vMerge w:val="restart"/>
            <w:vAlign w:val="center"/>
          </w:tcPr>
          <w:p w14:paraId="1FAD76BB" w14:textId="77777777" w:rsidR="000C5098" w:rsidRPr="00A50DA1" w:rsidRDefault="000C5098" w:rsidP="00366A74">
            <w:pPr>
              <w:pStyle w:val="Normal1"/>
              <w:jc w:val="both"/>
              <w:rPr>
                <w:rFonts w:asciiTheme="minorHAnsi" w:hAnsiTheme="minorHAnsi" w:cs="Times New Roman"/>
                <w:b/>
                <w:color w:val="auto"/>
                <w:sz w:val="20"/>
                <w:szCs w:val="20"/>
              </w:rPr>
            </w:pPr>
          </w:p>
          <w:p w14:paraId="5CB09DB4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E9EDDF3" w14:textId="77777777" w:rsidR="000C5098" w:rsidRPr="00A50DA1" w:rsidRDefault="000C5098" w:rsidP="00366A74">
            <w:pPr>
              <w:ind w:left="52"/>
              <w:rPr>
                <w:rFonts w:eastAsia="Verdana"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B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oqu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31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3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:</w:t>
            </w:r>
            <w:r w:rsidRPr="00A50DA1">
              <w:rPr>
                <w:rFonts w:eastAsia="Verdana" w:cs="Times New Roman"/>
                <w:b/>
                <w:spacing w:val="12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“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onv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i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ven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ci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a</w:t>
            </w:r>
            <w:r w:rsidRPr="00A50DA1">
              <w:rPr>
                <w:rFonts w:eastAsia="Verdana"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y</w:t>
            </w:r>
            <w:r w:rsidRPr="00A50DA1">
              <w:rPr>
                <w:rFonts w:eastAsia="Verdana"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1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va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l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o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r</w:t>
            </w:r>
            <w:r w:rsidRPr="00A50DA1">
              <w:rPr>
                <w:rFonts w:eastAsia="Verdana" w:cs="Times New Roman"/>
                <w:b/>
                <w:spacing w:val="2"/>
                <w:w w:val="104"/>
                <w:sz w:val="20"/>
                <w:szCs w:val="20"/>
              </w:rPr>
              <w:t>e</w:t>
            </w:r>
            <w:r w:rsidRPr="00A50DA1">
              <w:rPr>
                <w:rFonts w:eastAsia="Verdana" w:cs="Times New Roman"/>
                <w:b/>
                <w:spacing w:val="1"/>
                <w:w w:val="104"/>
                <w:sz w:val="20"/>
                <w:szCs w:val="20"/>
              </w:rPr>
              <w:t>s</w:t>
            </w:r>
            <w:r w:rsidRPr="00A50DA1">
              <w:rPr>
                <w:rFonts w:eastAsia="Verdana" w:cs="Times New Roman"/>
                <w:b/>
                <w:w w:val="104"/>
                <w:sz w:val="20"/>
                <w:szCs w:val="20"/>
              </w:rPr>
              <w:t>”</w:t>
            </w:r>
          </w:p>
          <w:p w14:paraId="2FB5B22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18" w:space="0" w:color="auto"/>
            </w:tcBorders>
            <w:vAlign w:val="center"/>
          </w:tcPr>
          <w:p w14:paraId="687F89C2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5º</w:t>
            </w:r>
          </w:p>
        </w:tc>
        <w:tc>
          <w:tcPr>
            <w:tcW w:w="6662" w:type="dxa"/>
          </w:tcPr>
          <w:p w14:paraId="7FD4B549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VSC.3.12.1. Establece un planteamiento que posibilite poner en práctica medidas de primeros auxilios en situaciones de emergencias. CSYC).</w:t>
            </w:r>
          </w:p>
        </w:tc>
        <w:tc>
          <w:tcPr>
            <w:tcW w:w="851" w:type="dxa"/>
            <w:vAlign w:val="center"/>
          </w:tcPr>
          <w:p w14:paraId="1E3B9B3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3D1FFE97" w14:textId="77777777" w:rsidTr="00AA492C">
        <w:trPr>
          <w:trHeight w:val="942"/>
        </w:trPr>
        <w:tc>
          <w:tcPr>
            <w:tcW w:w="1526" w:type="dxa"/>
            <w:vMerge/>
            <w:vAlign w:val="center"/>
          </w:tcPr>
          <w:p w14:paraId="4883A96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</w:tcBorders>
            <w:vAlign w:val="center"/>
          </w:tcPr>
          <w:p w14:paraId="7E0782FA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01389C7F" w14:textId="77777777" w:rsidR="000C5098" w:rsidRPr="00A50DA1" w:rsidRDefault="000C5098" w:rsidP="00366A74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 w:rsidRPr="00A50DA1">
              <w:rPr>
                <w:rFonts w:asciiTheme="minorHAnsi" w:hAnsiTheme="minorHAnsi" w:cs="Times New Roman"/>
                <w:sz w:val="20"/>
                <w:szCs w:val="20"/>
              </w:rPr>
              <w:t>VSC.3.12.2. Implementa medidas de seguridad en el uso de las nuevas tecnologías y de forma muy destacada en la seguridad vial, para llegar a promover iniciativas y alternativas personales para la prevención de accidentes de tráfico. (CSYC).</w:t>
            </w:r>
          </w:p>
        </w:tc>
        <w:tc>
          <w:tcPr>
            <w:tcW w:w="851" w:type="dxa"/>
            <w:vAlign w:val="center"/>
          </w:tcPr>
          <w:p w14:paraId="73D8685C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3.43%</w:t>
            </w:r>
          </w:p>
        </w:tc>
      </w:tr>
      <w:tr w:rsidR="000C5098" w:rsidRPr="00A50DA1" w14:paraId="5CAC3652" w14:textId="77777777" w:rsidTr="000C5098">
        <w:trPr>
          <w:trHeight w:val="112"/>
        </w:trPr>
        <w:tc>
          <w:tcPr>
            <w:tcW w:w="1526" w:type="dxa"/>
            <w:vMerge/>
          </w:tcPr>
          <w:p w14:paraId="68D1273F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vAlign w:val="center"/>
          </w:tcPr>
          <w:p w14:paraId="3ADB8829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50DA1">
              <w:rPr>
                <w:rFonts w:cs="Times New Roman"/>
                <w:b/>
                <w:sz w:val="20"/>
                <w:szCs w:val="20"/>
              </w:rPr>
              <w:t>6º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14:paraId="1303526E" w14:textId="77777777" w:rsidR="000C5098" w:rsidRPr="00A50DA1" w:rsidRDefault="000C5098" w:rsidP="00366A74">
            <w:pPr>
              <w:spacing w:before="9" w:line="254" w:lineRule="auto"/>
              <w:ind w:right="83"/>
              <w:rPr>
                <w:rFonts w:eastAsia="Verdana" w:cs="Times New Roman"/>
                <w:spacing w:val="2"/>
                <w:sz w:val="20"/>
                <w:szCs w:val="17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VSC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.3.12.1</w:t>
            </w:r>
            <w:r w:rsidRPr="00A50DA1">
              <w:rPr>
                <w:rFonts w:eastAsia="Verdana" w:cs="Times New Roman"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spacing w:val="4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sta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b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lec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3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la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tea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</w:t>
            </w:r>
            <w:r w:rsidRPr="00A50DA1">
              <w:rPr>
                <w:rFonts w:eastAsia="Verdana" w:cs="Times New Roman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spacing w:val="5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qu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osi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b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ilit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3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spacing w:val="2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ráctic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3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3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ero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3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xilio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3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w w:val="104"/>
                <w:sz w:val="20"/>
                <w:szCs w:val="17"/>
              </w:rPr>
              <w:t xml:space="preserve">n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situacione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4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er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g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encias</w:t>
            </w:r>
            <w:r w:rsidRPr="00A50DA1">
              <w:rPr>
                <w:rFonts w:eastAsia="Verdana" w:cs="Times New Roman"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spacing w:val="5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7"/>
              </w:rPr>
              <w:t>CSYC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7"/>
              </w:rPr>
              <w:t>)</w:t>
            </w:r>
            <w:r w:rsidRPr="00A50DA1">
              <w:rPr>
                <w:rFonts w:eastAsia="Verdana" w:cs="Times New Roman"/>
                <w:w w:val="104"/>
                <w:sz w:val="20"/>
                <w:szCs w:val="17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17E0F05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3.33%</w:t>
            </w:r>
          </w:p>
        </w:tc>
      </w:tr>
      <w:tr w:rsidR="000C5098" w:rsidRPr="00A50DA1" w14:paraId="1E4BA666" w14:textId="77777777" w:rsidTr="00CF0217">
        <w:trPr>
          <w:trHeight w:val="977"/>
        </w:trPr>
        <w:tc>
          <w:tcPr>
            <w:tcW w:w="1526" w:type="dxa"/>
            <w:vMerge/>
          </w:tcPr>
          <w:p w14:paraId="55ACE0A6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433199E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14:paraId="176AB005" w14:textId="77777777" w:rsidR="000C5098" w:rsidRPr="00A50DA1" w:rsidRDefault="000C5098" w:rsidP="00366A74">
            <w:pPr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VSC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.3.12.2</w:t>
            </w:r>
            <w:r w:rsidRPr="00A50DA1">
              <w:rPr>
                <w:rFonts w:eastAsia="Verdana" w:cs="Times New Roman"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spacing w:val="46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46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3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se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gu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3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spacing w:val="1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u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spacing w:val="17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1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nu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eva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2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tec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no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og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ía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4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f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m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2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7"/>
              </w:rPr>
              <w:t>mu</w:t>
            </w:r>
            <w:r w:rsidRPr="00A50DA1">
              <w:rPr>
                <w:rFonts w:eastAsia="Verdana" w:cs="Times New Roman"/>
                <w:w w:val="104"/>
                <w:sz w:val="20"/>
                <w:szCs w:val="17"/>
              </w:rPr>
              <w:t xml:space="preserve">y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estaca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3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1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se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gu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3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vial</w:t>
            </w:r>
            <w:r w:rsidRPr="00A50DA1">
              <w:rPr>
                <w:rFonts w:eastAsia="Verdana" w:cs="Times New Roman"/>
                <w:sz w:val="20"/>
                <w:szCs w:val="17"/>
              </w:rPr>
              <w:t>,</w:t>
            </w:r>
            <w:r w:rsidRPr="00A50DA1">
              <w:rPr>
                <w:rFonts w:eastAsia="Verdana" w:cs="Times New Roman"/>
                <w:spacing w:val="1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ar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2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lle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g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spacing w:val="24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7"/>
              </w:rPr>
              <w:t xml:space="preserve">a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omo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ve</w:t>
            </w:r>
            <w:r w:rsidRPr="00A50DA1">
              <w:rPr>
                <w:rFonts w:eastAsia="Verdana" w:cs="Times New Roman"/>
                <w:sz w:val="20"/>
                <w:szCs w:val="17"/>
              </w:rPr>
              <w:t>r</w:t>
            </w:r>
            <w:r w:rsidRPr="00A50DA1">
              <w:rPr>
                <w:rFonts w:eastAsia="Verdana" w:cs="Times New Roman"/>
                <w:spacing w:val="3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iciativa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3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z w:val="20"/>
                <w:szCs w:val="17"/>
              </w:rPr>
              <w:t>y</w:t>
            </w:r>
            <w:r w:rsidRPr="00A50DA1">
              <w:rPr>
                <w:rFonts w:eastAsia="Verdana" w:cs="Times New Roman"/>
                <w:spacing w:val="9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alter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ativa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45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ers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on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ale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4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ar</w:t>
            </w:r>
            <w:r w:rsidRPr="00A50DA1">
              <w:rPr>
                <w:rFonts w:eastAsia="Verdana" w:cs="Times New Roman"/>
                <w:sz w:val="20"/>
                <w:szCs w:val="17"/>
              </w:rPr>
              <w:t>a</w:t>
            </w:r>
            <w:r w:rsidRPr="00A50DA1">
              <w:rPr>
                <w:rFonts w:eastAsia="Verdana" w:cs="Times New Roman"/>
                <w:spacing w:val="20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7"/>
              </w:rPr>
              <w:t>l</w:t>
            </w:r>
            <w:r w:rsidRPr="00A50DA1">
              <w:rPr>
                <w:rFonts w:eastAsia="Verdana" w:cs="Times New Roman"/>
                <w:w w:val="104"/>
                <w:sz w:val="20"/>
                <w:szCs w:val="17"/>
              </w:rPr>
              <w:t xml:space="preserve">a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p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reve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ci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ó</w:t>
            </w:r>
            <w:r w:rsidRPr="00A50DA1">
              <w:rPr>
                <w:rFonts w:eastAsia="Verdana" w:cs="Times New Roman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42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acci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n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te</w:t>
            </w:r>
            <w:r w:rsidRPr="00A50DA1">
              <w:rPr>
                <w:rFonts w:eastAsia="Verdana" w:cs="Times New Roman"/>
                <w:sz w:val="20"/>
                <w:szCs w:val="17"/>
              </w:rPr>
              <w:t>s</w:t>
            </w:r>
            <w:r w:rsidRPr="00A50DA1">
              <w:rPr>
                <w:rFonts w:eastAsia="Verdana" w:cs="Times New Roman"/>
                <w:spacing w:val="41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d</w:t>
            </w:r>
            <w:r w:rsidRPr="00A50DA1">
              <w:rPr>
                <w:rFonts w:eastAsia="Verdana" w:cs="Times New Roman"/>
                <w:sz w:val="20"/>
                <w:szCs w:val="17"/>
              </w:rPr>
              <w:t>e</w:t>
            </w:r>
            <w:r w:rsidRPr="00A50DA1">
              <w:rPr>
                <w:rFonts w:eastAsia="Verdana" w:cs="Times New Roman"/>
                <w:spacing w:val="13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sz w:val="20"/>
                <w:szCs w:val="17"/>
              </w:rPr>
              <w:t>tráfic</w:t>
            </w:r>
            <w:r w:rsidRPr="00A50DA1">
              <w:rPr>
                <w:rFonts w:eastAsia="Verdana" w:cs="Times New Roman"/>
                <w:spacing w:val="2"/>
                <w:sz w:val="20"/>
                <w:szCs w:val="17"/>
              </w:rPr>
              <w:t>o</w:t>
            </w:r>
            <w:r w:rsidRPr="00A50DA1">
              <w:rPr>
                <w:rFonts w:eastAsia="Verdana" w:cs="Times New Roman"/>
                <w:sz w:val="20"/>
                <w:szCs w:val="17"/>
              </w:rPr>
              <w:t>.</w:t>
            </w:r>
            <w:r w:rsidRPr="00A50DA1">
              <w:rPr>
                <w:rFonts w:eastAsia="Verdana" w:cs="Times New Roman"/>
                <w:spacing w:val="28"/>
                <w:sz w:val="20"/>
                <w:szCs w:val="17"/>
              </w:rPr>
              <w:t xml:space="preserve"> 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7"/>
              </w:rPr>
              <w:t>(</w:t>
            </w:r>
            <w:r w:rsidRPr="00A50DA1">
              <w:rPr>
                <w:rFonts w:eastAsia="Verdana" w:cs="Times New Roman"/>
                <w:spacing w:val="2"/>
                <w:w w:val="104"/>
                <w:sz w:val="20"/>
                <w:szCs w:val="17"/>
              </w:rPr>
              <w:t>CSYC</w:t>
            </w:r>
            <w:r w:rsidRPr="00A50DA1">
              <w:rPr>
                <w:rFonts w:eastAsia="Verdana" w:cs="Times New Roman"/>
                <w:spacing w:val="1"/>
                <w:w w:val="104"/>
                <w:sz w:val="20"/>
                <w:szCs w:val="17"/>
              </w:rPr>
              <w:t>)</w:t>
            </w:r>
            <w:r w:rsidRPr="00A50DA1">
              <w:rPr>
                <w:rFonts w:eastAsia="Verdana" w:cs="Times New Roman"/>
                <w:w w:val="104"/>
                <w:sz w:val="20"/>
                <w:szCs w:val="17"/>
              </w:rPr>
              <w:t>.</w:t>
            </w:r>
          </w:p>
        </w:tc>
        <w:tc>
          <w:tcPr>
            <w:tcW w:w="851" w:type="dxa"/>
            <w:vAlign w:val="center"/>
          </w:tcPr>
          <w:p w14:paraId="72EF7FB0" w14:textId="77777777" w:rsidR="000C5098" w:rsidRPr="00A50DA1" w:rsidRDefault="000C5098" w:rsidP="00366A7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A50DA1">
              <w:rPr>
                <w:rFonts w:cs="Times New Roman"/>
                <w:sz w:val="20"/>
                <w:szCs w:val="20"/>
              </w:rPr>
              <w:t>3.43%</w:t>
            </w:r>
          </w:p>
        </w:tc>
      </w:tr>
    </w:tbl>
    <w:p w14:paraId="40E6BD67" w14:textId="0E5B1A85" w:rsidR="00A50DA1" w:rsidRDefault="00A50DA1" w:rsidP="00A50DA1">
      <w:pPr>
        <w:jc w:val="both"/>
        <w:rPr>
          <w:rFonts w:cs="Times New Roman"/>
          <w:sz w:val="24"/>
          <w:szCs w:val="24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9"/>
        <w:gridCol w:w="851"/>
      </w:tblGrid>
      <w:tr w:rsidR="00935DEF" w:rsidRPr="00F640F0" w14:paraId="2B069AA5" w14:textId="77777777" w:rsidTr="00F640F0">
        <w:trPr>
          <w:trHeight w:val="420"/>
        </w:trPr>
        <w:tc>
          <w:tcPr>
            <w:tcW w:w="9469" w:type="dxa"/>
            <w:shd w:val="clear" w:color="auto" w:fill="D9D9D9"/>
            <w:vAlign w:val="center"/>
          </w:tcPr>
          <w:p w14:paraId="4DDC1745" w14:textId="63E53BC1" w:rsidR="00935DEF" w:rsidRPr="00F640F0" w:rsidRDefault="00935DEF" w:rsidP="005740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Bloque</w:t>
            </w:r>
            <w:r w:rsidR="00F640F0" w:rsidRPr="00F640F0">
              <w:rPr>
                <w:rFonts w:cstheme="minorHAnsi"/>
                <w:b/>
                <w:sz w:val="18"/>
                <w:szCs w:val="18"/>
              </w:rPr>
              <w:t xml:space="preserve"> 1 INDIVIDUOS Y RELACIONES INTERPERSONALES Y SOCIALES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F75889D" w14:textId="6F1A4913" w:rsidR="00935DEF" w:rsidRPr="00F640F0" w:rsidRDefault="00935DEF" w:rsidP="005740F8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%</w:t>
            </w:r>
          </w:p>
        </w:tc>
      </w:tr>
      <w:tr w:rsidR="00F640F0" w:rsidRPr="00F640F0" w14:paraId="17F0DADF" w14:textId="77777777" w:rsidTr="00F640F0">
        <w:tc>
          <w:tcPr>
            <w:tcW w:w="9469" w:type="dxa"/>
          </w:tcPr>
          <w:p w14:paraId="37677AD7" w14:textId="7D531560" w:rsidR="00F640F0" w:rsidRPr="00F640F0" w:rsidRDefault="00F640F0" w:rsidP="00F640F0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bCs/>
                <w:sz w:val="18"/>
                <w:szCs w:val="18"/>
              </w:rPr>
              <w:t>CE.3.1.  Analizar la actitud con la que se enfrenta a sus propios desafíos. Revisar el concepto que tiene de sí mismo y comprobar que pone en juego valores de respeto, compromiso y dignidad hacia uno mismo y hacia los demás, asumiendo las consecuencias de sus acciones y palabras y  reestructurando todo aquello que no coincida con su estilo de vida personal.</w:t>
            </w:r>
          </w:p>
        </w:tc>
        <w:tc>
          <w:tcPr>
            <w:tcW w:w="851" w:type="dxa"/>
            <w:vAlign w:val="center"/>
          </w:tcPr>
          <w:p w14:paraId="17E06E36" w14:textId="7767F9BC" w:rsidR="00F640F0" w:rsidRPr="00F640F0" w:rsidRDefault="00F640F0" w:rsidP="00F640F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1A0F86D3" w14:textId="77777777" w:rsidTr="00F640F0">
        <w:tc>
          <w:tcPr>
            <w:tcW w:w="9469" w:type="dxa"/>
          </w:tcPr>
          <w:p w14:paraId="0E095AE8" w14:textId="693A26F8" w:rsidR="00F640F0" w:rsidRPr="00F640F0" w:rsidRDefault="00F640F0" w:rsidP="00F640F0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C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E.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3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.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2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 xml:space="preserve">.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ise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ñ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un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8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seri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ro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esta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erso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ales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,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4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creativa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 xml:space="preserve">s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tri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8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l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g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jetivo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6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ividuale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5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partidos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 xml:space="preserve">,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5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18"/>
                <w:szCs w:val="18"/>
              </w:rPr>
              <w:t>artici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18"/>
                <w:szCs w:val="18"/>
              </w:rPr>
              <w:t xml:space="preserve">ndo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tra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ajo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qu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8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7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to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ía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,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gu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ri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,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res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ili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 xml:space="preserve">d 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fia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z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7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ás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;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tifica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8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5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ro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ciale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cívico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7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existente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w w:val="104"/>
                <w:sz w:val="18"/>
                <w:szCs w:val="18"/>
              </w:rPr>
              <w:t xml:space="preserve">y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esarr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lla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5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l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0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áxi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m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t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od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4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u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po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si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b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ili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4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y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9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omp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ete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cia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52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c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7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l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1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fi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n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ali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sz w:val="18"/>
                <w:szCs w:val="18"/>
              </w:rPr>
              <w:t>a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34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sz w:val="18"/>
                <w:szCs w:val="18"/>
              </w:rPr>
              <w:t>d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z w:val="18"/>
                <w:szCs w:val="18"/>
              </w:rPr>
              <w:t>e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3"/>
                <w:sz w:val="18"/>
                <w:szCs w:val="18"/>
              </w:rPr>
              <w:t xml:space="preserve"> 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18"/>
                <w:szCs w:val="18"/>
              </w:rPr>
              <w:t>lventarl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2"/>
                <w:w w:val="104"/>
                <w:sz w:val="18"/>
                <w:szCs w:val="18"/>
              </w:rPr>
              <w:t>o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spacing w:val="1"/>
                <w:w w:val="104"/>
                <w:sz w:val="18"/>
                <w:szCs w:val="18"/>
              </w:rPr>
              <w:t>s</w:t>
            </w:r>
            <w:r w:rsidRPr="00F640F0">
              <w:rPr>
                <w:rStyle w:val="Ninguno"/>
                <w:rFonts w:eastAsia="Verdana" w:cs="Times New Roman"/>
                <w:b/>
                <w:bCs/>
                <w:color w:val="333333"/>
                <w:w w:val="104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17F12B1C" w14:textId="76F5DB85" w:rsidR="00F640F0" w:rsidRPr="00F640F0" w:rsidRDefault="00F640F0" w:rsidP="00F640F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749398B8" w14:textId="77777777" w:rsidTr="00F640F0">
        <w:tc>
          <w:tcPr>
            <w:tcW w:w="9469" w:type="dxa"/>
          </w:tcPr>
          <w:p w14:paraId="60B40239" w14:textId="5581C71A" w:rsidR="00F640F0" w:rsidRPr="00F640F0" w:rsidRDefault="00F640F0" w:rsidP="00F640F0">
            <w:pPr>
              <w:spacing w:before="60" w:after="60"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bCs/>
                <w:sz w:val="18"/>
                <w:szCs w:val="18"/>
              </w:rPr>
              <w:t>CE.3.3. Reconocer,  analizar críticamente  y estructurar los sentimientos y emociones,  las maneras de ser y el tipo de pensamientos que pone en marcha a la hora de enfrentarse a  las distintas situaciones y problemas de su vida diaria, demostrando autocontrol, gestión positiva de los sentimientos y capacidad para tomar decisiones de manera efectiva e independiente, para rediseñarse cognitiva y conductualmente  y para enfrentarse y superar los miedos,  fracasos y situaciones límites con flexibilidad y seguridad  en sí mismo y en los demás.</w:t>
            </w:r>
          </w:p>
        </w:tc>
        <w:tc>
          <w:tcPr>
            <w:tcW w:w="851" w:type="dxa"/>
            <w:vAlign w:val="center"/>
          </w:tcPr>
          <w:p w14:paraId="74C64009" w14:textId="6EC00E41" w:rsidR="00F640F0" w:rsidRPr="00F640F0" w:rsidRDefault="00F640F0" w:rsidP="00F640F0">
            <w:pPr>
              <w:spacing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4C601C9D" w14:textId="77777777" w:rsidTr="00F640F0">
        <w:tc>
          <w:tcPr>
            <w:tcW w:w="9469" w:type="dxa"/>
            <w:shd w:val="clear" w:color="auto" w:fill="D9D9D9"/>
            <w:vAlign w:val="center"/>
          </w:tcPr>
          <w:p w14:paraId="68C65D3C" w14:textId="548A87C1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Bloque 2: LA VIDA EN COMUNIDAD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CF3B47F" w14:textId="77777777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%</w:t>
            </w:r>
          </w:p>
        </w:tc>
      </w:tr>
      <w:tr w:rsidR="00F640F0" w:rsidRPr="00F640F0" w14:paraId="533AF98E" w14:textId="77777777" w:rsidTr="00F640F0">
        <w:tc>
          <w:tcPr>
            <w:tcW w:w="9469" w:type="dxa"/>
          </w:tcPr>
          <w:p w14:paraId="1E36A0E2" w14:textId="1C83CD44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CE.3.4.  Utilizar el diálogo y la comunicación no verbal para compartir puntos de vista y sentimientos y mejorar la interacción social en el aula, utilizando correctamente estrategias de escucha activa,  realizando inferencias que le permitan una comunicación más fácil y respetuosa con su interlocutor y relacionando ideas y opiniones para crear un pensamiento compartido.</w:t>
            </w:r>
          </w:p>
        </w:tc>
        <w:tc>
          <w:tcPr>
            <w:tcW w:w="851" w:type="dxa"/>
            <w:vAlign w:val="center"/>
          </w:tcPr>
          <w:p w14:paraId="30C6BC85" w14:textId="076674C9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0838A867" w14:textId="77777777" w:rsidTr="00F640F0">
        <w:tc>
          <w:tcPr>
            <w:tcW w:w="9469" w:type="dxa"/>
          </w:tcPr>
          <w:p w14:paraId="1884A21E" w14:textId="7AEC5F99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CE.3.5. Ejecutar proyectos grupales y escuchar las aportaciones de los demás  activamente, poniéndose en el lugar del que habla para interpretar y dar sentido a lo que oye de manera que interaccione con los demás con empatía, contribuyendo a la cohesión de los grupos en los que participa. Expresar y defender sus  propias ideas y  opiniones utilizando un lenguaje positivo y autoafirmándose  con tranquilidad y respeto.</w:t>
            </w:r>
          </w:p>
        </w:tc>
        <w:tc>
          <w:tcPr>
            <w:tcW w:w="851" w:type="dxa"/>
            <w:vAlign w:val="center"/>
          </w:tcPr>
          <w:p w14:paraId="334C1119" w14:textId="591C68C4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77FA0951" w14:textId="77777777" w:rsidTr="00F640F0">
        <w:tc>
          <w:tcPr>
            <w:tcW w:w="9469" w:type="dxa"/>
          </w:tcPr>
          <w:p w14:paraId="00A1335D" w14:textId="18CFC79C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 xml:space="preserve">CE.3.6. Revisar y diseñar nuevas maneras de ser y de actuar a la hora de participar activamente en las dinámicas de los grupos sociales a los que pertenece, para asegurar el establecimiento de interacciones basadas en la tolerancia, el respeto, la cooperación y la aceptación. Analizar críticamente las diferencias existentes entre los diferentes miembros que conforman los grupos sociales en los que se integran,  detectando,  reflexionando y razonando  sobre los prejuicios existentes y las consecuencias de dichos prejuicios en el clima del grupo y directamente en las personas que los sufre   </w:t>
            </w:r>
          </w:p>
        </w:tc>
        <w:tc>
          <w:tcPr>
            <w:tcW w:w="851" w:type="dxa"/>
            <w:vAlign w:val="center"/>
          </w:tcPr>
          <w:p w14:paraId="433C3640" w14:textId="7629581A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9,99%</w:t>
            </w:r>
          </w:p>
        </w:tc>
      </w:tr>
      <w:tr w:rsidR="00F640F0" w:rsidRPr="00F640F0" w14:paraId="0798F0E5" w14:textId="77777777" w:rsidTr="00F640F0">
        <w:tc>
          <w:tcPr>
            <w:tcW w:w="9469" w:type="dxa"/>
            <w:shd w:val="clear" w:color="auto" w:fill="D9D9D9"/>
          </w:tcPr>
          <w:p w14:paraId="1CB4DCDF" w14:textId="72F0B411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Bloque 3 VIVIR EN SOCIEDAD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18A0970" w14:textId="77777777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theme="minorHAnsi"/>
                <w:b/>
                <w:sz w:val="18"/>
                <w:szCs w:val="18"/>
              </w:rPr>
              <w:t>%</w:t>
            </w:r>
          </w:p>
        </w:tc>
      </w:tr>
      <w:tr w:rsidR="00F640F0" w:rsidRPr="00F640F0" w14:paraId="35936295" w14:textId="77777777" w:rsidTr="00F640F0">
        <w:tc>
          <w:tcPr>
            <w:tcW w:w="9469" w:type="dxa"/>
          </w:tcPr>
          <w:p w14:paraId="115E478D" w14:textId="111E3497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CE.3.7. Resolver problemas con actitudes manifiestas de colaboración positiva y altruismo, compartiendo puntos de vista, valorando conductas solidarias y poniendo en práctica trabajo en equipo como estrategia colaborativa.</w:t>
            </w:r>
          </w:p>
        </w:tc>
        <w:tc>
          <w:tcPr>
            <w:tcW w:w="851" w:type="dxa"/>
            <w:vAlign w:val="center"/>
          </w:tcPr>
          <w:p w14:paraId="68EBB533" w14:textId="4ED448F7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6,66%</w:t>
            </w:r>
          </w:p>
        </w:tc>
      </w:tr>
      <w:tr w:rsidR="00F640F0" w:rsidRPr="00F640F0" w14:paraId="1C2427D0" w14:textId="77777777" w:rsidTr="00F640F0">
        <w:tc>
          <w:tcPr>
            <w:tcW w:w="9469" w:type="dxa"/>
          </w:tcPr>
          <w:p w14:paraId="7239CE09" w14:textId="41D151F8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b/>
                <w:sz w:val="18"/>
                <w:szCs w:val="18"/>
              </w:rPr>
              <w:t>CE.3.8. Participar activamente en la realización de las normas de la comunidad educativa desde el respeto, realizando a partir de ellas juicios sociales sobre situaciones escolares y aplicando un sistema de valores personales basados a su vez en valores universales y conocer y aplicar las fases de mediación para hacer del conflicto una oportunidad de encontrar sentido a la responsabilidad y justicia social.</w:t>
            </w:r>
          </w:p>
        </w:tc>
        <w:tc>
          <w:tcPr>
            <w:tcW w:w="851" w:type="dxa"/>
            <w:vAlign w:val="center"/>
          </w:tcPr>
          <w:p w14:paraId="2EA21C4B" w14:textId="164274D5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6,66%</w:t>
            </w:r>
          </w:p>
        </w:tc>
      </w:tr>
      <w:tr w:rsidR="00F640F0" w:rsidRPr="00F640F0" w14:paraId="1F4B85F5" w14:textId="77777777" w:rsidTr="00F640F0">
        <w:tc>
          <w:tcPr>
            <w:tcW w:w="9469" w:type="dxa"/>
          </w:tcPr>
          <w:p w14:paraId="1528EC6B" w14:textId="111E6EB4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CE.3.9. Valorar y reflexionar, a partir del conocimiento de la Declaración de Derechos, sobre la no discriminación por razones diversas (raza, religión, o cualquier otra) así como conocer los Derechos del Niño y la correlación de derechos y deberes de ambos documentos dentro de un contexto social, destacando la igualdad de hombres y mujeres y su concreción en la corresponsabilidad  en tareas domésticas y cuidado de la familia.</w:t>
            </w:r>
          </w:p>
        </w:tc>
        <w:tc>
          <w:tcPr>
            <w:tcW w:w="851" w:type="dxa"/>
            <w:vAlign w:val="center"/>
          </w:tcPr>
          <w:p w14:paraId="5E0274E6" w14:textId="57899EAB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6,66%</w:t>
            </w:r>
          </w:p>
        </w:tc>
      </w:tr>
      <w:tr w:rsidR="00F640F0" w:rsidRPr="00F640F0" w14:paraId="7884C2EC" w14:textId="77777777" w:rsidTr="00F640F0">
        <w:tc>
          <w:tcPr>
            <w:tcW w:w="9469" w:type="dxa"/>
          </w:tcPr>
          <w:p w14:paraId="31B6EE58" w14:textId="4D412F80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b/>
                <w:sz w:val="18"/>
                <w:szCs w:val="18"/>
              </w:rPr>
              <w:t>CE.3.10. Construir y aplicar valores personales propios a partir de los derechos y deberes constitucionales,  en base a la valoración del sistema democrático y reconocer los símbolos de identidad nacional y autonómica como identificativos de nuestra sociedad.</w:t>
            </w:r>
          </w:p>
        </w:tc>
        <w:tc>
          <w:tcPr>
            <w:tcW w:w="851" w:type="dxa"/>
            <w:vAlign w:val="center"/>
          </w:tcPr>
          <w:p w14:paraId="51E27A90" w14:textId="58C825AE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6.66%</w:t>
            </w:r>
          </w:p>
        </w:tc>
      </w:tr>
      <w:tr w:rsidR="00F640F0" w:rsidRPr="00F640F0" w14:paraId="060F6559" w14:textId="77777777" w:rsidTr="00F640F0">
        <w:tc>
          <w:tcPr>
            <w:tcW w:w="9469" w:type="dxa"/>
          </w:tcPr>
          <w:p w14:paraId="5DFFDFE3" w14:textId="5CDD4967" w:rsidR="00F640F0" w:rsidRPr="00F640F0" w:rsidRDefault="00F640F0" w:rsidP="00F640F0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CE.3.11. Comprender y valorar la contribución y cuidado que todos debemos a los servicios públicos, así como valorar el patrimonio cultural y natural analizando y promoviendo medidas para su conservación y mejora, con especial hincapié en el uso responsable y sostenible de diferentes fuentes de energías y con una actitud crítica hacia los acontecimientos  que lo modifican.</w:t>
            </w:r>
          </w:p>
        </w:tc>
        <w:tc>
          <w:tcPr>
            <w:tcW w:w="851" w:type="dxa"/>
            <w:vAlign w:val="center"/>
          </w:tcPr>
          <w:p w14:paraId="3C3CDDA2" w14:textId="3055CF75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6,66%</w:t>
            </w:r>
          </w:p>
        </w:tc>
      </w:tr>
      <w:tr w:rsidR="00F640F0" w:rsidRPr="00F640F0" w14:paraId="11F87D1E" w14:textId="77777777" w:rsidTr="00F640F0">
        <w:tc>
          <w:tcPr>
            <w:tcW w:w="9469" w:type="dxa"/>
          </w:tcPr>
          <w:p w14:paraId="2BD051CD" w14:textId="6FA2EFB0" w:rsidR="00F640F0" w:rsidRPr="00F640F0" w:rsidRDefault="00F640F0" w:rsidP="00F640F0">
            <w:pPr>
              <w:spacing w:line="240" w:lineRule="auto"/>
              <w:rPr>
                <w:rFonts w:cs="Times New Roman"/>
                <w:b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CE.3.12. Establecer un planteamiento que posibilite poner en práctica medidas de primeros auxilios en situaciones de emergencias, así como implementar medidas de seguridad en el uso de las nuevas tecnologías y de forma muy destacada en la seguridad vial, para llegar a promover iniciativas y alternativas personales para la prevención de accidentes de tráfico.</w:t>
            </w:r>
          </w:p>
        </w:tc>
        <w:tc>
          <w:tcPr>
            <w:tcW w:w="851" w:type="dxa"/>
            <w:vAlign w:val="center"/>
          </w:tcPr>
          <w:p w14:paraId="71DEF8B7" w14:textId="58D2195D" w:rsidR="00F640F0" w:rsidRPr="00F640F0" w:rsidRDefault="00F640F0" w:rsidP="00F640F0">
            <w:pPr>
              <w:spacing w:before="60" w:after="6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640F0">
              <w:rPr>
                <w:rFonts w:cs="Times New Roman"/>
                <w:b/>
                <w:sz w:val="18"/>
                <w:szCs w:val="18"/>
              </w:rPr>
              <w:t>6,76%</w:t>
            </w:r>
          </w:p>
        </w:tc>
      </w:tr>
    </w:tbl>
    <w:p w14:paraId="4E604481" w14:textId="77777777" w:rsidR="00935DEF" w:rsidRPr="00A50DA1" w:rsidRDefault="00935DEF" w:rsidP="00A50DA1">
      <w:pPr>
        <w:jc w:val="both"/>
        <w:rPr>
          <w:rFonts w:cs="Times New Roman"/>
          <w:sz w:val="24"/>
          <w:szCs w:val="24"/>
        </w:rPr>
      </w:pPr>
    </w:p>
    <w:sectPr w:rsidR="00935DEF" w:rsidRPr="00A50DA1" w:rsidSect="00C26576">
      <w:headerReference w:type="default" r:id="rId8"/>
      <w:footerReference w:type="default" r:id="rId9"/>
      <w:pgSz w:w="11906" w:h="16838"/>
      <w:pgMar w:top="1151" w:right="127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F60A" w14:textId="77777777" w:rsidR="00D0243B" w:rsidRDefault="00D0243B" w:rsidP="008B7065">
      <w:pPr>
        <w:spacing w:after="0" w:line="240" w:lineRule="auto"/>
      </w:pPr>
      <w:r>
        <w:separator/>
      </w:r>
    </w:p>
  </w:endnote>
  <w:endnote w:type="continuationSeparator" w:id="0">
    <w:p w14:paraId="3FCED319" w14:textId="77777777" w:rsidR="00D0243B" w:rsidRDefault="00D0243B" w:rsidP="008B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ZDingbats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ra_cartilla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GotT-Regu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3F9F" w14:textId="06C41D18" w:rsidR="00F92AE7" w:rsidRDefault="00F92AE7" w:rsidP="00497AEE">
    <w:pPr>
      <w:pStyle w:val="Cabeceraypie"/>
      <w:pBdr>
        <w:top w:val="single" w:sz="8" w:space="0" w:color="99403D"/>
      </w:pBdr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/>
        <w:sz w:val="16"/>
        <w:szCs w:val="16"/>
      </w:rPr>
      <w:t>CEIP Ntra. Sra de las Veredas.</w:t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                       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0C5098">
      <w:rPr>
        <w:rFonts w:ascii="Times New Roman" w:eastAsia="Times New Roman" w:hAnsi="Times New Roman" w:cs="Times New Roman"/>
        <w:noProof/>
        <w:sz w:val="16"/>
        <w:szCs w:val="16"/>
      </w:rPr>
      <w:t>7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 xml:space="preserve"> NUMPAGES 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0C5098">
      <w:rPr>
        <w:rFonts w:ascii="Times New Roman" w:eastAsia="Times New Roman" w:hAnsi="Times New Roman" w:cs="Times New Roman"/>
        <w:noProof/>
        <w:sz w:val="16"/>
        <w:szCs w:val="16"/>
      </w:rPr>
      <w:t>8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  <w:p w14:paraId="316D9B77" w14:textId="77777777" w:rsidR="00F92AE7" w:rsidRDefault="00F92A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6DC6" w14:textId="77777777" w:rsidR="00D0243B" w:rsidRDefault="00D0243B" w:rsidP="008B7065">
      <w:pPr>
        <w:spacing w:after="0" w:line="240" w:lineRule="auto"/>
      </w:pPr>
      <w:r>
        <w:separator/>
      </w:r>
    </w:p>
  </w:footnote>
  <w:footnote w:type="continuationSeparator" w:id="0">
    <w:p w14:paraId="2EB03F32" w14:textId="77777777" w:rsidR="00D0243B" w:rsidRDefault="00D0243B" w:rsidP="008B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4509" w14:textId="0A238190" w:rsidR="00F92AE7" w:rsidRDefault="00F640F0" w:rsidP="00497AEE">
    <w:pPr>
      <w:pStyle w:val="Cabeceraypie"/>
      <w:pBdr>
        <w:bottom w:val="single" w:sz="8" w:space="0" w:color="99403D"/>
      </w:pBdr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/>
        <w:sz w:val="18"/>
        <w:szCs w:val="18"/>
      </w:rPr>
      <w:t>PONDERACIÓN INDICADORES CIUDADANÍA Y DERECHOS HUMANOS 5º</w:t>
    </w:r>
    <w:r w:rsidR="00F92AE7">
      <w:rPr>
        <w:rFonts w:ascii="Times New Roman" w:hAnsi="Times New Roman"/>
        <w:sz w:val="18"/>
        <w:szCs w:val="18"/>
      </w:rPr>
      <w:t xml:space="preserve"> ED. PRIMARIA</w:t>
    </w:r>
  </w:p>
  <w:p w14:paraId="724D65E6" w14:textId="77777777" w:rsidR="00F92AE7" w:rsidRPr="00050F80" w:rsidRDefault="00F92AE7">
    <w:pPr>
      <w:pStyle w:val="Encabezado"/>
      <w:rPr>
        <w:b/>
        <w:color w:val="9BBB59" w:themeColor="accent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50A"/>
    <w:multiLevelType w:val="hybridMultilevel"/>
    <w:tmpl w:val="DBA4B8A2"/>
    <w:lvl w:ilvl="0" w:tplc="F048A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E4A478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574C0"/>
    <w:multiLevelType w:val="hybridMultilevel"/>
    <w:tmpl w:val="5DE8EF3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21644A"/>
    <w:multiLevelType w:val="hybridMultilevel"/>
    <w:tmpl w:val="801AFC06"/>
    <w:lvl w:ilvl="0" w:tplc="2166B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366B3"/>
    <w:multiLevelType w:val="hybridMultilevel"/>
    <w:tmpl w:val="4E6289A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5496B"/>
    <w:multiLevelType w:val="multilevel"/>
    <w:tmpl w:val="A2D41E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BA12E5"/>
    <w:multiLevelType w:val="hybridMultilevel"/>
    <w:tmpl w:val="21260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2B85"/>
    <w:multiLevelType w:val="hybridMultilevel"/>
    <w:tmpl w:val="AC943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60C6"/>
    <w:multiLevelType w:val="hybridMultilevel"/>
    <w:tmpl w:val="080AE73C"/>
    <w:lvl w:ilvl="0" w:tplc="767E5D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13480"/>
    <w:multiLevelType w:val="hybridMultilevel"/>
    <w:tmpl w:val="90B056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125905"/>
    <w:multiLevelType w:val="hybridMultilevel"/>
    <w:tmpl w:val="F7C84A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4018"/>
    <w:multiLevelType w:val="multilevel"/>
    <w:tmpl w:val="62A2782C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11" w15:restartNumberingAfterBreak="0">
    <w:nsid w:val="5F7439D8"/>
    <w:multiLevelType w:val="hybridMultilevel"/>
    <w:tmpl w:val="87D0D8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6709"/>
    <w:multiLevelType w:val="hybridMultilevel"/>
    <w:tmpl w:val="2A98827A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D67E0"/>
    <w:multiLevelType w:val="multilevel"/>
    <w:tmpl w:val="DFD6A1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A5503BF"/>
    <w:multiLevelType w:val="hybridMultilevel"/>
    <w:tmpl w:val="44EA38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EB704C"/>
    <w:multiLevelType w:val="hybridMultilevel"/>
    <w:tmpl w:val="C2D8813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E3EB6"/>
    <w:multiLevelType w:val="hybridMultilevel"/>
    <w:tmpl w:val="D6D2E424"/>
    <w:lvl w:ilvl="0" w:tplc="2166B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D7B"/>
    <w:multiLevelType w:val="hybridMultilevel"/>
    <w:tmpl w:val="4BC65EB8"/>
    <w:lvl w:ilvl="0" w:tplc="46FCA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33A51"/>
    <w:multiLevelType w:val="hybridMultilevel"/>
    <w:tmpl w:val="FD0A2A7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E173D2"/>
    <w:multiLevelType w:val="hybridMultilevel"/>
    <w:tmpl w:val="768A090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5C54"/>
    <w:multiLevelType w:val="hybridMultilevel"/>
    <w:tmpl w:val="42CAB7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2"/>
  </w:num>
  <w:num w:numId="5">
    <w:abstractNumId w:val="15"/>
  </w:num>
  <w:num w:numId="6">
    <w:abstractNumId w:val="3"/>
  </w:num>
  <w:num w:numId="7">
    <w:abstractNumId w:val="17"/>
  </w:num>
  <w:num w:numId="8">
    <w:abstractNumId w:val="16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7"/>
  </w:num>
  <w:num w:numId="16">
    <w:abstractNumId w:val="11"/>
  </w:num>
  <w:num w:numId="17">
    <w:abstractNumId w:val="18"/>
  </w:num>
  <w:num w:numId="18">
    <w:abstractNumId w:val="0"/>
  </w:num>
  <w:num w:numId="19">
    <w:abstractNumId w:val="10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9"/>
    <w:rsid w:val="00050F80"/>
    <w:rsid w:val="00064835"/>
    <w:rsid w:val="00076FA4"/>
    <w:rsid w:val="000C5098"/>
    <w:rsid w:val="000D304E"/>
    <w:rsid w:val="000D42A1"/>
    <w:rsid w:val="00113FB4"/>
    <w:rsid w:val="00151F39"/>
    <w:rsid w:val="001644BE"/>
    <w:rsid w:val="00171C9A"/>
    <w:rsid w:val="00185CD3"/>
    <w:rsid w:val="001F5A8B"/>
    <w:rsid w:val="00223E4E"/>
    <w:rsid w:val="0024616D"/>
    <w:rsid w:val="00257F49"/>
    <w:rsid w:val="00274167"/>
    <w:rsid w:val="002A0CDE"/>
    <w:rsid w:val="002D1445"/>
    <w:rsid w:val="00306CDF"/>
    <w:rsid w:val="003222A4"/>
    <w:rsid w:val="00327B31"/>
    <w:rsid w:val="00331853"/>
    <w:rsid w:val="003332CF"/>
    <w:rsid w:val="00362286"/>
    <w:rsid w:val="00397FB4"/>
    <w:rsid w:val="003C2F33"/>
    <w:rsid w:val="003C3AAB"/>
    <w:rsid w:val="003E6E46"/>
    <w:rsid w:val="00451DEC"/>
    <w:rsid w:val="004660BE"/>
    <w:rsid w:val="00497AEE"/>
    <w:rsid w:val="004B1222"/>
    <w:rsid w:val="004D5CA4"/>
    <w:rsid w:val="00523046"/>
    <w:rsid w:val="005634B1"/>
    <w:rsid w:val="0059689D"/>
    <w:rsid w:val="005C4929"/>
    <w:rsid w:val="005C6020"/>
    <w:rsid w:val="005D2B23"/>
    <w:rsid w:val="005D32C3"/>
    <w:rsid w:val="005E0F51"/>
    <w:rsid w:val="00600AAB"/>
    <w:rsid w:val="0060160A"/>
    <w:rsid w:val="006115B0"/>
    <w:rsid w:val="006154BF"/>
    <w:rsid w:val="00632613"/>
    <w:rsid w:val="006507F0"/>
    <w:rsid w:val="0065159D"/>
    <w:rsid w:val="0067303A"/>
    <w:rsid w:val="006736DC"/>
    <w:rsid w:val="00690C7F"/>
    <w:rsid w:val="006C015E"/>
    <w:rsid w:val="006F4015"/>
    <w:rsid w:val="00710998"/>
    <w:rsid w:val="007319D3"/>
    <w:rsid w:val="007358A0"/>
    <w:rsid w:val="00740E82"/>
    <w:rsid w:val="00783353"/>
    <w:rsid w:val="00790356"/>
    <w:rsid w:val="0079501F"/>
    <w:rsid w:val="007A6CF9"/>
    <w:rsid w:val="007D5600"/>
    <w:rsid w:val="00801E92"/>
    <w:rsid w:val="00824486"/>
    <w:rsid w:val="00833962"/>
    <w:rsid w:val="008731F9"/>
    <w:rsid w:val="00883B48"/>
    <w:rsid w:val="008A5BFA"/>
    <w:rsid w:val="008B307E"/>
    <w:rsid w:val="008B6EB8"/>
    <w:rsid w:val="008B7065"/>
    <w:rsid w:val="008F3FE9"/>
    <w:rsid w:val="00935DEF"/>
    <w:rsid w:val="00960D5D"/>
    <w:rsid w:val="00973A06"/>
    <w:rsid w:val="009A6626"/>
    <w:rsid w:val="009B1D02"/>
    <w:rsid w:val="009B5639"/>
    <w:rsid w:val="009C7066"/>
    <w:rsid w:val="009D3A3E"/>
    <w:rsid w:val="009D5CDC"/>
    <w:rsid w:val="00A352E2"/>
    <w:rsid w:val="00A50DA1"/>
    <w:rsid w:val="00A664BE"/>
    <w:rsid w:val="00AD4B5E"/>
    <w:rsid w:val="00AE06F1"/>
    <w:rsid w:val="00AE26D7"/>
    <w:rsid w:val="00B6270F"/>
    <w:rsid w:val="00B8319B"/>
    <w:rsid w:val="00B9256F"/>
    <w:rsid w:val="00B97C1F"/>
    <w:rsid w:val="00BB3653"/>
    <w:rsid w:val="00BC262C"/>
    <w:rsid w:val="00BC4E56"/>
    <w:rsid w:val="00BD648F"/>
    <w:rsid w:val="00BD77B3"/>
    <w:rsid w:val="00BE4B7C"/>
    <w:rsid w:val="00BE4FE4"/>
    <w:rsid w:val="00BF7ACB"/>
    <w:rsid w:val="00C26576"/>
    <w:rsid w:val="00CA7E28"/>
    <w:rsid w:val="00CB1639"/>
    <w:rsid w:val="00CD09BD"/>
    <w:rsid w:val="00CF7F59"/>
    <w:rsid w:val="00D0243B"/>
    <w:rsid w:val="00D17CCF"/>
    <w:rsid w:val="00D63923"/>
    <w:rsid w:val="00D706BE"/>
    <w:rsid w:val="00D854E3"/>
    <w:rsid w:val="00DA5C4E"/>
    <w:rsid w:val="00DA7E3A"/>
    <w:rsid w:val="00DB72A5"/>
    <w:rsid w:val="00DD6CFB"/>
    <w:rsid w:val="00DF1D86"/>
    <w:rsid w:val="00E13397"/>
    <w:rsid w:val="00E1376F"/>
    <w:rsid w:val="00E1657A"/>
    <w:rsid w:val="00E61C6E"/>
    <w:rsid w:val="00E93619"/>
    <w:rsid w:val="00EC405B"/>
    <w:rsid w:val="00EE5F25"/>
    <w:rsid w:val="00EF324B"/>
    <w:rsid w:val="00F121CF"/>
    <w:rsid w:val="00F17113"/>
    <w:rsid w:val="00F17194"/>
    <w:rsid w:val="00F5444A"/>
    <w:rsid w:val="00F640F0"/>
    <w:rsid w:val="00F92AE7"/>
    <w:rsid w:val="00FC3F58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1DAF"/>
  <w15:docId w15:val="{A45BE9A0-A8F6-4640-8570-8D19B6E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21CF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21C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21C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21C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1CF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F121C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21CF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1CF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21CF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4929"/>
    <w:pPr>
      <w:autoSpaceDE w:val="0"/>
      <w:autoSpaceDN w:val="0"/>
      <w:adjustRightInd w:val="0"/>
      <w:spacing w:after="0" w:line="240" w:lineRule="auto"/>
    </w:pPr>
    <w:rPr>
      <w:rFonts w:ascii="letra_cartilla" w:hAnsi="letra_cartilla" w:cs="letra_cartill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9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33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121C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21C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21C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21CF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1CF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21C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21C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21C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21CF"/>
    <w:rPr>
      <w:rFonts w:ascii="Cambria" w:eastAsia="Times New Roman" w:hAnsi="Cambria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121C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21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121C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21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B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4B7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D17CCF"/>
    <w:rPr>
      <w:rFonts w:ascii="Calibri" w:eastAsia="Calibri" w:hAnsi="Calibri" w:cs="Calibri"/>
      <w:color w:val="000000"/>
      <w:lang w:eastAsia="es-ES"/>
    </w:rPr>
  </w:style>
  <w:style w:type="character" w:customStyle="1" w:styleId="Ninguno">
    <w:name w:val="Ninguno"/>
    <w:rsid w:val="00D17CCF"/>
    <w:rPr>
      <w:lang w:val="es-ES_tradnl"/>
    </w:rPr>
  </w:style>
  <w:style w:type="character" w:customStyle="1" w:styleId="WW8Num16z0">
    <w:name w:val="WW8Num16z0"/>
    <w:rsid w:val="00D17CCF"/>
    <w:rPr>
      <w:rFonts w:cs="Arial Unicode MS" w:hint="default"/>
      <w:caps w:val="0"/>
      <w:smallCaps w:val="0"/>
      <w:strike w:val="0"/>
      <w:dstrike w:val="0"/>
      <w:outline w:val="0"/>
      <w:spacing w:val="0"/>
      <w:w w:val="100"/>
      <w:kern w:val="1"/>
      <w:position w:val="0"/>
      <w:sz w:val="24"/>
      <w:shd w:val="clear" w:color="auto" w:fill="auto"/>
      <w:vertAlign w:val="baseline"/>
      <w:em w:val="none"/>
    </w:rPr>
  </w:style>
  <w:style w:type="paragraph" w:customStyle="1" w:styleId="Cuerpo">
    <w:name w:val="Cuerpo"/>
    <w:rsid w:val="00D17CCF"/>
    <w:pPr>
      <w:spacing w:after="0" w:line="240" w:lineRule="auto"/>
    </w:pPr>
    <w:rPr>
      <w:rFonts w:ascii="Helvetica" w:eastAsia="Helvetica" w:hAnsi="Helvetica" w:cs="Helvetica"/>
      <w:color w:val="000000"/>
      <w:lang w:eastAsia="es-ES"/>
    </w:rPr>
  </w:style>
  <w:style w:type="paragraph" w:customStyle="1" w:styleId="Estilodetabla1">
    <w:name w:val="Estilo de tabla 1"/>
    <w:rsid w:val="00D17CCF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eastAsia="es-ES"/>
    </w:rPr>
  </w:style>
  <w:style w:type="paragraph" w:customStyle="1" w:styleId="Estilodetabla2">
    <w:name w:val="Estilo de tabla 2"/>
    <w:rsid w:val="00D17CCF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es-ES"/>
    </w:rPr>
  </w:style>
  <w:style w:type="paragraph" w:customStyle="1" w:styleId="Cabeceraypie">
    <w:name w:val="Cabecera y pie"/>
    <w:rsid w:val="00497AEE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497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</w:style>
  <w:style w:type="paragraph" w:customStyle="1" w:styleId="Label3">
    <w:name w:val="Label 3"/>
    <w:autoRedefine/>
    <w:rsid w:val="00790356"/>
    <w:pPr>
      <w:suppressAutoHyphens/>
      <w:spacing w:after="0" w:line="240" w:lineRule="auto"/>
      <w:jc w:val="center"/>
      <w:outlineLvl w:val="0"/>
    </w:pPr>
    <w:rPr>
      <w:rFonts w:ascii="Calibri" w:eastAsia="Calibri" w:hAnsi="Calibri" w:cs="Calibri"/>
      <w:color w:val="000000"/>
      <w:sz w:val="88"/>
      <w:szCs w:val="88"/>
      <w:u w:color="000000"/>
      <w:lang w:val="es-ES_tradnl" w:eastAsia="es-ES_tradnl"/>
    </w:rPr>
  </w:style>
  <w:style w:type="character" w:customStyle="1" w:styleId="NingunoA">
    <w:name w:val="Ninguno A"/>
    <w:basedOn w:val="Ninguno"/>
    <w:autoRedefine/>
    <w:rsid w:val="00790356"/>
    <w:rPr>
      <w:lang w:val="es-ES_tradnl"/>
    </w:rPr>
  </w:style>
  <w:style w:type="paragraph" w:customStyle="1" w:styleId="LabelA">
    <w:name w:val="Label A"/>
    <w:rsid w:val="00790356"/>
    <w:pPr>
      <w:suppressAutoHyphens/>
      <w:spacing w:after="0" w:line="240" w:lineRule="auto"/>
      <w:outlineLvl w:val="0"/>
    </w:pPr>
    <w:rPr>
      <w:rFonts w:ascii="Calibri" w:eastAsia="Calibri" w:hAnsi="Calibri" w:cs="Calibri"/>
      <w:color w:val="FFFFFF"/>
      <w:sz w:val="36"/>
      <w:szCs w:val="36"/>
      <w:u w:color="FFFFFF"/>
      <w:lang w:val="es-ES_tradnl" w:eastAsia="es-ES_tradnl"/>
    </w:rPr>
  </w:style>
  <w:style w:type="paragraph" w:customStyle="1" w:styleId="Descripcin1">
    <w:name w:val="Descripción1"/>
    <w:rsid w:val="00790356"/>
    <w:pP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u w:color="000000"/>
      <w:lang w:val="es-ES_tradnl" w:eastAsia="es-ES_tradnl"/>
    </w:rPr>
  </w:style>
  <w:style w:type="paragraph" w:customStyle="1" w:styleId="CuerpoA">
    <w:name w:val="Cuerpo A"/>
    <w:rsid w:val="00790356"/>
    <w:rPr>
      <w:rFonts w:ascii="Calibri" w:eastAsia="Calibri" w:hAnsi="Calibri" w:cs="Calibri"/>
      <w:color w:val="000000"/>
      <w:u w:color="000000"/>
      <w:lang w:val="es-ES_tradnl" w:eastAsia="es-ES_tradnl"/>
    </w:rPr>
  </w:style>
  <w:style w:type="character" w:customStyle="1" w:styleId="Fuentedeprrafopredeter1">
    <w:name w:val="Fuente de párrafo predeter.1"/>
    <w:rsid w:val="00790356"/>
    <w:rPr>
      <w:lang w:val="es-ES_tradnl"/>
    </w:rPr>
  </w:style>
  <w:style w:type="character" w:customStyle="1" w:styleId="WW8Num2z6">
    <w:name w:val="WW8Num2z6"/>
    <w:rsid w:val="00362286"/>
  </w:style>
  <w:style w:type="paragraph" w:customStyle="1" w:styleId="Contenidodelatabla">
    <w:name w:val="Contenido de la tabla"/>
    <w:basedOn w:val="Normal"/>
    <w:rsid w:val="00F92AE7"/>
    <w:pPr>
      <w:suppressLineNumbers/>
      <w:suppressAutoHyphens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A1F7-EBC6-4C34-B208-CA6D496D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3690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jcotgar354</dc:creator>
  <cp:lastModifiedBy>Jose Alberto Cotrino García</cp:lastModifiedBy>
  <cp:revision>7</cp:revision>
  <cp:lastPrinted>2019-12-11T09:34:00Z</cp:lastPrinted>
  <dcterms:created xsi:type="dcterms:W3CDTF">2018-11-12T15:19:00Z</dcterms:created>
  <dcterms:modified xsi:type="dcterms:W3CDTF">2019-12-15T22:54:00Z</dcterms:modified>
</cp:coreProperties>
</file>