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EA" w:rsidRDefault="002624E6">
      <w:pPr>
        <w:rPr>
          <w:lang w:val="es-ES"/>
        </w:rPr>
      </w:pPr>
      <w:r>
        <w:rPr>
          <w:lang w:val="es-ES"/>
        </w:rPr>
        <w:t xml:space="preserve">Enlaces a </w:t>
      </w:r>
      <w:proofErr w:type="gramStart"/>
      <w:r>
        <w:rPr>
          <w:lang w:val="es-ES"/>
        </w:rPr>
        <w:t>los diferentes blog</w:t>
      </w:r>
      <w:proofErr w:type="gramEnd"/>
      <w:r>
        <w:rPr>
          <w:lang w:val="es-ES"/>
        </w:rPr>
        <w:t xml:space="preserve"> creados por el personal del centro:</w:t>
      </w:r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</w:t>
      </w:r>
      <w:hyperlink r:id="rId5" w:history="1">
        <w:r w:rsidRPr="002624E6">
          <w:rPr>
            <w:rStyle w:val="Hipervnculo"/>
            <w:lang w:val="es-ES"/>
          </w:rPr>
          <w:t>Geografía e Historia 1º y 2º de ESO</w:t>
        </w:r>
      </w:hyperlink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6" w:history="1">
        <w:r w:rsidRPr="002624E6">
          <w:rPr>
            <w:rStyle w:val="Hipervnculo"/>
            <w:lang w:val="es-ES"/>
          </w:rPr>
          <w:t>Educación Física</w:t>
        </w:r>
      </w:hyperlink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7" w:history="1">
        <w:r w:rsidRPr="002624E6">
          <w:rPr>
            <w:rStyle w:val="Hipervnculo"/>
            <w:lang w:val="es-ES"/>
          </w:rPr>
          <w:t>Primaria de 1º a 3º</w:t>
        </w:r>
      </w:hyperlink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8" w:history="1">
        <w:r w:rsidRPr="002624E6">
          <w:rPr>
            <w:rStyle w:val="Hipervnculo"/>
            <w:lang w:val="es-ES"/>
          </w:rPr>
          <w:t>Primaria de 4º a 6º</w:t>
        </w:r>
      </w:hyperlink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9" w:history="1">
        <w:r w:rsidRPr="002624E6">
          <w:rPr>
            <w:rStyle w:val="Hipervnculo"/>
            <w:lang w:val="es-ES"/>
          </w:rPr>
          <w:t>Infantil 3 años</w:t>
        </w:r>
      </w:hyperlink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10" w:history="1">
        <w:r w:rsidRPr="002624E6">
          <w:rPr>
            <w:rStyle w:val="Hipervnculo"/>
            <w:lang w:val="es-ES"/>
          </w:rPr>
          <w:t>Infantil 4 y 5 años</w:t>
        </w:r>
      </w:hyperlink>
    </w:p>
    <w:p w:rsidR="002624E6" w:rsidRDefault="002624E6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11" w:history="1">
        <w:r w:rsidRPr="002624E6">
          <w:rPr>
            <w:rStyle w:val="Hipervnculo"/>
            <w:lang w:val="es-ES"/>
          </w:rPr>
          <w:t>Diversidad</w:t>
        </w:r>
      </w:hyperlink>
    </w:p>
    <w:p w:rsidR="002624E6" w:rsidRDefault="009A728F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12" w:history="1">
        <w:r w:rsidRPr="009A728F">
          <w:rPr>
            <w:rStyle w:val="Hipervnculo"/>
            <w:lang w:val="es-ES"/>
          </w:rPr>
          <w:t>Inglés</w:t>
        </w:r>
      </w:hyperlink>
    </w:p>
    <w:p w:rsidR="009A728F" w:rsidRPr="002624E6" w:rsidRDefault="009A728F" w:rsidP="002624E6">
      <w:pPr>
        <w:pStyle w:val="Prrafodelista"/>
        <w:numPr>
          <w:ilvl w:val="0"/>
          <w:numId w:val="1"/>
        </w:numPr>
        <w:rPr>
          <w:lang w:val="es-ES"/>
        </w:rPr>
      </w:pPr>
      <w:hyperlink r:id="rId13" w:history="1">
        <w:r w:rsidRPr="009A728F">
          <w:rPr>
            <w:rStyle w:val="Hipervnculo"/>
            <w:lang w:val="es-ES"/>
          </w:rPr>
          <w:t>Refuerzo educativo</w:t>
        </w:r>
      </w:hyperlink>
      <w:bookmarkStart w:id="0" w:name="_GoBack"/>
      <w:bookmarkEnd w:id="0"/>
    </w:p>
    <w:sectPr w:rsidR="009A728F" w:rsidRPr="002624E6" w:rsidSect="00F816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4F33"/>
    <w:multiLevelType w:val="hybridMultilevel"/>
    <w:tmpl w:val="D69845FA"/>
    <w:lvl w:ilvl="0" w:tplc="6D34E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E6"/>
    <w:rsid w:val="002060EA"/>
    <w:rsid w:val="002624E6"/>
    <w:rsid w:val="00854CCE"/>
    <w:rsid w:val="009A728F"/>
    <w:rsid w:val="00F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CFC15"/>
  <w15:chartTrackingRefBased/>
  <w15:docId w15:val="{BF3A0AEF-9935-FB47-B351-56C6E30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4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4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624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A7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72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72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7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72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2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averroes.juntadeandalucia.es/maestrarantave/" TargetMode="External"/><Relationship Id="rId13" Type="http://schemas.openxmlformats.org/officeDocument/2006/relationships/hyperlink" Target="https://blogsaverroes.juntadeandalucia.es/maestrojuanfrancis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averroes.juntadeandalucia.es/maestrometal/" TargetMode="External"/><Relationship Id="rId12" Type="http://schemas.openxmlformats.org/officeDocument/2006/relationships/hyperlink" Target="https://blogsaverroes.juntadeandalucia.es/teachersilv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averroes.juntadeandalucia.es/maestroluisedfisica/" TargetMode="External"/><Relationship Id="rId11" Type="http://schemas.openxmlformats.org/officeDocument/2006/relationships/hyperlink" Target="https://blogsaverroes.juntadeandalucia.es/maestradediversidad/" TargetMode="External"/><Relationship Id="rId5" Type="http://schemas.openxmlformats.org/officeDocument/2006/relationships/hyperlink" Target="https://blogsaverroes.juntadeandalucia.es/astrolabi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logsaverroes.juntadeandalucia.es/maestrapep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averroes.juntadeandalucia.es/lospequesdelco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Upee Upee</dc:creator>
  <cp:keywords/>
  <dc:description/>
  <cp:lastModifiedBy>Upee Upee</cp:lastModifiedBy>
  <cp:revision>1</cp:revision>
  <dcterms:created xsi:type="dcterms:W3CDTF">2020-02-24T15:04:00Z</dcterms:created>
  <dcterms:modified xsi:type="dcterms:W3CDTF">2020-02-24T15:20:00Z</dcterms:modified>
</cp:coreProperties>
</file>