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Acta de reunión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Formación en centro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Código:</w:t>
      </w:r>
      <w:r w:rsidR="0085796B">
        <w:rPr>
          <w:color w:val="000000"/>
        </w:rPr>
        <w:t xml:space="preserve"> </w:t>
      </w:r>
      <w:r w:rsidR="003A3E63">
        <w:rPr>
          <w:color w:val="000000"/>
        </w:rPr>
        <w:t>204128FC009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Nombre:</w:t>
      </w:r>
      <w:r w:rsidR="00A615C6">
        <w:rPr>
          <w:color w:val="000000"/>
        </w:rPr>
        <w:t xml:space="preserve"> </w:t>
      </w:r>
      <w:r w:rsidR="0085796B" w:rsidRPr="003A3E63">
        <w:rPr>
          <w:i/>
          <w:color w:val="000000"/>
        </w:rPr>
        <w:t>Metodología para la evaluación por competencias</w:t>
      </w: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Coordinador/a:</w:t>
      </w:r>
      <w:r w:rsidR="00A615C6">
        <w:rPr>
          <w:color w:val="000000"/>
        </w:rPr>
        <w:t xml:space="preserve"> Juan Luis Sancho Rodríguez</w:t>
      </w: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43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352767">
        <w:trPr>
          <w:trHeight w:val="340"/>
        </w:trPr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 de febrero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07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IES LUCUS SOLIS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ED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  <w:p w:rsidR="00352767" w:rsidRDefault="00352767"/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11:15</w:t>
            </w:r>
          </w:p>
        </w:tc>
      </w:tr>
      <w:tr w:rsidR="00352767">
        <w:trPr>
          <w:trHeight w:val="340"/>
        </w:trPr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52767"/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07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352767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 w:rsidR="00074B00">
              <w:rPr>
                <w:rFonts w:ascii="Arial" w:eastAsia="Arial" w:hAnsi="Arial" w:cs="Arial"/>
                <w:color w:val="000000"/>
                <w:sz w:val="20"/>
                <w:szCs w:val="20"/>
              </w:rPr>
              <w:t>:45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22"/>
      </w:tblGrid>
      <w:tr w:rsidR="00352767">
        <w:tc>
          <w:tcPr>
            <w:tcW w:w="9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ASISTENTES</w:t>
            </w:r>
          </w:p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CENTRO EDUCATIVO</w:t>
            </w: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074B00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3E63">
              <w:rPr>
                <w:rFonts w:ascii="Arial" w:eastAsia="Arial" w:hAnsi="Arial" w:cs="Arial"/>
                <w:color w:val="000000"/>
                <w:sz w:val="22"/>
                <w:szCs w:val="22"/>
              </w:rPr>
              <w:t>Luis Sancho (jefe de Departamento de FEIE)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262C45" w:rsidP="003A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Romualdo Morales Torres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262C45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Miguel Ángel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Carrabeo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Martín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3A3E63" w:rsidRDefault="00262C45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Raúl Casas Vega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2C45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Default="00262C45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Juan José López </w:t>
            </w:r>
            <w:proofErr w:type="spellStart"/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>Garfia</w:t>
            </w:r>
            <w:proofErr w:type="spellEnd"/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2C45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Default="00262C45" w:rsidP="003A3E63">
            <w:pP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Benito Martín Rivero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767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262C45" w:rsidRDefault="00262C45" w:rsidP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Diego </w:t>
            </w:r>
            <w:proofErr w:type="spellStart"/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>Minuesa</w:t>
            </w:r>
            <w:proofErr w:type="spellEnd"/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Bermejo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5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2C45"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Pr="00262C45" w:rsidRDefault="00262C45" w:rsidP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62C45">
              <w:rPr>
                <w:rFonts w:ascii="Arial" w:eastAsia="Arial" w:hAnsi="Arial" w:cs="Arial"/>
                <w:color w:val="000000"/>
                <w:sz w:val="22"/>
                <w:szCs w:val="22"/>
              </w:rPr>
              <w:t>Pablo Pedro Vega Castilla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262C45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Ausencias:</w:t>
            </w: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352767" w:rsidRDefault="00352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Orden del día: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 w:rsidP="0026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1.- </w:t>
            </w:r>
            <w:r w:rsidR="00262C45">
              <w:rPr>
                <w:rFonts w:ascii="Arial" w:eastAsia="Arial" w:hAnsi="Arial" w:cs="Arial"/>
                <w:b/>
              </w:rPr>
              <w:t>Planificación de la formación en centro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p w:rsidR="00352767" w:rsidRDefault="0034759F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Documentos entregados: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5276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67" w:rsidRDefault="0034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b/>
        </w:rPr>
      </w:pPr>
    </w:p>
    <w:tbl>
      <w:tblPr>
        <w:tblStyle w:val="a4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Desarrollo de la sesión:</w:t>
            </w:r>
          </w:p>
          <w:p w:rsidR="00352767" w:rsidRPr="00262C45" w:rsidRDefault="00262C45" w:rsidP="00262C45">
            <w:pPr>
              <w:spacing w:after="113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participantes arriba señalados, inscritos en la formación </w:t>
            </w:r>
            <w:r w:rsidRPr="00262C45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USO DE SÉNECA PARA LA EVALUACIÓN POR COMPETENCIAS (204128ES025)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, se reúnen para plantear la manera de transmitir los conocimientos adquiridos en dicho curso al resto de compañeros.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</w:p>
    <w:tbl>
      <w:tblPr>
        <w:tblStyle w:val="a5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Pr="00262C45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Acuerdos adoptados:</w:t>
            </w:r>
          </w:p>
          <w:p w:rsidR="00352767" w:rsidRPr="003C33F0" w:rsidRDefault="00262C45" w:rsidP="003C33F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C33F0">
              <w:rPr>
                <w:rFonts w:ascii="Arial" w:eastAsia="Arial" w:hAnsi="Arial" w:cs="Arial"/>
                <w:color w:val="000000"/>
                <w:sz w:val="22"/>
                <w:szCs w:val="22"/>
              </w:rPr>
              <w:t>Subir el material del curso a Google Drive (Romualdo Morales)</w:t>
            </w:r>
          </w:p>
          <w:p w:rsidR="00262C45" w:rsidRDefault="00262C45" w:rsidP="003C33F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C33F0">
              <w:rPr>
                <w:rFonts w:ascii="Arial" w:eastAsia="Arial" w:hAnsi="Arial" w:cs="Arial"/>
                <w:color w:val="000000"/>
                <w:sz w:val="22"/>
                <w:szCs w:val="22"/>
              </w:rPr>
              <w:t>Subir el material del curso a Colabora (Luis Sancho)</w:t>
            </w:r>
          </w:p>
          <w:p w:rsidR="003C33F0" w:rsidRPr="003C33F0" w:rsidRDefault="003C33F0" w:rsidP="003C33F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Poner a disposición de los compañeros sus horas de permanencia en el centro para solucionar dudas relativas al aplicativo y a la creación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UDIs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En ese sentido, se sugiere la pertinencia de crear un horario de tutorías para facilitar las consultas.</w:t>
            </w:r>
          </w:p>
          <w:p w:rsidR="00262C45" w:rsidRDefault="0026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52767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352767" w:rsidRDefault="00347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la próxima reunión:</w:t>
            </w:r>
          </w:p>
        </w:tc>
      </w:tr>
    </w:tbl>
    <w:p w:rsidR="00352767" w:rsidRDefault="00352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52767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2C" w:rsidRDefault="0034759F">
      <w:r>
        <w:separator/>
      </w:r>
    </w:p>
  </w:endnote>
  <w:endnote w:type="continuationSeparator" w:id="0">
    <w:p w:rsidR="0030522C" w:rsidRDefault="003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47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4D1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2C" w:rsidRDefault="0034759F">
      <w:r>
        <w:separator/>
      </w:r>
    </w:p>
  </w:footnote>
  <w:footnote w:type="continuationSeparator" w:id="0">
    <w:p w:rsidR="0030522C" w:rsidRDefault="0034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Default="003527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7DC1"/>
    <w:multiLevelType w:val="hybridMultilevel"/>
    <w:tmpl w:val="439C07CA"/>
    <w:lvl w:ilvl="0" w:tplc="5482556A">
      <w:start w:val="1"/>
      <w:numFmt w:val="bullet"/>
      <w:pStyle w:val="Prrafode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F444E2"/>
    <w:multiLevelType w:val="hybridMultilevel"/>
    <w:tmpl w:val="C32C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7"/>
    <w:rsid w:val="00074B00"/>
    <w:rsid w:val="00107BB2"/>
    <w:rsid w:val="00116DF8"/>
    <w:rsid w:val="00262C45"/>
    <w:rsid w:val="0030522C"/>
    <w:rsid w:val="0034759F"/>
    <w:rsid w:val="00352767"/>
    <w:rsid w:val="003A3E63"/>
    <w:rsid w:val="003C33F0"/>
    <w:rsid w:val="0048604F"/>
    <w:rsid w:val="007765D8"/>
    <w:rsid w:val="0085796B"/>
    <w:rsid w:val="00A615C6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F992-4A91-4BF2-B779-E5BD8E6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Prrafodelista">
    <w:name w:val="List Paragraph"/>
    <w:basedOn w:val="Normal"/>
    <w:autoRedefine/>
    <w:uiPriority w:val="34"/>
    <w:qFormat/>
    <w:rsid w:val="00074B00"/>
    <w:pPr>
      <w:numPr>
        <w:numId w:val="1"/>
      </w:numPr>
      <w:tabs>
        <w:tab w:val="left" w:pos="709"/>
      </w:tabs>
      <w:suppressAutoHyphens/>
      <w:spacing w:line="480" w:lineRule="auto"/>
      <w:jc w:val="both"/>
    </w:pPr>
    <w:rPr>
      <w:rFonts w:ascii="Garamond" w:hAnsi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Casal</dc:creator>
  <cp:lastModifiedBy>Alejandro Casal</cp:lastModifiedBy>
  <cp:revision>6</cp:revision>
  <dcterms:created xsi:type="dcterms:W3CDTF">2020-02-17T18:45:00Z</dcterms:created>
  <dcterms:modified xsi:type="dcterms:W3CDTF">2020-02-17T18:59:00Z</dcterms:modified>
</cp:coreProperties>
</file>