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A6" w:rsidRPr="00882EA6" w:rsidRDefault="00882EA6" w:rsidP="00882EA6">
      <w:pPr>
        <w:jc w:val="center"/>
        <w:rPr>
          <w:b/>
          <w:noProof/>
          <w:lang w:eastAsia="es-ES"/>
        </w:rPr>
      </w:pPr>
      <w:r w:rsidRPr="00882EA6">
        <w:rPr>
          <w:b/>
          <w:noProof/>
          <w:lang w:eastAsia="es-ES"/>
        </w:rPr>
        <w:t>Encuesta  de la actividad formativa realizada en Séneca en fecha 29/05/2020.</w:t>
      </w:r>
    </w:p>
    <w:p w:rsidR="00AC7CDF" w:rsidRDefault="00882EA6">
      <w:bookmarkStart w:id="0" w:name="_GoBack"/>
      <w:r>
        <w:rPr>
          <w:noProof/>
          <w:lang w:eastAsia="es-ES"/>
        </w:rPr>
        <w:drawing>
          <wp:inline distT="0" distB="0" distL="0" distR="0" wp14:anchorId="78F9E5EC" wp14:editId="1A5CDD6C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7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A6"/>
    <w:rsid w:val="00882EA6"/>
    <w:rsid w:val="008B6CCB"/>
    <w:rsid w:val="00E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pinceles</dc:creator>
  <cp:lastModifiedBy>pinceles</cp:lastModifiedBy>
  <cp:revision>2</cp:revision>
  <dcterms:created xsi:type="dcterms:W3CDTF">2020-05-29T09:40:00Z</dcterms:created>
  <dcterms:modified xsi:type="dcterms:W3CDTF">2020-05-29T09:42:00Z</dcterms:modified>
</cp:coreProperties>
</file>