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9" w:rsidRPr="006E22B8" w:rsidRDefault="00EE2F79" w:rsidP="00EE2F79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</w:t>
      </w:r>
      <w:r>
        <w:rPr>
          <w:rFonts w:ascii="NewsGotT" w:hAnsi="NewsGotT"/>
          <w:b/>
          <w:sz w:val="24"/>
          <w:szCs w:val="24"/>
        </w:rPr>
        <w:t>FORMACIÓN EN CENTRO</w:t>
      </w:r>
    </w:p>
    <w:p w:rsidR="003B2C0F" w:rsidRPr="006E22B8" w:rsidRDefault="003B2C0F" w:rsidP="001B7763">
      <w:pPr>
        <w:jc w:val="center"/>
        <w:rPr>
          <w:rFonts w:ascii="NewsGotT" w:hAnsi="NewsGotT"/>
          <w:sz w:val="24"/>
          <w:szCs w:val="24"/>
        </w:rPr>
      </w:pPr>
    </w:p>
    <w:p w:rsidR="000B7EBF" w:rsidRPr="001F2507" w:rsidRDefault="000B7EBF" w:rsidP="000B7EBF">
      <w:pPr>
        <w:widowControl/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Código</w:t>
      </w:r>
      <w:proofErr w:type="gramStart"/>
      <w:r w:rsidRPr="008C6521">
        <w:rPr>
          <w:rFonts w:ascii="NewsGotT" w:hAnsi="NewsGotT"/>
          <w:sz w:val="24"/>
          <w:szCs w:val="24"/>
        </w:rPr>
        <w:t>:</w:t>
      </w:r>
      <w:r w:rsidR="000B74EB" w:rsidRPr="001F2507">
        <w:rPr>
          <w:sz w:val="24"/>
          <w:szCs w:val="24"/>
        </w:rPr>
        <w:t>201813FC011</w:t>
      </w:r>
      <w:proofErr w:type="gramEnd"/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 w:rsidR="000B74EB" w:rsidRPr="001F2507">
        <w:rPr>
          <w:sz w:val="22"/>
          <w:szCs w:val="22"/>
        </w:rPr>
        <w:t>COMPETENCIA MATEMÁTICA: RESOLUCIÓN DE PROBLEMAS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CEIP REINA ISABEL</w:t>
      </w:r>
      <w:r w:rsidRPr="008C6521">
        <w:rPr>
          <w:rFonts w:ascii="NewsGotT" w:hAnsi="NewsGotT"/>
          <w:color w:val="000000"/>
          <w:sz w:val="24"/>
          <w:szCs w:val="24"/>
        </w:rPr>
        <w:t xml:space="preserve"> </w:t>
      </w:r>
      <w:r w:rsidRPr="008C6521">
        <w:rPr>
          <w:rFonts w:ascii="NewsGotT" w:hAnsi="NewsGotT"/>
          <w:sz w:val="24"/>
          <w:szCs w:val="24"/>
        </w:rPr>
        <w:t>Localidad:</w:t>
      </w:r>
      <w:r w:rsidR="000B74EB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PURULLENA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 xml:space="preserve">Fecha: </w:t>
      </w:r>
      <w:r w:rsidR="000B74EB" w:rsidRPr="001F2507">
        <w:rPr>
          <w:sz w:val="22"/>
          <w:szCs w:val="22"/>
        </w:rPr>
        <w:t>13/01/2020</w:t>
      </w:r>
      <w:r w:rsidRPr="008C6521">
        <w:rPr>
          <w:rFonts w:ascii="NewsGotT" w:hAnsi="NewsGotT"/>
          <w:sz w:val="24"/>
          <w:szCs w:val="24"/>
        </w:rPr>
        <w:t xml:space="preserve">      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       Hora: </w:t>
      </w:r>
      <w:r w:rsidR="000B74EB" w:rsidRPr="001F2507">
        <w:rPr>
          <w:sz w:val="22"/>
          <w:szCs w:val="22"/>
        </w:rPr>
        <w:t>18:00</w:t>
      </w:r>
      <w:r w:rsidRPr="009D3B97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    </w:t>
      </w:r>
      <w:r w:rsidR="002C7E54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</w:t>
      </w:r>
      <w:r w:rsidR="002C7E54">
        <w:rPr>
          <w:rFonts w:ascii="NewsGotT" w:hAnsi="NewsGotT"/>
          <w:sz w:val="24"/>
          <w:szCs w:val="24"/>
        </w:rPr>
        <w:t xml:space="preserve">        </w:t>
      </w:r>
      <w:r>
        <w:rPr>
          <w:rFonts w:ascii="NewsGotT" w:hAnsi="NewsGotT"/>
          <w:sz w:val="24"/>
          <w:szCs w:val="24"/>
        </w:rPr>
        <w:t xml:space="preserve">     </w:t>
      </w:r>
      <w:r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</w:t>
      </w:r>
      <w:r w:rsidRPr="009D3B97">
        <w:rPr>
          <w:rFonts w:ascii="NewsGotT" w:hAnsi="NewsGotT"/>
          <w:sz w:val="24"/>
          <w:szCs w:val="24"/>
        </w:rPr>
        <w:t xml:space="preserve">: </w:t>
      </w:r>
      <w:r w:rsidR="000B74EB" w:rsidRPr="001F2507">
        <w:rPr>
          <w:sz w:val="22"/>
          <w:szCs w:val="22"/>
        </w:rPr>
        <w:t>2</w:t>
      </w:r>
    </w:p>
    <w:p w:rsidR="00EE2F79" w:rsidRPr="005821D6" w:rsidRDefault="00EE2F79" w:rsidP="00EE2F79">
      <w:pPr>
        <w:pStyle w:val="Ttulo3"/>
        <w:spacing w:line="240" w:lineRule="auto"/>
        <w:ind w:left="0" w:right="-238"/>
        <w:rPr>
          <w:rFonts w:ascii="NewsGotT" w:hAnsi="NewsGotT"/>
          <w:sz w:val="24"/>
          <w:szCs w:val="24"/>
          <w:lang w:val="es-ES_tradnl"/>
        </w:rPr>
      </w:pPr>
      <w:r w:rsidRPr="005821D6">
        <w:rPr>
          <w:rFonts w:ascii="NewsGotT" w:hAnsi="NewsGotT"/>
          <w:b/>
          <w:sz w:val="24"/>
          <w:szCs w:val="24"/>
          <w:lang w:val="es-ES_tradnl"/>
        </w:rPr>
        <w:t>Contenidos de la sesión</w:t>
      </w:r>
      <w:r w:rsidRPr="005821D6">
        <w:rPr>
          <w:rFonts w:ascii="NewsGotT" w:hAnsi="NewsGotT"/>
          <w:sz w:val="24"/>
          <w:szCs w:val="24"/>
          <w:lang w:val="es-ES_tradnl"/>
        </w:rPr>
        <w:t xml:space="preserve"> (temas tratados, acuerdos…)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E2F79" w:rsidRPr="00A24272" w:rsidTr="00EE2F79">
        <w:trPr>
          <w:trHeight w:val="10659"/>
        </w:trPr>
        <w:tc>
          <w:tcPr>
            <w:tcW w:w="9493" w:type="dxa"/>
          </w:tcPr>
          <w:p w:rsidR="00EE2F79" w:rsidRPr="001F2507" w:rsidRDefault="00612393" w:rsidP="000B74EB">
            <w:pPr>
              <w:pStyle w:val="Textoindependiente"/>
              <w:ind w:left="0"/>
              <w:rPr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-</w:t>
            </w:r>
            <w:r w:rsidRPr="001F2507">
              <w:rPr>
                <w:sz w:val="24"/>
                <w:szCs w:val="24"/>
                <w:lang w:val="es-ES_tradnl"/>
              </w:rPr>
              <w:t>Búsqueda y análisis de información sobre distintas tipologías de problemas matemáticos.</w:t>
            </w:r>
          </w:p>
          <w:p w:rsidR="000B74EB" w:rsidRPr="001F2507" w:rsidRDefault="002E67E6" w:rsidP="00612393">
            <w:pPr>
              <w:pStyle w:val="Textoindependiente"/>
              <w:numPr>
                <w:ilvl w:val="0"/>
                <w:numId w:val="2"/>
              </w:numPr>
              <w:rPr>
                <w:sz w:val="24"/>
                <w:szCs w:val="24"/>
                <w:lang w:val="es-ES_tradnl"/>
              </w:rPr>
            </w:pPr>
            <w:r w:rsidRPr="001F2507">
              <w:rPr>
                <w:sz w:val="24"/>
                <w:szCs w:val="24"/>
                <w:lang w:val="es-ES_tradnl"/>
              </w:rPr>
              <w:t>Los compañeros/as y la coordinadora aportamos información complementaria sobre las distintas categorías de problemas de la estructura aditiva y multiplicativa.</w:t>
            </w:r>
          </w:p>
          <w:p w:rsidR="00612393" w:rsidRPr="001F2507" w:rsidRDefault="00612393" w:rsidP="00612393">
            <w:pPr>
              <w:pStyle w:val="Textoindependiente"/>
              <w:numPr>
                <w:ilvl w:val="0"/>
                <w:numId w:val="2"/>
              </w:numPr>
              <w:rPr>
                <w:sz w:val="24"/>
                <w:szCs w:val="24"/>
                <w:lang w:val="es-ES_tradnl"/>
              </w:rPr>
            </w:pPr>
            <w:r w:rsidRPr="001F2507">
              <w:rPr>
                <w:sz w:val="24"/>
                <w:szCs w:val="24"/>
                <w:lang w:val="es-ES_tradnl"/>
              </w:rPr>
              <w:t>Se procede a la comprensión y al análisis de la información aportada.</w:t>
            </w:r>
          </w:p>
          <w:p w:rsidR="00EE2F79" w:rsidRDefault="00EE2F79" w:rsidP="000B74EB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:rsidR="00EE2F79" w:rsidRPr="00A24272" w:rsidRDefault="00EE2F79" w:rsidP="000B74EB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:rsidR="00EE2F79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A24272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5821D6" w:rsidRDefault="00EE2F79" w:rsidP="00EE2F79">
      <w:pPr>
        <w:jc w:val="center"/>
        <w:rPr>
          <w:rFonts w:ascii="NewsGotT" w:hAnsi="NewsGotT" w:cs="Arial"/>
          <w:sz w:val="24"/>
          <w:szCs w:val="24"/>
        </w:rPr>
      </w:pPr>
      <w:r w:rsidRPr="00A24272">
        <w:rPr>
          <w:rFonts w:ascii="NewsGotT" w:hAnsi="NewsGotT" w:cs="Arial"/>
          <w:sz w:val="24"/>
          <w:szCs w:val="24"/>
        </w:rPr>
        <w:t>Fdo.:_________________________________________</w:t>
      </w:r>
    </w:p>
    <w:p w:rsidR="00F424EB" w:rsidRDefault="00F424EB" w:rsidP="00EE2F79">
      <w:pPr>
        <w:spacing w:after="120"/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  <w:bookmarkStart w:id="0" w:name="_GoBack"/>
      <w:bookmarkEnd w:id="0"/>
    </w:p>
    <w:sectPr w:rsidR="00534CBF" w:rsidSect="002C7E5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49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04" w:rsidRDefault="00F40604">
      <w:r>
        <w:separator/>
      </w:r>
    </w:p>
  </w:endnote>
  <w:endnote w:type="continuationSeparator" w:id="0">
    <w:p w:rsidR="00F40604" w:rsidRDefault="00F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3" w:csb1="00000000"/>
  </w:font>
  <w:font w:name="Eras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89" w:dyaOrig="2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5pt;height:130.2pt" o:ole="">
          <v:imagedata r:id="rId1" o:title=""/>
        </v:shape>
        <o:OLEObject Type="Embed" ProgID="Word.Picture.8" ShapeID="_x0000_i1025" DrawAspect="Content" ObjectID="_1641882033" r:id="rId2"/>
      </w:object>
    </w:r>
  </w:p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F40604" w:rsidRPr="00E2312D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735" w:y="15904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4" w:rsidRPr="00E2312D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497" w:y="15790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9FB4F8" wp14:editId="3CEE77F8">
          <wp:simplePos x="0" y="0"/>
          <wp:positionH relativeFrom="column">
            <wp:posOffset>-688340</wp:posOffset>
          </wp:positionH>
          <wp:positionV relativeFrom="paragraph">
            <wp:posOffset>-781685</wp:posOffset>
          </wp:positionV>
          <wp:extent cx="943610" cy="1653540"/>
          <wp:effectExtent l="0" t="0" r="8890" b="381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04" w:rsidRDefault="00F40604">
      <w:r>
        <w:separator/>
      </w:r>
    </w:p>
  </w:footnote>
  <w:footnote w:type="continuationSeparator" w:id="0">
    <w:p w:rsidR="00F40604" w:rsidRDefault="00F4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4" w:rsidRPr="00DA664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C1C630E" wp14:editId="7810E9EC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Pr="00534CB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4" w:rsidRPr="00DA664F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EAFAC5" wp14:editId="40A3311B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46822"/>
    <w:multiLevelType w:val="hybridMultilevel"/>
    <w:tmpl w:val="7F4C1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mailMerge>
    <w:mainDocumentType w:val="formLetters"/>
    <w:linkToQuery/>
    <w:dataType w:val="native"/>
    <w:connectString w:val="Provider=Microsoft.ACE.OLEDB.12.0;User ID=Admin;Data Source=E:\FC_GT\Integrantes_COM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grantesFC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F"/>
    <w:rsid w:val="000245A7"/>
    <w:rsid w:val="000B74EB"/>
    <w:rsid w:val="000B7EBF"/>
    <w:rsid w:val="000D0D52"/>
    <w:rsid w:val="001B7763"/>
    <w:rsid w:val="001E765B"/>
    <w:rsid w:val="001F2507"/>
    <w:rsid w:val="002B647A"/>
    <w:rsid w:val="002C7E54"/>
    <w:rsid w:val="002D4127"/>
    <w:rsid w:val="002E67E6"/>
    <w:rsid w:val="0031566C"/>
    <w:rsid w:val="0038638D"/>
    <w:rsid w:val="003B2C0F"/>
    <w:rsid w:val="004C6FE6"/>
    <w:rsid w:val="00534CBF"/>
    <w:rsid w:val="0056255C"/>
    <w:rsid w:val="006119FE"/>
    <w:rsid w:val="00612393"/>
    <w:rsid w:val="006E22B8"/>
    <w:rsid w:val="006E2AE7"/>
    <w:rsid w:val="007C7747"/>
    <w:rsid w:val="007D1B2F"/>
    <w:rsid w:val="00873FE7"/>
    <w:rsid w:val="00900006"/>
    <w:rsid w:val="009D3B97"/>
    <w:rsid w:val="009F7EE6"/>
    <w:rsid w:val="00A66C11"/>
    <w:rsid w:val="00A82F06"/>
    <w:rsid w:val="00BB10B5"/>
    <w:rsid w:val="00BE69CC"/>
    <w:rsid w:val="00C35319"/>
    <w:rsid w:val="00C53B6B"/>
    <w:rsid w:val="00C94124"/>
    <w:rsid w:val="00DA664F"/>
    <w:rsid w:val="00E2312D"/>
    <w:rsid w:val="00EC14C2"/>
    <w:rsid w:val="00EE2F79"/>
    <w:rsid w:val="00F40604"/>
    <w:rsid w:val="00F424EB"/>
    <w:rsid w:val="00FA70C4"/>
    <w:rsid w:val="00FC204F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Textoindependiente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fasis">
    <w:name w:val="Emphasis"/>
    <w:qFormat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pPr>
      <w:spacing w:before="360" w:after="360"/>
    </w:pPr>
  </w:style>
  <w:style w:type="paragraph" w:customStyle="1" w:styleId="Encabezadodefax">
    <w:name w:val="Encabezado de fax"/>
    <w:basedOn w:val="Normal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</w:style>
  <w:style w:type="paragraph" w:customStyle="1" w:styleId="Eslogan">
    <w:name w:val="Eslogan"/>
    <w:basedOn w:val="Normal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Pr>
      <w:spacing w:val="0"/>
      <w:sz w:val="22"/>
    </w:rPr>
  </w:style>
  <w:style w:type="paragraph" w:customStyle="1" w:styleId="Organizacin">
    <w:name w:val="Organización"/>
    <w:basedOn w:val="Normal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styleId="Encabezado">
    <w:name w:val="header"/>
    <w:basedOn w:val="Encabezado-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pPr>
      <w:ind w:left="1440" w:right="-240"/>
    </w:pPr>
  </w:style>
  <w:style w:type="character" w:styleId="Nmerodepgina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Textoindependiente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fasis">
    <w:name w:val="Emphasis"/>
    <w:qFormat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pPr>
      <w:spacing w:before="360" w:after="360"/>
    </w:pPr>
  </w:style>
  <w:style w:type="paragraph" w:customStyle="1" w:styleId="Encabezadodefax">
    <w:name w:val="Encabezado de fax"/>
    <w:basedOn w:val="Normal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</w:style>
  <w:style w:type="paragraph" w:customStyle="1" w:styleId="Eslogan">
    <w:name w:val="Eslogan"/>
    <w:basedOn w:val="Normal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Pr>
      <w:spacing w:val="0"/>
      <w:sz w:val="22"/>
    </w:rPr>
  </w:style>
  <w:style w:type="paragraph" w:customStyle="1" w:styleId="Organizacin">
    <w:name w:val="Organización"/>
    <w:basedOn w:val="Normal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styleId="Encabezado">
    <w:name w:val="header"/>
    <w:basedOn w:val="Encabezado-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pPr>
      <w:ind w:left="1440" w:right="-240"/>
    </w:pPr>
  </w:style>
  <w:style w:type="character" w:styleId="Nmerodepgina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cp:lastModifiedBy>usuario</cp:lastModifiedBy>
  <cp:revision>11</cp:revision>
  <cp:lastPrinted>2020-01-27T15:50:00Z</cp:lastPrinted>
  <dcterms:created xsi:type="dcterms:W3CDTF">2016-09-22T15:22:00Z</dcterms:created>
  <dcterms:modified xsi:type="dcterms:W3CDTF">2020-01-30T08:34:00Z</dcterms:modified>
</cp:coreProperties>
</file>