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75235" w14:textId="77777777" w:rsidR="008C56A9" w:rsidRDefault="008C56A9" w:rsidP="001500FD">
      <w:pPr>
        <w:spacing w:line="276" w:lineRule="auto"/>
      </w:pPr>
    </w:p>
    <w:p w14:paraId="6A417DC2" w14:textId="758A9371" w:rsidR="00E4095A" w:rsidRDefault="002242C8" w:rsidP="001500FD">
      <w:pPr>
        <w:spacing w:line="276" w:lineRule="auto"/>
      </w:pPr>
      <w:r>
        <w:t>IES PINTOR</w:t>
      </w:r>
      <w:r w:rsidR="00D96052">
        <w:t xml:space="preserve"> JOSÉ HERNÁNDEZ</w:t>
      </w:r>
    </w:p>
    <w:p w14:paraId="0639D0DB" w14:textId="715688E1" w:rsidR="00790AC0" w:rsidRDefault="008C56A9" w:rsidP="00790AC0">
      <w:pPr>
        <w:spacing w:line="276" w:lineRule="auto"/>
        <w:ind w:firstLine="708"/>
        <w:jc w:val="both"/>
      </w:pPr>
      <w:r>
        <w:t>Dada la situación</w:t>
      </w:r>
      <w:r w:rsidR="00593C37">
        <w:t xml:space="preserve"> que estamos vivie</w:t>
      </w:r>
      <w:r w:rsidR="00E1432B">
        <w:t>ndo, nos toca terminar nuestra formación desde la distancia.</w:t>
      </w:r>
      <w:r w:rsidR="00134365">
        <w:t xml:space="preserve"> Os propongo que t</w:t>
      </w:r>
      <w:r w:rsidR="009F06E7">
        <w:t>rabaj</w:t>
      </w:r>
      <w:r w:rsidR="00134365">
        <w:t>emos</w:t>
      </w:r>
      <w:r w:rsidR="009F06E7">
        <w:t xml:space="preserve"> a partir</w:t>
      </w:r>
      <w:r w:rsidR="00796AEC">
        <w:t xml:space="preserve"> de </w:t>
      </w:r>
      <w:r w:rsidR="003A6215">
        <w:t>un</w:t>
      </w:r>
      <w:r w:rsidR="00796AEC">
        <w:t xml:space="preserve"> vídeo</w:t>
      </w:r>
      <w:r w:rsidR="00E54B8C">
        <w:t xml:space="preserve">, </w:t>
      </w:r>
      <w:r w:rsidR="00796AEC">
        <w:t>“La educación prohibida</w:t>
      </w:r>
      <w:r w:rsidR="00F36C9C">
        <w:t xml:space="preserve"> (resumen)</w:t>
      </w:r>
      <w:r w:rsidR="00796AEC">
        <w:t xml:space="preserve">” </w:t>
      </w:r>
      <w:r w:rsidR="002660FE">
        <w:t>(</w:t>
      </w:r>
      <w:hyperlink r:id="rId10" w:history="1">
        <w:r w:rsidR="002660FE" w:rsidRPr="007F11BB">
          <w:rPr>
            <w:rStyle w:val="Hipervnculo"/>
          </w:rPr>
          <w:t>https://youtu.be/msOLj9Z7FwY</w:t>
        </w:r>
      </w:hyperlink>
      <w:r w:rsidR="002660FE">
        <w:t xml:space="preserve">) </w:t>
      </w:r>
      <w:r w:rsidR="00F94605">
        <w:t>y de algunos documentos</w:t>
      </w:r>
      <w:r w:rsidR="00FF6C57">
        <w:t>.</w:t>
      </w:r>
      <w:r w:rsidR="00134365">
        <w:t xml:space="preserve"> </w:t>
      </w:r>
    </w:p>
    <w:p w14:paraId="1FCE1DC5" w14:textId="46D8257F" w:rsidR="002660FE" w:rsidRDefault="002660FE" w:rsidP="00790AC0">
      <w:pPr>
        <w:spacing w:line="276" w:lineRule="auto"/>
        <w:ind w:firstLine="708"/>
        <w:jc w:val="both"/>
      </w:pPr>
      <w:r>
        <w:t xml:space="preserve">Quien quiera puede ver el documental </w:t>
      </w:r>
      <w:r w:rsidR="009C0EEC">
        <w:t>completo</w:t>
      </w:r>
      <w:r>
        <w:t xml:space="preserve"> en </w:t>
      </w:r>
      <w:hyperlink r:id="rId11" w:history="1">
        <w:r w:rsidR="002F16A9" w:rsidRPr="001B3297">
          <w:rPr>
            <w:rStyle w:val="Hipervnculo"/>
          </w:rPr>
          <w:t>https://youtu.be/-1Y9OqSJKCc</w:t>
        </w:r>
      </w:hyperlink>
      <w:r w:rsidR="00D033A1">
        <w:t>.</w:t>
      </w:r>
    </w:p>
    <w:p w14:paraId="62C10451" w14:textId="52C4EAB6" w:rsidR="00CA6F8B" w:rsidRDefault="00A51B12" w:rsidP="00790AC0">
      <w:pPr>
        <w:spacing w:line="276" w:lineRule="auto"/>
        <w:ind w:firstLine="708"/>
        <w:jc w:val="both"/>
      </w:pPr>
      <w:r>
        <w:t xml:space="preserve">La propuesta de trabajo tendrá dos partes: por un lado, cada persona elegirá </w:t>
      </w:r>
      <w:r w:rsidR="003619D7">
        <w:t>tres</w:t>
      </w:r>
      <w:r w:rsidR="005D5F7E">
        <w:t xml:space="preserve"> tareas de las propuestas</w:t>
      </w:r>
      <w:r w:rsidR="005C5030">
        <w:t xml:space="preserve">. Podrá elegir de la tarea 1 a la tarea 8, ambas </w:t>
      </w:r>
      <w:r w:rsidR="00D16883">
        <w:t>inclusive,</w:t>
      </w:r>
      <w:r w:rsidR="005D5F7E">
        <w:t xml:space="preserve"> y compartirá sus reflexiones </w:t>
      </w:r>
      <w:r w:rsidR="0031159E">
        <w:t xml:space="preserve">en la plataforma. </w:t>
      </w:r>
    </w:p>
    <w:p w14:paraId="17BD783F" w14:textId="77777777" w:rsidR="00D16883" w:rsidRDefault="0031159E" w:rsidP="00790AC0">
      <w:pPr>
        <w:spacing w:line="276" w:lineRule="auto"/>
        <w:ind w:firstLine="708"/>
        <w:jc w:val="both"/>
      </w:pPr>
      <w:r>
        <w:t>Por otro lado, realizaréis la tarea número 9</w:t>
      </w:r>
      <w:r w:rsidR="00D16883">
        <w:t xml:space="preserve"> y número 10.</w:t>
      </w:r>
    </w:p>
    <w:p w14:paraId="0829E3FD" w14:textId="628D4791" w:rsidR="002F16A9" w:rsidRDefault="00D16883" w:rsidP="00790AC0">
      <w:pPr>
        <w:spacing w:line="276" w:lineRule="auto"/>
        <w:ind w:firstLine="708"/>
        <w:jc w:val="both"/>
      </w:pPr>
      <w:r>
        <w:t>La tarea 9 es una</w:t>
      </w:r>
      <w:r w:rsidR="0031159E">
        <w:t xml:space="preserve"> “Supervisión de casos”, en las que abordaremos retos concretos, con alumnos</w:t>
      </w:r>
      <w:r w:rsidR="003D1BEB">
        <w:t xml:space="preserve">, </w:t>
      </w:r>
      <w:r w:rsidR="0031159E">
        <w:t>alumnas</w:t>
      </w:r>
      <w:r w:rsidR="003D1BEB">
        <w:t xml:space="preserve"> o grupos concretos.</w:t>
      </w:r>
      <w:r w:rsidR="00722A80">
        <w:t xml:space="preserve"> Esta supervisión de casos contará con un espacio para compartir y encontrar soluciones y estrategias de intervención</w:t>
      </w:r>
      <w:r w:rsidR="00CA6F8B">
        <w:t xml:space="preserve">. Esas sesiones en las que nos “veremos” todo el grupo serán </w:t>
      </w:r>
      <w:r w:rsidR="00D82829">
        <w:t>el 20 de abril y el 11 de mayo a las 16:00</w:t>
      </w:r>
      <w:r>
        <w:t xml:space="preserve"> – 18:00</w:t>
      </w:r>
      <w:r w:rsidR="00D82829">
        <w:t xml:space="preserve"> horas.</w:t>
      </w:r>
    </w:p>
    <w:p w14:paraId="60FF75FE" w14:textId="4FEDE203" w:rsidR="0055391E" w:rsidRDefault="0055391E" w:rsidP="00790AC0">
      <w:pPr>
        <w:spacing w:line="276" w:lineRule="auto"/>
        <w:ind w:firstLine="708"/>
        <w:jc w:val="both"/>
      </w:pPr>
      <w:r>
        <w:t>La tarea 10 es una dinámica de cierre que nos ayude a hacer una síntesis del trabajo realizado y del punto en el que nos encontramos cada uno y cada una</w:t>
      </w:r>
      <w:r w:rsidR="003B73B6">
        <w:t>.</w:t>
      </w:r>
    </w:p>
    <w:p w14:paraId="49E6AA52" w14:textId="74B30B04" w:rsidR="009F4515" w:rsidRDefault="00134365" w:rsidP="00790AC0">
      <w:pPr>
        <w:spacing w:line="276" w:lineRule="auto"/>
        <w:ind w:firstLine="708"/>
        <w:jc w:val="both"/>
      </w:pPr>
      <w:r>
        <w:t>Se trata de que</w:t>
      </w:r>
      <w:r w:rsidR="007F43F1">
        <w:t xml:space="preserve"> no perdamos de vista las situaciones que solemos vivir en nuestras aulas y el alumnado con el que solemos encontrarnos cada mañana</w:t>
      </w:r>
      <w:r w:rsidR="00F016BB">
        <w:t>.</w:t>
      </w:r>
      <w:r w:rsidR="00790AC0">
        <w:t xml:space="preserve"> De </w:t>
      </w:r>
      <w:r w:rsidR="005104B4">
        <w:t>es</w:t>
      </w:r>
      <w:r w:rsidR="00790AC0">
        <w:t>ta manera</w:t>
      </w:r>
      <w:r w:rsidR="005104B4">
        <w:t>,</w:t>
      </w:r>
      <w:r w:rsidR="00790AC0">
        <w:t xml:space="preserve"> podremos llegar a conclusiones y a herramientas que podamos interiorizar</w:t>
      </w:r>
      <w:r w:rsidR="001D4521">
        <w:t xml:space="preserve"> e incorporar a nuestra práctica docente. Mucho ánimo y adelante!</w:t>
      </w:r>
    </w:p>
    <w:p w14:paraId="33FF218D" w14:textId="77777777" w:rsidR="002C2F32" w:rsidRDefault="002C2F32" w:rsidP="001500FD">
      <w:pPr>
        <w:spacing w:line="276" w:lineRule="auto"/>
        <w:jc w:val="both"/>
      </w:pPr>
    </w:p>
    <w:p w14:paraId="3120F13E" w14:textId="0AF3548B" w:rsidR="009F4515" w:rsidRPr="002C2F32" w:rsidRDefault="009F4515" w:rsidP="001500FD">
      <w:pPr>
        <w:spacing w:line="276" w:lineRule="auto"/>
        <w:jc w:val="both"/>
        <w:rPr>
          <w:b/>
          <w:bCs/>
          <w:i/>
          <w:iCs/>
          <w:color w:val="FF0000"/>
        </w:rPr>
      </w:pPr>
      <w:r w:rsidRPr="002C2F32">
        <w:rPr>
          <w:b/>
          <w:bCs/>
          <w:i/>
          <w:iCs/>
          <w:color w:val="FF0000"/>
        </w:rPr>
        <w:t>LA EDUCACIÓN PROHIBIDA (Resumen)</w:t>
      </w:r>
    </w:p>
    <w:p w14:paraId="77DD96E9" w14:textId="77777777" w:rsidR="002C2F32" w:rsidRDefault="002C2F32" w:rsidP="001500FD">
      <w:pPr>
        <w:spacing w:line="276" w:lineRule="auto"/>
        <w:jc w:val="both"/>
      </w:pPr>
    </w:p>
    <w:p w14:paraId="4D99AAE3" w14:textId="77777777" w:rsidR="002C2F32" w:rsidRDefault="002C2F32" w:rsidP="002C2F32">
      <w:pPr>
        <w:spacing w:line="276" w:lineRule="auto"/>
        <w:jc w:val="both"/>
        <w:rPr>
          <w:b/>
          <w:bCs/>
        </w:rPr>
      </w:pPr>
      <w:r w:rsidRPr="00F36A8A">
        <w:rPr>
          <w:b/>
          <w:bCs/>
        </w:rPr>
        <w:t>Tarea 1</w:t>
      </w:r>
    </w:p>
    <w:p w14:paraId="57D3AF1D" w14:textId="523F1FDB" w:rsidR="009F4515" w:rsidRDefault="009F4515" w:rsidP="001500FD">
      <w:pPr>
        <w:spacing w:line="276" w:lineRule="auto"/>
        <w:jc w:val="both"/>
      </w:pPr>
      <w:r>
        <w:t xml:space="preserve">- Qué </w:t>
      </w:r>
      <w:r w:rsidR="00F36A8A">
        <w:t>implica</w:t>
      </w:r>
      <w:r>
        <w:t xml:space="preserve"> para ti la “educación administrativa”</w:t>
      </w:r>
      <w:r w:rsidR="00F36A8A">
        <w:t>, de la que se habla en el vídeo,</w:t>
      </w:r>
      <w:r>
        <w:t xml:space="preserve"> frente a </w:t>
      </w:r>
      <w:r w:rsidR="00F36A8A">
        <w:t>una “educación humaniz</w:t>
      </w:r>
      <w:r w:rsidR="008B793F">
        <w:t>a</w:t>
      </w:r>
      <w:r w:rsidR="00F36A8A">
        <w:t>nte”, concepto que utilizó Claudio Naranjo en su libro “Cambiar la educación para cambiar el mundo”</w:t>
      </w:r>
    </w:p>
    <w:p w14:paraId="2F61C35F" w14:textId="0647E6C5" w:rsidR="00E820E0" w:rsidRDefault="00E414AD" w:rsidP="001500FD">
      <w:pPr>
        <w:spacing w:line="276" w:lineRule="auto"/>
        <w:jc w:val="both"/>
      </w:pPr>
      <w:r>
        <w:t>- “La escuela se pensó como una fábrica de ciudadanos</w:t>
      </w:r>
      <w:r w:rsidR="002427FE">
        <w:t xml:space="preserve"> obedientes, </w:t>
      </w:r>
      <w:r w:rsidR="009D26F2">
        <w:t>consumistas y eficaces</w:t>
      </w:r>
      <w:r w:rsidR="001C727B">
        <w:t xml:space="preserve">, donde poco a poco las personas se convierten </w:t>
      </w:r>
      <w:r w:rsidR="00C8317E">
        <w:t>en números, calificaciones y estadísticas.</w:t>
      </w:r>
      <w:r w:rsidR="00097C9C">
        <w:t xml:space="preserve"> (…) Las exigencias del sistema</w:t>
      </w:r>
      <w:r w:rsidR="00A31BC9">
        <w:t xml:space="preserve"> termina deshumanizándonos a todos</w:t>
      </w:r>
      <w:r w:rsidR="008749E8">
        <w:t>, incluidos</w:t>
      </w:r>
      <w:r w:rsidR="002448E6">
        <w:t xml:space="preserve"> maestros, directores o inspectores”</w:t>
      </w:r>
      <w:r w:rsidR="008E1E06">
        <w:t xml:space="preserve">. </w:t>
      </w:r>
    </w:p>
    <w:p w14:paraId="576CE1AD" w14:textId="77777777" w:rsidR="00E820E0" w:rsidRDefault="008E1E06" w:rsidP="00495C4A">
      <w:pPr>
        <w:pStyle w:val="Prrafodelista"/>
        <w:numPr>
          <w:ilvl w:val="0"/>
          <w:numId w:val="2"/>
        </w:numPr>
        <w:spacing w:line="276" w:lineRule="auto"/>
        <w:jc w:val="both"/>
      </w:pPr>
      <w:r>
        <w:t xml:space="preserve">Qué opinión te merece esta </w:t>
      </w:r>
      <w:r w:rsidR="00B41DDD">
        <w:t xml:space="preserve">afirmación que aparece en el vídeo. </w:t>
      </w:r>
    </w:p>
    <w:p w14:paraId="32A76679" w14:textId="77777777" w:rsidR="00495C4A" w:rsidRDefault="00B41DDD" w:rsidP="00495C4A">
      <w:pPr>
        <w:pStyle w:val="Prrafodelista"/>
        <w:numPr>
          <w:ilvl w:val="0"/>
          <w:numId w:val="2"/>
        </w:numPr>
        <w:spacing w:line="276" w:lineRule="auto"/>
        <w:jc w:val="both"/>
      </w:pPr>
      <w:r>
        <w:t>Qué emociones mueve en ti.</w:t>
      </w:r>
    </w:p>
    <w:p w14:paraId="130BEE8A" w14:textId="41DE6107" w:rsidR="00A64988" w:rsidRDefault="00733A95" w:rsidP="00A64988">
      <w:pPr>
        <w:pStyle w:val="Prrafodelista"/>
        <w:numPr>
          <w:ilvl w:val="0"/>
          <w:numId w:val="2"/>
        </w:numPr>
        <w:spacing w:line="276" w:lineRule="auto"/>
        <w:jc w:val="both"/>
      </w:pPr>
      <w:r>
        <w:t xml:space="preserve">Qué decisiones, qué </w:t>
      </w:r>
      <w:r w:rsidR="00DB574B">
        <w:t>iniciativas concretas puedes incorporar a tu práctica docente</w:t>
      </w:r>
      <w:r w:rsidR="00D449AC">
        <w:t xml:space="preserve"> </w:t>
      </w:r>
      <w:r w:rsidR="00EE02F1">
        <w:t xml:space="preserve">para </w:t>
      </w:r>
      <w:r w:rsidR="00551F89">
        <w:t>evitar esa deshumanización de la educación</w:t>
      </w:r>
      <w:r w:rsidR="009823BE">
        <w:t>.</w:t>
      </w:r>
    </w:p>
    <w:p w14:paraId="0B3D2D20" w14:textId="77777777" w:rsidR="00033D92" w:rsidRDefault="00033D92" w:rsidP="00033D92">
      <w:pPr>
        <w:spacing w:line="276" w:lineRule="auto"/>
        <w:ind w:left="360"/>
        <w:jc w:val="both"/>
      </w:pPr>
    </w:p>
    <w:p w14:paraId="0A83377E" w14:textId="77777777" w:rsidR="00A64988" w:rsidRDefault="00A64988" w:rsidP="00A64988">
      <w:pPr>
        <w:pStyle w:val="Prrafodelista"/>
        <w:spacing w:line="276" w:lineRule="auto"/>
        <w:jc w:val="both"/>
      </w:pPr>
    </w:p>
    <w:p w14:paraId="75971DF2" w14:textId="171D83E1" w:rsidR="00A64988" w:rsidRPr="00A64988" w:rsidRDefault="00A64988" w:rsidP="00A64988">
      <w:pPr>
        <w:spacing w:line="276" w:lineRule="auto"/>
        <w:jc w:val="both"/>
        <w:rPr>
          <w:b/>
          <w:bCs/>
        </w:rPr>
      </w:pPr>
      <w:r w:rsidRPr="00A64988">
        <w:rPr>
          <w:b/>
          <w:bCs/>
        </w:rPr>
        <w:t>Tarea 2</w:t>
      </w:r>
    </w:p>
    <w:p w14:paraId="11CF15AA" w14:textId="3705D98D" w:rsidR="00585E08" w:rsidRDefault="00EC61FA" w:rsidP="001500FD">
      <w:pPr>
        <w:spacing w:line="276" w:lineRule="auto"/>
        <w:jc w:val="both"/>
      </w:pPr>
      <w:r>
        <w:t xml:space="preserve">- </w:t>
      </w:r>
      <w:r w:rsidR="00D742AF">
        <w:t>Se enumeran en el vídeo una</w:t>
      </w:r>
      <w:r w:rsidR="0043509E">
        <w:t xml:space="preserve"> </w:t>
      </w:r>
      <w:r w:rsidR="00E25D68">
        <w:t>serie de elementos que comparte nuestro actual sistema educativo</w:t>
      </w:r>
      <w:r w:rsidR="00D73774">
        <w:t xml:space="preserve"> con la escuela prusiana</w:t>
      </w:r>
      <w:r w:rsidR="00A12C6C">
        <w:t xml:space="preserve">, que surgió en el siglo </w:t>
      </w:r>
      <w:r w:rsidR="00E97F89">
        <w:t>XVIII, con el despotismo ilustrado</w:t>
      </w:r>
      <w:r w:rsidR="009D3492">
        <w:t xml:space="preserve"> y que fue el origen de</w:t>
      </w:r>
      <w:r w:rsidR="00683514">
        <w:t xml:space="preserve"> la escuela actual</w:t>
      </w:r>
      <w:r w:rsidR="00D73774">
        <w:t>. Algunos de esos elementos son:</w:t>
      </w:r>
    </w:p>
    <w:p w14:paraId="7677B8AE" w14:textId="77777777" w:rsidR="00F27595" w:rsidRDefault="00F27595" w:rsidP="001500FD">
      <w:pPr>
        <w:spacing w:line="276" w:lineRule="auto"/>
        <w:jc w:val="both"/>
      </w:pPr>
    </w:p>
    <w:p w14:paraId="37AF06FB" w14:textId="12588972" w:rsidR="00D73774" w:rsidRDefault="00D55C1B" w:rsidP="00D55C1B">
      <w:pPr>
        <w:spacing w:line="276" w:lineRule="auto"/>
        <w:ind w:firstLine="360"/>
        <w:jc w:val="both"/>
      </w:pPr>
      <w:r>
        <w:t xml:space="preserve">- </w:t>
      </w:r>
      <w:r w:rsidR="008D2DDD">
        <w:t>Exámenes estandarizados.</w:t>
      </w:r>
    </w:p>
    <w:p w14:paraId="19727CD3" w14:textId="218C1199" w:rsidR="008D2DDD" w:rsidRDefault="00D55C1B" w:rsidP="00D55C1B">
      <w:pPr>
        <w:spacing w:line="276" w:lineRule="auto"/>
        <w:ind w:firstLine="360"/>
        <w:jc w:val="both"/>
      </w:pPr>
      <w:r>
        <w:t xml:space="preserve">- </w:t>
      </w:r>
      <w:r w:rsidR="008B558A">
        <w:t xml:space="preserve">Currículum </w:t>
      </w:r>
      <w:r w:rsidR="007E6191">
        <w:t>desvinculado de la realidad.</w:t>
      </w:r>
    </w:p>
    <w:p w14:paraId="261234FF" w14:textId="5AFD1FE5" w:rsidR="007E6191" w:rsidRDefault="00D55C1B" w:rsidP="00D55C1B">
      <w:pPr>
        <w:spacing w:line="276" w:lineRule="auto"/>
        <w:ind w:firstLine="360"/>
        <w:jc w:val="both"/>
      </w:pPr>
      <w:r>
        <w:t xml:space="preserve">- </w:t>
      </w:r>
      <w:r w:rsidR="00DF455B">
        <w:t>Sistema de calificaciones.</w:t>
      </w:r>
    </w:p>
    <w:p w14:paraId="1B3B38D2" w14:textId="3463418D" w:rsidR="00DF455B" w:rsidRDefault="00D55C1B" w:rsidP="00D55C1B">
      <w:pPr>
        <w:spacing w:line="276" w:lineRule="auto"/>
        <w:ind w:firstLine="360"/>
        <w:jc w:val="both"/>
      </w:pPr>
      <w:r>
        <w:t xml:space="preserve">- </w:t>
      </w:r>
      <w:r w:rsidR="00AD61E7">
        <w:t>Presión sobre docentes y alumnado.</w:t>
      </w:r>
    </w:p>
    <w:p w14:paraId="57B88EE7" w14:textId="76FAC24B" w:rsidR="00AD61E7" w:rsidRDefault="00D55C1B" w:rsidP="00D55C1B">
      <w:pPr>
        <w:spacing w:line="276" w:lineRule="auto"/>
        <w:ind w:firstLine="360"/>
        <w:jc w:val="both"/>
      </w:pPr>
      <w:r>
        <w:t xml:space="preserve">- </w:t>
      </w:r>
      <w:r w:rsidR="00AD61E7">
        <w:t>Sistema de premios y castigos.</w:t>
      </w:r>
    </w:p>
    <w:p w14:paraId="665E929F" w14:textId="4FCB96B2" w:rsidR="00AD61E7" w:rsidRDefault="00D55C1B" w:rsidP="00D55C1B">
      <w:pPr>
        <w:spacing w:line="276" w:lineRule="auto"/>
        <w:ind w:firstLine="360"/>
        <w:jc w:val="both"/>
      </w:pPr>
      <w:r>
        <w:t xml:space="preserve">- </w:t>
      </w:r>
      <w:r w:rsidR="00051E21">
        <w:t>Encierro en el aula.</w:t>
      </w:r>
    </w:p>
    <w:p w14:paraId="0F3EC7BF" w14:textId="2025641E" w:rsidR="00FE2DF6" w:rsidRDefault="00D55C1B" w:rsidP="00D55C1B">
      <w:pPr>
        <w:spacing w:line="276" w:lineRule="auto"/>
        <w:ind w:firstLine="360"/>
        <w:jc w:val="both"/>
      </w:pPr>
      <w:r>
        <w:t xml:space="preserve">- </w:t>
      </w:r>
      <w:r w:rsidR="00FE2DF6">
        <w:t>Estructura vertical.</w:t>
      </w:r>
    </w:p>
    <w:p w14:paraId="2EFCEB27" w14:textId="77777777" w:rsidR="00667021" w:rsidRDefault="00667021" w:rsidP="00667021">
      <w:pPr>
        <w:pStyle w:val="Prrafodelista"/>
        <w:spacing w:line="276" w:lineRule="auto"/>
        <w:jc w:val="both"/>
      </w:pPr>
    </w:p>
    <w:p w14:paraId="22938D1B" w14:textId="4EBA9956" w:rsidR="00161945" w:rsidRDefault="00C73C07" w:rsidP="00667021">
      <w:pPr>
        <w:pStyle w:val="Prrafodelista"/>
        <w:numPr>
          <w:ilvl w:val="0"/>
          <w:numId w:val="3"/>
        </w:numPr>
        <w:spacing w:line="276" w:lineRule="auto"/>
        <w:jc w:val="both"/>
      </w:pPr>
      <w:r>
        <w:t xml:space="preserve">¿Compartes </w:t>
      </w:r>
      <w:r w:rsidR="0060080E">
        <w:t xml:space="preserve">esta opinión? </w:t>
      </w:r>
    </w:p>
    <w:p w14:paraId="6799500E" w14:textId="68B7CFD2" w:rsidR="0060080E" w:rsidRDefault="0060080E" w:rsidP="00667021">
      <w:pPr>
        <w:pStyle w:val="Prrafodelista"/>
        <w:numPr>
          <w:ilvl w:val="0"/>
          <w:numId w:val="3"/>
        </w:numPr>
        <w:spacing w:line="276" w:lineRule="auto"/>
        <w:jc w:val="both"/>
      </w:pPr>
      <w:r>
        <w:t xml:space="preserve">Si eligieras tres elementos de esta lista para </w:t>
      </w:r>
      <w:r w:rsidR="00D22663">
        <w:t>realizar cambios en tu práctica docente, cuáles serían</w:t>
      </w:r>
      <w:r w:rsidR="00667532">
        <w:t xml:space="preserve">. </w:t>
      </w:r>
    </w:p>
    <w:p w14:paraId="4407A065" w14:textId="3566EE1A" w:rsidR="00667532" w:rsidRDefault="00667532" w:rsidP="00667021">
      <w:pPr>
        <w:pStyle w:val="Prrafodelista"/>
        <w:numPr>
          <w:ilvl w:val="0"/>
          <w:numId w:val="3"/>
        </w:numPr>
        <w:spacing w:line="276" w:lineRule="auto"/>
        <w:jc w:val="both"/>
      </w:pPr>
      <w:r>
        <w:t xml:space="preserve">Qué </w:t>
      </w:r>
      <w:r w:rsidR="00E32A07">
        <w:t xml:space="preserve">cambios concretos podrías realizar sobre esos tres elementos (qué incorporarías, </w:t>
      </w:r>
      <w:r w:rsidR="002579D3">
        <w:t>qué evitarías, cómo trabajarías,…)</w:t>
      </w:r>
    </w:p>
    <w:p w14:paraId="48C93D00" w14:textId="27952C5A" w:rsidR="00092251" w:rsidRDefault="00092251" w:rsidP="00667021">
      <w:pPr>
        <w:pStyle w:val="Prrafodelista"/>
        <w:numPr>
          <w:ilvl w:val="0"/>
          <w:numId w:val="3"/>
        </w:numPr>
        <w:spacing w:line="276" w:lineRule="auto"/>
        <w:jc w:val="both"/>
      </w:pPr>
      <w:r>
        <w:t>Qué criterios</w:t>
      </w:r>
      <w:r w:rsidR="0018165F">
        <w:t xml:space="preserve"> y herramientas de Disciplina Positiva podrías </w:t>
      </w:r>
      <w:r w:rsidR="00D2160D">
        <w:t>utilizar</w:t>
      </w:r>
      <w:r w:rsidR="007A1952">
        <w:t>.</w:t>
      </w:r>
      <w:r w:rsidR="00322392">
        <w:t xml:space="preserve"> (En el material que se os proporciona podréis encontrar las bases de DP, el listado de herramientas, </w:t>
      </w:r>
      <w:r w:rsidR="000211F7">
        <w:t>los criterios de intervención,…)</w:t>
      </w:r>
    </w:p>
    <w:p w14:paraId="75BB52EF" w14:textId="77777777" w:rsidR="002D53A3" w:rsidRDefault="002D53A3" w:rsidP="00161945">
      <w:pPr>
        <w:spacing w:line="276" w:lineRule="auto"/>
        <w:jc w:val="both"/>
      </w:pPr>
    </w:p>
    <w:p w14:paraId="6C62C6F2" w14:textId="66F31113" w:rsidR="00161945" w:rsidRDefault="005C1F9A" w:rsidP="00161945">
      <w:pPr>
        <w:spacing w:line="276" w:lineRule="auto"/>
        <w:jc w:val="both"/>
      </w:pPr>
      <w:r>
        <w:t xml:space="preserve">- </w:t>
      </w:r>
      <w:r w:rsidR="0037654A">
        <w:t>“</w:t>
      </w:r>
      <w:r w:rsidR="00C02AD0">
        <w:t xml:space="preserve">La tarea del educador </w:t>
      </w:r>
      <w:r w:rsidR="00F61B5C">
        <w:t xml:space="preserve">consistiría </w:t>
      </w:r>
      <w:r w:rsidR="005900B1">
        <w:t xml:space="preserve">en todo momento en mostrar </w:t>
      </w:r>
      <w:r w:rsidR="002D53A3">
        <w:t>situaciones que sorprenden al alumnado</w:t>
      </w:r>
      <w:r w:rsidR="0037654A">
        <w:t>”</w:t>
      </w:r>
      <w:r w:rsidR="000F103F">
        <w:t>.</w:t>
      </w:r>
    </w:p>
    <w:p w14:paraId="15E2E477" w14:textId="20D344E6" w:rsidR="000F103F" w:rsidRDefault="000F103F" w:rsidP="00B53907">
      <w:pPr>
        <w:pStyle w:val="Prrafodelista"/>
        <w:numPr>
          <w:ilvl w:val="0"/>
          <w:numId w:val="4"/>
        </w:numPr>
        <w:spacing w:line="276" w:lineRule="auto"/>
        <w:jc w:val="both"/>
      </w:pPr>
      <w:r>
        <w:t>¿</w:t>
      </w:r>
      <w:r w:rsidR="00B53907">
        <w:t>Cuál consideras que es tu tarea como educador? ¿Cuál es tu “para qué”, tu motor en el aula?</w:t>
      </w:r>
    </w:p>
    <w:p w14:paraId="6406FAFA" w14:textId="47BD763B" w:rsidR="000211F7" w:rsidRDefault="000211F7" w:rsidP="00B53907">
      <w:pPr>
        <w:pStyle w:val="Prrafodelista"/>
        <w:numPr>
          <w:ilvl w:val="0"/>
          <w:numId w:val="4"/>
        </w:numPr>
        <w:spacing w:line="276" w:lineRule="auto"/>
        <w:jc w:val="both"/>
      </w:pPr>
      <w:r>
        <w:t>Qué te aleja de ese “motor”</w:t>
      </w:r>
      <w:r w:rsidR="00AB7E15">
        <w:t>.</w:t>
      </w:r>
    </w:p>
    <w:p w14:paraId="10A10CA6" w14:textId="59C35006" w:rsidR="005D7E0F" w:rsidRDefault="005D7E0F" w:rsidP="00B53907">
      <w:pPr>
        <w:pStyle w:val="Prrafodelista"/>
        <w:numPr>
          <w:ilvl w:val="0"/>
          <w:numId w:val="4"/>
        </w:numPr>
        <w:spacing w:line="276" w:lineRule="auto"/>
        <w:jc w:val="both"/>
      </w:pPr>
      <w:r>
        <w:t xml:space="preserve">Cómo puedes </w:t>
      </w:r>
      <w:r w:rsidR="00D57E84">
        <w:t>desempeñar mejor esa tarea</w:t>
      </w:r>
      <w:r w:rsidR="00AB7E15">
        <w:t xml:space="preserve"> esencial en tu ser docente.</w:t>
      </w:r>
    </w:p>
    <w:p w14:paraId="10CCB444" w14:textId="77777777" w:rsidR="0018493A" w:rsidRDefault="0018493A" w:rsidP="00D3499E">
      <w:pPr>
        <w:spacing w:line="276" w:lineRule="auto"/>
        <w:jc w:val="both"/>
        <w:rPr>
          <w:b/>
          <w:bCs/>
        </w:rPr>
      </w:pPr>
    </w:p>
    <w:p w14:paraId="38C9756E" w14:textId="77FEFCAE" w:rsidR="00D3499E" w:rsidRPr="00161945" w:rsidRDefault="00161945" w:rsidP="00D3499E">
      <w:pPr>
        <w:spacing w:line="276" w:lineRule="auto"/>
        <w:jc w:val="both"/>
        <w:rPr>
          <w:b/>
          <w:bCs/>
        </w:rPr>
      </w:pPr>
      <w:r w:rsidRPr="00161945">
        <w:rPr>
          <w:b/>
          <w:bCs/>
        </w:rPr>
        <w:t xml:space="preserve">Tarea </w:t>
      </w:r>
      <w:r w:rsidR="0018493A">
        <w:rPr>
          <w:b/>
          <w:bCs/>
        </w:rPr>
        <w:t>3</w:t>
      </w:r>
    </w:p>
    <w:p w14:paraId="1520CC65" w14:textId="1B1601D8" w:rsidR="00AC738B" w:rsidRDefault="00D3499E" w:rsidP="00D3499E">
      <w:pPr>
        <w:spacing w:line="276" w:lineRule="auto"/>
        <w:jc w:val="both"/>
      </w:pPr>
      <w:r>
        <w:t xml:space="preserve">- </w:t>
      </w:r>
      <w:r w:rsidR="00A62C4A">
        <w:t xml:space="preserve">“Lo que </w:t>
      </w:r>
      <w:r w:rsidR="00513B72">
        <w:t xml:space="preserve">tenemos que aprender lo aprendemos </w:t>
      </w:r>
      <w:r w:rsidR="00CE43B2">
        <w:t>haciendo” (Aristóteles</w:t>
      </w:r>
      <w:r w:rsidR="00BB21AF">
        <w:t>)</w:t>
      </w:r>
    </w:p>
    <w:p w14:paraId="0913DE1A" w14:textId="7931FF8C" w:rsidR="00D3499E" w:rsidRDefault="00BB21AF" w:rsidP="00AC738B">
      <w:pPr>
        <w:pStyle w:val="Prrafodelista"/>
        <w:numPr>
          <w:ilvl w:val="0"/>
          <w:numId w:val="5"/>
        </w:numPr>
        <w:spacing w:line="276" w:lineRule="auto"/>
        <w:jc w:val="both"/>
      </w:pPr>
      <w:r>
        <w:t>Qué relación encuentras entre el hacer y la motivación.</w:t>
      </w:r>
      <w:r w:rsidR="003764DD">
        <w:t xml:space="preserve"> </w:t>
      </w:r>
    </w:p>
    <w:p w14:paraId="0E25A230" w14:textId="6BFEB0E5" w:rsidR="00AC738B" w:rsidRDefault="00AC738B" w:rsidP="00AC738B">
      <w:pPr>
        <w:pStyle w:val="Prrafodelista"/>
        <w:numPr>
          <w:ilvl w:val="0"/>
          <w:numId w:val="5"/>
        </w:numPr>
        <w:spacing w:line="276" w:lineRule="auto"/>
        <w:jc w:val="both"/>
      </w:pPr>
      <w:r>
        <w:t>Qué desmotiva a mi alumnado</w:t>
      </w:r>
    </w:p>
    <w:p w14:paraId="24D52273" w14:textId="7F940121" w:rsidR="00033D92" w:rsidRDefault="00033D92" w:rsidP="00033D92">
      <w:pPr>
        <w:spacing w:line="276" w:lineRule="auto"/>
        <w:ind w:left="360"/>
        <w:jc w:val="both"/>
      </w:pPr>
    </w:p>
    <w:p w14:paraId="6BFC3CC2" w14:textId="77777777" w:rsidR="00033D92" w:rsidRDefault="00033D92" w:rsidP="00033D92">
      <w:pPr>
        <w:spacing w:line="276" w:lineRule="auto"/>
        <w:ind w:left="360"/>
        <w:jc w:val="both"/>
      </w:pPr>
    </w:p>
    <w:p w14:paraId="2DB19951" w14:textId="239E5EEF" w:rsidR="00C605DF" w:rsidRDefault="00C605DF" w:rsidP="00AC738B">
      <w:pPr>
        <w:pStyle w:val="Prrafodelista"/>
        <w:numPr>
          <w:ilvl w:val="0"/>
          <w:numId w:val="5"/>
        </w:numPr>
        <w:spacing w:line="276" w:lineRule="auto"/>
        <w:jc w:val="both"/>
      </w:pPr>
      <w:r>
        <w:t xml:space="preserve">Cómo puedo </w:t>
      </w:r>
      <w:r w:rsidR="00462EBC">
        <w:t>motivar a mi alumnado (lo que está en mi mano hacer</w:t>
      </w:r>
      <w:r w:rsidR="00D342C5">
        <w:t>)</w:t>
      </w:r>
      <w:r w:rsidR="00212A7D">
        <w:t>.</w:t>
      </w:r>
      <w:r w:rsidR="00C342B1">
        <w:t xml:space="preserve"> Se trata de que busques elementos concretos relacionados con la metodología, distribución de los espacios, </w:t>
      </w:r>
      <w:r w:rsidR="00384918">
        <w:t>dinámica de aula, relación con el alumnado, herramientas de intervención,…</w:t>
      </w:r>
    </w:p>
    <w:p w14:paraId="59A4590C" w14:textId="69347B72" w:rsidR="00094BD7" w:rsidRDefault="007449ED" w:rsidP="007449ED">
      <w:pPr>
        <w:spacing w:line="276" w:lineRule="auto"/>
        <w:jc w:val="both"/>
      </w:pPr>
      <w:r>
        <w:t>(Diapositivas</w:t>
      </w:r>
      <w:r w:rsidR="00B8076C">
        <w:t xml:space="preserve"> 3-10 del power point)</w:t>
      </w:r>
    </w:p>
    <w:p w14:paraId="3B235571" w14:textId="77777777" w:rsidR="00F27595" w:rsidRDefault="00F27595" w:rsidP="00581B88">
      <w:pPr>
        <w:spacing w:line="276" w:lineRule="auto"/>
        <w:jc w:val="both"/>
      </w:pPr>
    </w:p>
    <w:p w14:paraId="7726E73A" w14:textId="43222B03" w:rsidR="00581B88" w:rsidRDefault="00581B88" w:rsidP="00581B88">
      <w:pPr>
        <w:spacing w:line="276" w:lineRule="auto"/>
        <w:jc w:val="both"/>
        <w:rPr>
          <w:b/>
          <w:bCs/>
        </w:rPr>
      </w:pPr>
      <w:r w:rsidRPr="00581B88">
        <w:rPr>
          <w:b/>
          <w:bCs/>
        </w:rPr>
        <w:t xml:space="preserve">Tarea </w:t>
      </w:r>
      <w:r w:rsidR="00A879CD">
        <w:rPr>
          <w:b/>
          <w:bCs/>
        </w:rPr>
        <w:t>4</w:t>
      </w:r>
    </w:p>
    <w:p w14:paraId="725EC18F" w14:textId="3E8E1753" w:rsidR="00581B88" w:rsidRDefault="00E63B41" w:rsidP="00581B88">
      <w:pPr>
        <w:spacing w:line="276" w:lineRule="auto"/>
        <w:jc w:val="both"/>
      </w:pPr>
      <w:r>
        <w:t>- “A medida que el alumno se equivoca</w:t>
      </w:r>
      <w:r w:rsidR="00221408">
        <w:t xml:space="preserve"> se va a ir dando cuenta</w:t>
      </w:r>
      <w:r w:rsidR="008B2D1B">
        <w:t>. Se autocorrige.</w:t>
      </w:r>
      <w:r w:rsidR="007F6BB1">
        <w:t xml:space="preserve"> No es el adulto el que perm</w:t>
      </w:r>
      <w:r w:rsidR="00564133">
        <w:t>anentemente está corrigiendo</w:t>
      </w:r>
      <w:r w:rsidR="00EB602D">
        <w:t xml:space="preserve">; es el alumno </w:t>
      </w:r>
      <w:r w:rsidR="006D06A9">
        <w:t xml:space="preserve">quien </w:t>
      </w:r>
      <w:r w:rsidR="00F43714">
        <w:t>tiene que corregirse a sí mismo</w:t>
      </w:r>
      <w:r w:rsidR="005757BC">
        <w:t xml:space="preserve">. También existe la corrección por parte de </w:t>
      </w:r>
      <w:r w:rsidR="004041F3">
        <w:t>otros alumnos</w:t>
      </w:r>
      <w:r w:rsidR="00E479F3">
        <w:t>. Desde el punto de vista educativo son bienvenidos los errores</w:t>
      </w:r>
      <w:r w:rsidR="00AA6AC6">
        <w:t xml:space="preserve"> y las equivocaciones</w:t>
      </w:r>
      <w:r w:rsidR="00375567">
        <w:t xml:space="preserve">, porque </w:t>
      </w:r>
      <w:r w:rsidR="007936D1">
        <w:t>son los que permiten avanzar</w:t>
      </w:r>
      <w:r w:rsidR="00E465C5">
        <w:t>. Nadie tiene que ganar aquí</w:t>
      </w:r>
      <w:r w:rsidR="00E1271C">
        <w:t>; todos estamos para mejorar”</w:t>
      </w:r>
    </w:p>
    <w:p w14:paraId="6C21AFEE" w14:textId="77777777" w:rsidR="00F27595" w:rsidRDefault="00F27595" w:rsidP="00581B88">
      <w:pPr>
        <w:spacing w:line="276" w:lineRule="auto"/>
        <w:jc w:val="both"/>
      </w:pPr>
    </w:p>
    <w:p w14:paraId="73916CAC" w14:textId="52C052E3" w:rsidR="00F71F3D" w:rsidRDefault="00081BBC" w:rsidP="00F71F3D">
      <w:pPr>
        <w:pStyle w:val="Prrafodelista"/>
        <w:numPr>
          <w:ilvl w:val="0"/>
          <w:numId w:val="6"/>
        </w:numPr>
        <w:spacing w:line="276" w:lineRule="auto"/>
        <w:jc w:val="both"/>
      </w:pPr>
      <w:r>
        <w:t>Cuál es tu relación con los errores.</w:t>
      </w:r>
    </w:p>
    <w:p w14:paraId="37389F3D" w14:textId="34E1CB26" w:rsidR="00081BBC" w:rsidRDefault="00081BBC" w:rsidP="00F71F3D">
      <w:pPr>
        <w:pStyle w:val="Prrafodelista"/>
        <w:numPr>
          <w:ilvl w:val="0"/>
          <w:numId w:val="6"/>
        </w:numPr>
        <w:spacing w:line="276" w:lineRule="auto"/>
        <w:jc w:val="both"/>
      </w:pPr>
      <w:r>
        <w:t>¿Te s</w:t>
      </w:r>
      <w:r w:rsidR="00F37358">
        <w:t>ientes responsable de todo lo que ocurre en el aula?</w:t>
      </w:r>
    </w:p>
    <w:p w14:paraId="3DCA7FE9" w14:textId="1F9CA6EF" w:rsidR="00C73DA7" w:rsidRDefault="00C73DA7" w:rsidP="00F71F3D">
      <w:pPr>
        <w:pStyle w:val="Prrafodelista"/>
        <w:numPr>
          <w:ilvl w:val="0"/>
          <w:numId w:val="6"/>
        </w:numPr>
        <w:spacing w:line="276" w:lineRule="auto"/>
        <w:jc w:val="both"/>
      </w:pPr>
      <w:r>
        <w:t>Qué opinión te merece esta cita que hemos escuchado en el vídeo</w:t>
      </w:r>
      <w:r w:rsidR="00A53191">
        <w:t>. ¿Es posible llegar a esta autocorrección del alumnado?</w:t>
      </w:r>
    </w:p>
    <w:p w14:paraId="7847A1A4" w14:textId="11B4BF96" w:rsidR="00F37358" w:rsidRDefault="00F37358" w:rsidP="00F71F3D">
      <w:pPr>
        <w:pStyle w:val="Prrafodelista"/>
        <w:numPr>
          <w:ilvl w:val="0"/>
          <w:numId w:val="6"/>
        </w:numPr>
        <w:spacing w:line="276" w:lineRule="auto"/>
        <w:jc w:val="both"/>
      </w:pPr>
      <w:r>
        <w:t xml:space="preserve">Qué pasos podrías dar para </w:t>
      </w:r>
      <w:r w:rsidR="00782114">
        <w:t>facilitar el proceso de asumir, responsabilizarse y reparar los errores por parte de tu alumnado</w:t>
      </w:r>
      <w:r w:rsidR="00A53191">
        <w:t xml:space="preserve"> (Las 4 Rs de los errores</w:t>
      </w:r>
      <w:r w:rsidR="00A2154D">
        <w:t>, diapositivas 12</w:t>
      </w:r>
      <w:r w:rsidR="00512E88">
        <w:t>-15 del power point).</w:t>
      </w:r>
    </w:p>
    <w:p w14:paraId="5E269A8F" w14:textId="2E98C43C" w:rsidR="00332DE3" w:rsidRDefault="00332DE3" w:rsidP="00332DE3">
      <w:pPr>
        <w:spacing w:line="276" w:lineRule="auto"/>
        <w:jc w:val="both"/>
      </w:pPr>
    </w:p>
    <w:p w14:paraId="4703DD5E" w14:textId="51F27EE1" w:rsidR="00512E88" w:rsidRDefault="00512E88" w:rsidP="00512E88">
      <w:pPr>
        <w:spacing w:line="276" w:lineRule="auto"/>
        <w:jc w:val="both"/>
      </w:pPr>
      <w:r>
        <w:t xml:space="preserve">- Una manera de </w:t>
      </w:r>
      <w:r w:rsidR="00332DE3">
        <w:t>conseguir avanzar como grupo es la cooperación. Se trataría, por nuestra parte de cambiar el enfoque más extendido</w:t>
      </w:r>
      <w:r w:rsidR="00DC2CD0">
        <w:t xml:space="preserve"> entre los adultos</w:t>
      </w:r>
      <w:r w:rsidR="00332DE3">
        <w:t xml:space="preserve"> </w:t>
      </w:r>
      <w:r w:rsidR="00F044AE">
        <w:t xml:space="preserve">de querer ganar al alumnado en lugar de querer ganarse al alumnado. </w:t>
      </w:r>
      <w:r w:rsidR="0070051B">
        <w:t xml:space="preserve">Si yo trato de ganarle al alumnado, entraré en una lucha de poder en la que habrá un ganador y un perdedor. Y a nadie </w:t>
      </w:r>
      <w:r w:rsidR="002B3808">
        <w:t>le</w:t>
      </w:r>
      <w:r w:rsidR="0070051B">
        <w:t xml:space="preserve"> gusta perder… En cambio, si hago un giro en mi inte</w:t>
      </w:r>
      <w:r w:rsidR="00DC2CD0">
        <w:t>rvención</w:t>
      </w:r>
      <w:r w:rsidR="002B3808">
        <w:t xml:space="preserve"> y trato de “ganarme” a mi alumnado, conseguiré que quieran cooperar.</w:t>
      </w:r>
    </w:p>
    <w:p w14:paraId="5EFA576D" w14:textId="7E0FF46E" w:rsidR="00D94791" w:rsidRDefault="00D94791" w:rsidP="00512E88">
      <w:pPr>
        <w:spacing w:line="276" w:lineRule="auto"/>
        <w:jc w:val="both"/>
      </w:pPr>
      <w:r>
        <w:t>Algunas ideas para ganar cooperación pueden ser:</w:t>
      </w:r>
    </w:p>
    <w:p w14:paraId="452121D0" w14:textId="5C530DB7" w:rsidR="00D94791" w:rsidRDefault="00FD61CC" w:rsidP="00FD61CC">
      <w:pPr>
        <w:pStyle w:val="Prrafodelista"/>
        <w:numPr>
          <w:ilvl w:val="0"/>
          <w:numId w:val="7"/>
        </w:numPr>
        <w:spacing w:line="276" w:lineRule="auto"/>
        <w:jc w:val="both"/>
      </w:pPr>
      <w:r>
        <w:t>Expresar comprensión por los sentimientos del alumno o alumna.</w:t>
      </w:r>
    </w:p>
    <w:p w14:paraId="7942016A" w14:textId="176945F0" w:rsidR="00FD61CC" w:rsidRDefault="00FD61CC" w:rsidP="00FD61CC">
      <w:pPr>
        <w:pStyle w:val="Prrafodelista"/>
        <w:numPr>
          <w:ilvl w:val="0"/>
          <w:numId w:val="7"/>
        </w:numPr>
        <w:spacing w:line="276" w:lineRule="auto"/>
        <w:jc w:val="both"/>
      </w:pPr>
      <w:r>
        <w:t>Mostrar empatía sin aprobación (entender</w:t>
      </w:r>
      <w:r w:rsidR="00035086">
        <w:t xml:space="preserve"> cómo se siente el alumno/a sin que tenga que estar de acuerdo con su forma de actuar).</w:t>
      </w:r>
    </w:p>
    <w:p w14:paraId="3CACD5E3" w14:textId="22B6BFC6" w:rsidR="00035086" w:rsidRDefault="00035086" w:rsidP="00FD61CC">
      <w:pPr>
        <w:pStyle w:val="Prrafodelista"/>
        <w:numPr>
          <w:ilvl w:val="0"/>
          <w:numId w:val="7"/>
        </w:numPr>
        <w:spacing w:line="276" w:lineRule="auto"/>
        <w:jc w:val="both"/>
      </w:pPr>
      <w:r>
        <w:t>Compartir tus sentimientos y percepciones.</w:t>
      </w:r>
    </w:p>
    <w:p w14:paraId="57E7D36A" w14:textId="42D4E5CD" w:rsidR="00035086" w:rsidRDefault="00035086" w:rsidP="00FD61CC">
      <w:pPr>
        <w:pStyle w:val="Prrafodelista"/>
        <w:numPr>
          <w:ilvl w:val="0"/>
          <w:numId w:val="7"/>
        </w:numPr>
        <w:spacing w:line="276" w:lineRule="auto"/>
        <w:jc w:val="both"/>
      </w:pPr>
      <w:r>
        <w:t>Invitar al alumno o alumna a buscar una solución.</w:t>
      </w:r>
    </w:p>
    <w:p w14:paraId="15A80AD8" w14:textId="13B84807" w:rsidR="00EE579D" w:rsidRDefault="005957F2" w:rsidP="00512E88">
      <w:pPr>
        <w:spacing w:line="276" w:lineRule="auto"/>
        <w:jc w:val="both"/>
      </w:pPr>
      <w:r>
        <w:t>- ¿Qué otras ideas se te ocurren?</w:t>
      </w:r>
    </w:p>
    <w:p w14:paraId="382660B6" w14:textId="77777777" w:rsidR="001E585E" w:rsidRDefault="005957F2" w:rsidP="00512E88">
      <w:pPr>
        <w:spacing w:line="276" w:lineRule="auto"/>
        <w:jc w:val="both"/>
      </w:pPr>
      <w:r>
        <w:t>-</w:t>
      </w:r>
      <w:r w:rsidR="008A0A52">
        <w:t xml:space="preserve"> </w:t>
      </w:r>
      <w:r w:rsidR="001E585E">
        <w:t>En la diapositiva 27 del power point se detalla</w:t>
      </w:r>
      <w:r>
        <w:t xml:space="preserve"> </w:t>
      </w:r>
      <w:r w:rsidR="001E585E">
        <w:t>u</w:t>
      </w:r>
      <w:r>
        <w:t>na dinámica / reflexión para trabajar con el alumnado la cooperación</w:t>
      </w:r>
      <w:r w:rsidR="008A0A52">
        <w:t xml:space="preserve"> y el llegar a acuerdos</w:t>
      </w:r>
      <w:r w:rsidR="001E585E">
        <w:t xml:space="preserve">. </w:t>
      </w:r>
    </w:p>
    <w:p w14:paraId="1FAFE0C1" w14:textId="5C101DF4" w:rsidR="005957F2" w:rsidRDefault="001E585E" w:rsidP="001E585E">
      <w:pPr>
        <w:pStyle w:val="Prrafodelista"/>
        <w:numPr>
          <w:ilvl w:val="0"/>
          <w:numId w:val="8"/>
        </w:numPr>
        <w:spacing w:line="276" w:lineRule="auto"/>
        <w:jc w:val="both"/>
      </w:pPr>
      <w:r>
        <w:t>Qué habilidades podrías trabajar con el alumnado a través de esta dinámica.</w:t>
      </w:r>
    </w:p>
    <w:p w14:paraId="715A0875" w14:textId="77777777" w:rsidR="00033D92" w:rsidRDefault="00033D92" w:rsidP="00033D92">
      <w:pPr>
        <w:pStyle w:val="Prrafodelista"/>
        <w:spacing w:line="276" w:lineRule="auto"/>
        <w:jc w:val="both"/>
      </w:pPr>
    </w:p>
    <w:p w14:paraId="43BD585D" w14:textId="13B50B2E" w:rsidR="001E585E" w:rsidRDefault="001E585E" w:rsidP="001E585E">
      <w:pPr>
        <w:pStyle w:val="Prrafodelista"/>
        <w:numPr>
          <w:ilvl w:val="0"/>
          <w:numId w:val="8"/>
        </w:numPr>
        <w:spacing w:line="276" w:lineRule="auto"/>
        <w:jc w:val="both"/>
      </w:pPr>
      <w:r>
        <w:t xml:space="preserve">Qué </w:t>
      </w:r>
      <w:r w:rsidR="00C2208C">
        <w:t>dificultades podrían surgir al llevar esta dinámica al aula. Cómo podrías solucionarlas.</w:t>
      </w:r>
    </w:p>
    <w:p w14:paraId="237AAEB7" w14:textId="0364A75E" w:rsidR="00C2208C" w:rsidRDefault="00C2208C" w:rsidP="001E585E">
      <w:pPr>
        <w:pStyle w:val="Prrafodelista"/>
        <w:numPr>
          <w:ilvl w:val="0"/>
          <w:numId w:val="8"/>
        </w:numPr>
        <w:spacing w:line="276" w:lineRule="auto"/>
        <w:jc w:val="both"/>
      </w:pPr>
      <w:r>
        <w:t>Cómo desarrollarías esta dinámica (en qué momento, lugar,…)</w:t>
      </w:r>
    </w:p>
    <w:p w14:paraId="5C5E9972" w14:textId="77777777" w:rsidR="00FF7CA5" w:rsidRDefault="00FF7CA5" w:rsidP="00581B88">
      <w:pPr>
        <w:spacing w:line="276" w:lineRule="auto"/>
        <w:jc w:val="both"/>
        <w:rPr>
          <w:b/>
          <w:bCs/>
        </w:rPr>
      </w:pPr>
    </w:p>
    <w:p w14:paraId="651894AB" w14:textId="0C2757C3" w:rsidR="00E465C5" w:rsidRPr="00BB750E" w:rsidRDefault="00E465C5" w:rsidP="00581B88">
      <w:pPr>
        <w:spacing w:line="276" w:lineRule="auto"/>
        <w:jc w:val="both"/>
        <w:rPr>
          <w:b/>
          <w:bCs/>
        </w:rPr>
      </w:pPr>
      <w:r w:rsidRPr="00BB750E">
        <w:rPr>
          <w:b/>
          <w:bCs/>
        </w:rPr>
        <w:t>Tarea 5</w:t>
      </w:r>
    </w:p>
    <w:p w14:paraId="38DFA1A7" w14:textId="088E4237" w:rsidR="00E465C5" w:rsidRDefault="00E465C5" w:rsidP="00581B88">
      <w:pPr>
        <w:spacing w:line="276" w:lineRule="auto"/>
        <w:jc w:val="both"/>
      </w:pPr>
      <w:r>
        <w:t>- “</w:t>
      </w:r>
      <w:r w:rsidR="00107585">
        <w:t xml:space="preserve">Si no </w:t>
      </w:r>
      <w:r w:rsidR="00BF04C3">
        <w:t>mu</w:t>
      </w:r>
      <w:r w:rsidR="00E85E3A">
        <w:t>evo</w:t>
      </w:r>
      <w:r w:rsidR="008E4637">
        <w:t xml:space="preserve"> el interés y la creatividad</w:t>
      </w:r>
      <w:r w:rsidR="00CC7F9E">
        <w:t xml:space="preserve">, estoy </w:t>
      </w:r>
      <w:r w:rsidR="00030444">
        <w:t>generando un robot</w:t>
      </w:r>
      <w:r w:rsidR="0097046B">
        <w:t xml:space="preserve"> con objetivos y en el camino se </w:t>
      </w:r>
      <w:r w:rsidR="006D1227">
        <w:t>quedará un 60</w:t>
      </w:r>
      <w:r w:rsidR="00705D2E">
        <w:t>% del alumnado con potencialidades maravillosas</w:t>
      </w:r>
      <w:r w:rsidR="00D577C6">
        <w:t>. (…) La escuela</w:t>
      </w:r>
      <w:r w:rsidR="00BD266A">
        <w:t xml:space="preserve"> </w:t>
      </w:r>
      <w:r w:rsidR="004532BF">
        <w:t xml:space="preserve">se construye sobre la idea de que </w:t>
      </w:r>
      <w:r w:rsidR="00BD266A">
        <w:t>el alumnado está vacío”</w:t>
      </w:r>
    </w:p>
    <w:p w14:paraId="75EE3A06" w14:textId="009DF647" w:rsidR="008E372A" w:rsidRDefault="008E372A" w:rsidP="006018BC">
      <w:pPr>
        <w:pStyle w:val="Prrafodelista"/>
        <w:numPr>
          <w:ilvl w:val="0"/>
          <w:numId w:val="9"/>
        </w:numPr>
        <w:spacing w:line="276" w:lineRule="auto"/>
        <w:jc w:val="both"/>
      </w:pPr>
      <w:r>
        <w:t xml:space="preserve">Qué opinión </w:t>
      </w:r>
      <w:r w:rsidR="00FF7CA5">
        <w:t>m</w:t>
      </w:r>
      <w:r>
        <w:t>e merece esta cita. Con qué emoción está relacionado ese pensamiento que surge al escuchar estas palabras.</w:t>
      </w:r>
    </w:p>
    <w:p w14:paraId="548EFEDD" w14:textId="0C3C073C" w:rsidR="006018BC" w:rsidRDefault="006018BC" w:rsidP="006018BC">
      <w:pPr>
        <w:pStyle w:val="Prrafodelista"/>
        <w:numPr>
          <w:ilvl w:val="0"/>
          <w:numId w:val="9"/>
        </w:numPr>
        <w:spacing w:line="276" w:lineRule="auto"/>
        <w:jc w:val="both"/>
      </w:pPr>
      <w:r>
        <w:t>Qué lugar ocupa en mi práctica docente la creatividad.</w:t>
      </w:r>
    </w:p>
    <w:p w14:paraId="209D3A6E" w14:textId="44498BD6" w:rsidR="006018BC" w:rsidRDefault="006018BC" w:rsidP="006018BC">
      <w:pPr>
        <w:pStyle w:val="Prrafodelista"/>
        <w:numPr>
          <w:ilvl w:val="0"/>
          <w:numId w:val="9"/>
        </w:numPr>
        <w:spacing w:line="276" w:lineRule="auto"/>
        <w:jc w:val="both"/>
      </w:pPr>
      <w:r>
        <w:t>Cómo desarrollo mi propia creatividad y la creatividad de mi alumnado.</w:t>
      </w:r>
    </w:p>
    <w:p w14:paraId="548660FD" w14:textId="09EC46D8" w:rsidR="008E372A" w:rsidRDefault="008E372A" w:rsidP="006018BC">
      <w:pPr>
        <w:pStyle w:val="Prrafodelista"/>
        <w:numPr>
          <w:ilvl w:val="0"/>
          <w:numId w:val="9"/>
        </w:numPr>
        <w:spacing w:line="276" w:lineRule="auto"/>
        <w:jc w:val="both"/>
      </w:pPr>
      <w:r>
        <w:t>Cómo podría potenciar la creatividad en el aula.</w:t>
      </w:r>
    </w:p>
    <w:p w14:paraId="1010CD88" w14:textId="77777777" w:rsidR="00B92B3D" w:rsidRDefault="00B92B3D" w:rsidP="00581B88">
      <w:pPr>
        <w:spacing w:line="276" w:lineRule="auto"/>
        <w:jc w:val="both"/>
      </w:pPr>
    </w:p>
    <w:p w14:paraId="317BF371" w14:textId="61F6AFFF" w:rsidR="004C3E11" w:rsidRPr="00DE6DD0" w:rsidRDefault="004C3E11" w:rsidP="00581B88">
      <w:pPr>
        <w:spacing w:line="276" w:lineRule="auto"/>
        <w:jc w:val="both"/>
        <w:rPr>
          <w:b/>
          <w:bCs/>
        </w:rPr>
      </w:pPr>
      <w:r w:rsidRPr="00DE6DD0">
        <w:rPr>
          <w:b/>
          <w:bCs/>
        </w:rPr>
        <w:t>Tarea 6</w:t>
      </w:r>
    </w:p>
    <w:p w14:paraId="4FCAB0AA" w14:textId="3151AAFD" w:rsidR="004C3E11" w:rsidRDefault="004C3E11" w:rsidP="00581B88">
      <w:pPr>
        <w:spacing w:line="276" w:lineRule="auto"/>
        <w:jc w:val="both"/>
      </w:pPr>
      <w:r>
        <w:t xml:space="preserve">- “Los premios y castigos </w:t>
      </w:r>
      <w:r w:rsidR="00DE6DD0">
        <w:t>manipulan las necesidades básicas</w:t>
      </w:r>
      <w:r w:rsidR="00BB4700">
        <w:t xml:space="preserve">. Cuando no recibimos </w:t>
      </w:r>
      <w:r w:rsidR="004A56E6">
        <w:t>amor o protección</w:t>
      </w:r>
      <w:r w:rsidR="00F944E5">
        <w:t>, hacemos lo posible</w:t>
      </w:r>
      <w:r w:rsidR="00B67ECE">
        <w:t xml:space="preserve"> por obtenerlos, desarrollando mecanismos</w:t>
      </w:r>
      <w:r w:rsidR="00617A47">
        <w:t xml:space="preserve"> de conducta que nos permiten sobrev</w:t>
      </w:r>
      <w:r w:rsidR="00D0046C">
        <w:t>ivir</w:t>
      </w:r>
      <w:r w:rsidR="00374234">
        <w:t>”</w:t>
      </w:r>
    </w:p>
    <w:p w14:paraId="15686FA7" w14:textId="3DC9EAE9" w:rsidR="00A5182C" w:rsidRDefault="004F1FA3" w:rsidP="004F1FA3">
      <w:pPr>
        <w:pStyle w:val="Prrafodelista"/>
        <w:numPr>
          <w:ilvl w:val="0"/>
          <w:numId w:val="10"/>
        </w:numPr>
        <w:spacing w:line="276" w:lineRule="auto"/>
        <w:jc w:val="both"/>
      </w:pPr>
      <w:r>
        <w:t>Elije tres herramientas que aún no hayas experimentado en el aula, o que no has podido desarrollar lo suficiente (en el material</w:t>
      </w:r>
      <w:r w:rsidR="00FB0039">
        <w:t xml:space="preserve"> enviado, encontrareis el listado de herramientas en la página 18).</w:t>
      </w:r>
    </w:p>
    <w:p w14:paraId="525DF9D9" w14:textId="1CB6A157" w:rsidR="00FB0039" w:rsidRDefault="00FB0039" w:rsidP="004F1FA3">
      <w:pPr>
        <w:pStyle w:val="Prrafodelista"/>
        <w:numPr>
          <w:ilvl w:val="0"/>
          <w:numId w:val="10"/>
        </w:numPr>
        <w:spacing w:line="276" w:lineRule="auto"/>
        <w:jc w:val="both"/>
      </w:pPr>
      <w:r>
        <w:t>Qué habilidades podrías trabajar en el alumnado con cada una de esas herramientas.</w:t>
      </w:r>
    </w:p>
    <w:p w14:paraId="25584BC4" w14:textId="37B8E711" w:rsidR="00FB0039" w:rsidRDefault="00FB0039" w:rsidP="004F1FA3">
      <w:pPr>
        <w:pStyle w:val="Prrafodelista"/>
        <w:numPr>
          <w:ilvl w:val="0"/>
          <w:numId w:val="10"/>
        </w:numPr>
        <w:spacing w:line="276" w:lineRule="auto"/>
        <w:jc w:val="both"/>
      </w:pPr>
      <w:r>
        <w:t>Qué dificultades podrían surgir</w:t>
      </w:r>
      <w:r w:rsidR="0053381B">
        <w:t>. Cómo podrías solucionar esas dificultades.</w:t>
      </w:r>
    </w:p>
    <w:p w14:paraId="4B8557FC" w14:textId="04F20394" w:rsidR="007E2525" w:rsidRDefault="007E2525" w:rsidP="007E2525">
      <w:pPr>
        <w:spacing w:line="276" w:lineRule="auto"/>
        <w:jc w:val="both"/>
      </w:pPr>
    </w:p>
    <w:p w14:paraId="537FEB0E" w14:textId="49B15146" w:rsidR="007E2525" w:rsidRDefault="007E2525" w:rsidP="007E2525">
      <w:pPr>
        <w:spacing w:line="276" w:lineRule="auto"/>
        <w:jc w:val="both"/>
        <w:rPr>
          <w:b/>
          <w:bCs/>
        </w:rPr>
      </w:pPr>
      <w:r>
        <w:rPr>
          <w:b/>
          <w:bCs/>
        </w:rPr>
        <w:t>Tarea 7</w:t>
      </w:r>
    </w:p>
    <w:p w14:paraId="3287D5D7" w14:textId="5CF49102" w:rsidR="007E2525" w:rsidRDefault="007E2525" w:rsidP="007E2525">
      <w:pPr>
        <w:spacing w:line="276" w:lineRule="auto"/>
        <w:jc w:val="both"/>
      </w:pPr>
      <w:r>
        <w:t>- E</w:t>
      </w:r>
      <w:r w:rsidR="009B1EAB">
        <w:t>l conflicto es un ingrediente intrínseco a cualquier grupo humano</w:t>
      </w:r>
      <w:r w:rsidR="00EC642A">
        <w:t>. Es fundament</w:t>
      </w:r>
      <w:r w:rsidR="00DF6FEA">
        <w:t>al prevenir e intervenir de una manera respetuosa que no haga que los conflictos se personalicen o se enquisten o simplement</w:t>
      </w:r>
      <w:r w:rsidR="00CF7052">
        <w:t>e aumenten de intensidad</w:t>
      </w:r>
    </w:p>
    <w:p w14:paraId="2D6BD2D1" w14:textId="1C8374A5" w:rsidR="00CF7052" w:rsidRDefault="00CF7052" w:rsidP="007E2525">
      <w:pPr>
        <w:spacing w:line="276" w:lineRule="auto"/>
        <w:jc w:val="both"/>
      </w:pPr>
    </w:p>
    <w:p w14:paraId="1210801D" w14:textId="7698D7D1" w:rsidR="00A8525E" w:rsidRPr="00A8525E" w:rsidRDefault="00CF7052" w:rsidP="00A8525E">
      <w:pPr>
        <w:spacing w:line="276" w:lineRule="auto"/>
        <w:jc w:val="both"/>
        <w:rPr>
          <w:b/>
          <w:bCs/>
        </w:rPr>
      </w:pPr>
      <w:r w:rsidRPr="00CF7052">
        <w:rPr>
          <w:b/>
          <w:bCs/>
        </w:rPr>
        <w:t>Tarea 8</w:t>
      </w:r>
    </w:p>
    <w:p w14:paraId="1E0F9E4C" w14:textId="77777777" w:rsidR="00A8525E" w:rsidRPr="00A8525E" w:rsidRDefault="00A8525E" w:rsidP="00A8525E">
      <w:pPr>
        <w:spacing w:line="276" w:lineRule="auto"/>
        <w:jc w:val="both"/>
      </w:pPr>
      <w:r w:rsidRPr="00A8525E">
        <w:tab/>
        <w:t>Revisando los “clásicos”, lo que siempre he hecho así… basándonos en los descubrimientos sobre cuál es mi imagen interna “ideal” sobre lo que tiene que ser un buen profe, un buen alumno y una buena relación entre docente-alumnado, elaborar un decálogo bajo el título “En el lugar de…”.</w:t>
      </w:r>
    </w:p>
    <w:p w14:paraId="0AC19F8E" w14:textId="46FDB62B" w:rsidR="00A8525E" w:rsidRDefault="00A8525E" w:rsidP="00A8525E">
      <w:pPr>
        <w:numPr>
          <w:ilvl w:val="0"/>
          <w:numId w:val="11"/>
        </w:numPr>
        <w:spacing w:line="276" w:lineRule="auto"/>
        <w:jc w:val="both"/>
      </w:pPr>
      <w:r w:rsidRPr="00A8525E">
        <w:t xml:space="preserve">Se trata de recoger en ese decálogo diez cambios concretos que he llevado a cabo durante </w:t>
      </w:r>
      <w:r w:rsidR="00506532">
        <w:t xml:space="preserve">mi formación </w:t>
      </w:r>
      <w:r w:rsidR="00FC2EFC">
        <w:t>en Disciplina Positiva.</w:t>
      </w:r>
    </w:p>
    <w:p w14:paraId="0E426831" w14:textId="77777777" w:rsidR="00FF7CA5" w:rsidRPr="00A8525E" w:rsidRDefault="00FF7CA5" w:rsidP="00FF7CA5">
      <w:pPr>
        <w:spacing w:line="276" w:lineRule="auto"/>
        <w:ind w:left="1080"/>
        <w:jc w:val="both"/>
      </w:pPr>
    </w:p>
    <w:p w14:paraId="4112C122" w14:textId="2BEFD5BD" w:rsidR="00A8525E" w:rsidRDefault="00A8525E" w:rsidP="00FF7CA5">
      <w:pPr>
        <w:spacing w:line="276" w:lineRule="auto"/>
        <w:ind w:firstLine="708"/>
        <w:jc w:val="both"/>
      </w:pPr>
      <w:r w:rsidRPr="00A8525E">
        <w:t>Ejemplos podrían ser “En lugar de gritar, tomarme un tiempo fuera positivo”; “en lugar</w:t>
      </w:r>
      <w:r w:rsidR="00FC2EFC">
        <w:t xml:space="preserve"> de</w:t>
      </w:r>
      <w:r w:rsidRPr="00A8525E">
        <w:t xml:space="preserve"> buscar culpables, buscar soluciones”; “en lugar de corregir con boli rojo, corregir con boli verde, marcando los aciertos”; “en lugar de hacer responsable al alumnado de mi estado emocional, reflexionar sobre cuál ha sido mi parte, mi responsabilidad en la situación”,…</w:t>
      </w:r>
    </w:p>
    <w:p w14:paraId="2AE786FB" w14:textId="77777777" w:rsidR="003A3F03" w:rsidRPr="00A8525E" w:rsidRDefault="003A3F03" w:rsidP="00A8525E">
      <w:pPr>
        <w:spacing w:line="276" w:lineRule="auto"/>
        <w:jc w:val="both"/>
      </w:pPr>
    </w:p>
    <w:p w14:paraId="0B148CF5" w14:textId="46563A0D" w:rsidR="00A8525E" w:rsidRPr="00A8525E" w:rsidRDefault="00A8525E" w:rsidP="00A8525E">
      <w:pPr>
        <w:numPr>
          <w:ilvl w:val="0"/>
          <w:numId w:val="11"/>
        </w:numPr>
        <w:spacing w:line="276" w:lineRule="auto"/>
        <w:jc w:val="both"/>
      </w:pPr>
      <w:r w:rsidRPr="00A8525E">
        <w:t>Una vez elaborado el decálogo, hacer una recogida de qué efectos ha tenido en mí</w:t>
      </w:r>
      <w:r w:rsidR="00FC2EFC">
        <w:t xml:space="preserve"> </w:t>
      </w:r>
      <w:r w:rsidR="00600296">
        <w:t>el reflexionar sobre esos cambios que he introducido o estoy en proceso de incorporar a mi práctica docente. También puedo imaginar, si a</w:t>
      </w:r>
      <w:r w:rsidR="00C43C8E">
        <w:t xml:space="preserve">ún no he tenido la oportunidad de darme cuenta,  cuál es el efecto </w:t>
      </w:r>
      <w:r w:rsidRPr="00A8525E">
        <w:t>en mi alumnado y en el clima de aula el llevar a cabo este decálogo.</w:t>
      </w:r>
    </w:p>
    <w:p w14:paraId="24DC67E4" w14:textId="77777777" w:rsidR="00A8525E" w:rsidRPr="00A8525E" w:rsidRDefault="00A8525E" w:rsidP="00A8525E">
      <w:pPr>
        <w:numPr>
          <w:ilvl w:val="0"/>
          <w:numId w:val="11"/>
        </w:numPr>
        <w:spacing w:line="276" w:lineRule="auto"/>
        <w:jc w:val="both"/>
      </w:pPr>
      <w:r w:rsidRPr="00A8525E">
        <w:t>También haré una lista de mis fortalezas y mis dificultades a la hora de llevar al aula este decálogo de manera concreta y cotidiana.</w:t>
      </w:r>
    </w:p>
    <w:p w14:paraId="54DCA73A" w14:textId="77777777" w:rsidR="00A8525E" w:rsidRDefault="00A8525E" w:rsidP="007E2525">
      <w:pPr>
        <w:spacing w:line="276" w:lineRule="auto"/>
        <w:jc w:val="both"/>
      </w:pPr>
    </w:p>
    <w:p w14:paraId="051D5E48" w14:textId="1F8A73BF" w:rsidR="008A3169" w:rsidRPr="004F05B8" w:rsidRDefault="008A3169" w:rsidP="007E2525">
      <w:pPr>
        <w:spacing w:line="276" w:lineRule="auto"/>
        <w:jc w:val="both"/>
        <w:rPr>
          <w:b/>
          <w:bCs/>
        </w:rPr>
      </w:pPr>
      <w:r w:rsidRPr="004F05B8">
        <w:rPr>
          <w:b/>
          <w:bCs/>
        </w:rPr>
        <w:t>Tarea 9</w:t>
      </w:r>
    </w:p>
    <w:p w14:paraId="1D8727E0" w14:textId="001B7C38" w:rsidR="008A3169" w:rsidRDefault="008A3169" w:rsidP="007E2525">
      <w:pPr>
        <w:spacing w:line="276" w:lineRule="auto"/>
        <w:jc w:val="both"/>
      </w:pPr>
      <w:r>
        <w:t>- Supervisión de casos</w:t>
      </w:r>
      <w:r w:rsidR="00461A00">
        <w:t>.</w:t>
      </w:r>
    </w:p>
    <w:p w14:paraId="3979204C" w14:textId="6575C72A" w:rsidR="00461A00" w:rsidRDefault="00172284" w:rsidP="003A3F03">
      <w:pPr>
        <w:spacing w:line="276" w:lineRule="auto"/>
        <w:ind w:firstLine="708"/>
        <w:jc w:val="both"/>
      </w:pPr>
      <w:r>
        <w:t xml:space="preserve">Haremos en esta ocasión una práctica </w:t>
      </w:r>
      <w:r w:rsidR="009341AF">
        <w:t xml:space="preserve">de los círculos de profes, en los que podemos enriquecernos de las miradas del resto de compañeros y compañeras. </w:t>
      </w:r>
    </w:p>
    <w:p w14:paraId="5D2CBA4F" w14:textId="79120B45" w:rsidR="009341AF" w:rsidRDefault="009341AF" w:rsidP="003A3F03">
      <w:pPr>
        <w:spacing w:line="276" w:lineRule="auto"/>
        <w:ind w:firstLine="708"/>
        <w:jc w:val="both"/>
      </w:pPr>
      <w:r>
        <w:t xml:space="preserve">Cada persona </w:t>
      </w:r>
      <w:r w:rsidR="00773D51">
        <w:t>elegirá</w:t>
      </w:r>
      <w:r>
        <w:t xml:space="preserve"> un caso concreto que le esté suponiendo un reto</w:t>
      </w:r>
      <w:r w:rsidR="00773D51">
        <w:t xml:space="preserve"> en su práctica docente</w:t>
      </w:r>
      <w:r w:rsidR="007876E6">
        <w:t>.</w:t>
      </w:r>
      <w:r w:rsidR="009738A6">
        <w:t xml:space="preserve"> Reflexionará los puntos del 1 al 4 </w:t>
      </w:r>
      <w:r w:rsidR="004A4D4E">
        <w:t>que se detallan a continuación</w:t>
      </w:r>
      <w:r w:rsidR="00690C5C">
        <w:t xml:space="preserve">. Después compartiremos nuestras reflexiones </w:t>
      </w:r>
      <w:r w:rsidR="00B76A0D">
        <w:t xml:space="preserve">y contaremos con la mirada externa del grupo para encontrar estrategias de intervención en los retos concretos que cada persona ha elegido. Los momentos de encuentro </w:t>
      </w:r>
      <w:r w:rsidR="00966D60">
        <w:t xml:space="preserve">serán los definidos en </w:t>
      </w:r>
      <w:r w:rsidR="00F334EE">
        <w:t>la introducción de este documento.</w:t>
      </w:r>
      <w:r w:rsidR="007876E6">
        <w:t xml:space="preserve"> </w:t>
      </w:r>
    </w:p>
    <w:p w14:paraId="1241E793" w14:textId="41CB2BA2" w:rsidR="007876E6" w:rsidRDefault="0000010D" w:rsidP="00BB6233">
      <w:pPr>
        <w:spacing w:line="276" w:lineRule="auto"/>
        <w:ind w:firstLine="708"/>
        <w:jc w:val="both"/>
      </w:pPr>
      <w:r>
        <w:t>Para llevar a cabo esta práctica</w:t>
      </w:r>
      <w:r w:rsidR="00BB6233">
        <w:t>, s</w:t>
      </w:r>
      <w:r w:rsidR="00667DF9">
        <w:t>eguiremos los pasos que encontraréis en las diapositivas 41-42 del po</w:t>
      </w:r>
      <w:r w:rsidR="006604BB">
        <w:t>wer point</w:t>
      </w:r>
      <w:r w:rsidR="00BB6233">
        <w:t xml:space="preserve"> y que son los siguientes:</w:t>
      </w:r>
    </w:p>
    <w:p w14:paraId="22E930EE" w14:textId="77777777" w:rsidR="009C47EA" w:rsidRDefault="009C47EA" w:rsidP="007E2525">
      <w:pPr>
        <w:spacing w:line="276" w:lineRule="auto"/>
        <w:jc w:val="both"/>
      </w:pPr>
    </w:p>
    <w:p w14:paraId="0D93EA9D" w14:textId="77777777" w:rsidR="0055236A" w:rsidRPr="0055236A" w:rsidRDefault="0055236A" w:rsidP="00C8777C">
      <w:pPr>
        <w:numPr>
          <w:ilvl w:val="4"/>
          <w:numId w:val="12"/>
        </w:numPr>
        <w:spacing w:line="276" w:lineRule="auto"/>
        <w:jc w:val="both"/>
        <w:rPr>
          <w:rFonts w:ascii="Comic Sans MS" w:hAnsi="Comic Sans MS"/>
        </w:rPr>
      </w:pPr>
      <w:r w:rsidRPr="0055236A">
        <w:rPr>
          <w:rFonts w:ascii="Comic Sans MS" w:hAnsi="Comic Sans MS"/>
        </w:rPr>
        <w:t>Cada profe compartirá el curso, la edad y el nombre “ficticio” del alumno.</w:t>
      </w:r>
    </w:p>
    <w:p w14:paraId="7E9C3491" w14:textId="77777777" w:rsidR="0055236A" w:rsidRPr="0055236A" w:rsidRDefault="0055236A" w:rsidP="00C8777C">
      <w:pPr>
        <w:numPr>
          <w:ilvl w:val="4"/>
          <w:numId w:val="12"/>
        </w:numPr>
        <w:spacing w:line="276" w:lineRule="auto"/>
        <w:jc w:val="both"/>
        <w:rPr>
          <w:rFonts w:ascii="Comic Sans MS" w:hAnsi="Comic Sans MS"/>
        </w:rPr>
      </w:pPr>
      <w:r w:rsidRPr="0055236A">
        <w:rPr>
          <w:rFonts w:ascii="Comic Sans MS" w:hAnsi="Comic Sans MS"/>
        </w:rPr>
        <w:t>Expondrá el problema en una línea: cuál es el título.</w:t>
      </w:r>
    </w:p>
    <w:p w14:paraId="49998CF8" w14:textId="77777777" w:rsidR="0055236A" w:rsidRPr="0055236A" w:rsidRDefault="0055236A" w:rsidP="00C8777C">
      <w:pPr>
        <w:numPr>
          <w:ilvl w:val="4"/>
          <w:numId w:val="12"/>
        </w:numPr>
        <w:spacing w:line="276" w:lineRule="auto"/>
        <w:jc w:val="both"/>
        <w:rPr>
          <w:rFonts w:ascii="Comic Sans MS" w:hAnsi="Comic Sans MS"/>
        </w:rPr>
      </w:pPr>
      <w:r w:rsidRPr="0055236A">
        <w:rPr>
          <w:rFonts w:ascii="Comic Sans MS" w:hAnsi="Comic Sans MS"/>
        </w:rPr>
        <w:t>Describirá la última vez que ocurrió el problema. Qué dijiste e hiciste. Qué dijo e hizo el alumno. Qué ocurrió después.</w:t>
      </w:r>
    </w:p>
    <w:p w14:paraId="22C1EE52" w14:textId="2A55CB88" w:rsidR="0055236A" w:rsidRDefault="0055236A" w:rsidP="00C8777C">
      <w:pPr>
        <w:numPr>
          <w:ilvl w:val="4"/>
          <w:numId w:val="12"/>
        </w:numPr>
        <w:spacing w:line="276" w:lineRule="auto"/>
        <w:jc w:val="both"/>
        <w:rPr>
          <w:rFonts w:ascii="Comic Sans MS" w:hAnsi="Comic Sans MS"/>
        </w:rPr>
      </w:pPr>
      <w:r w:rsidRPr="0055236A">
        <w:rPr>
          <w:rFonts w:ascii="Comic Sans MS" w:hAnsi="Comic Sans MS"/>
        </w:rPr>
        <w:t>Qué estabas pensando. Cómo te sentiste (puede ayudar el cuadro de “metas erróneas).</w:t>
      </w:r>
    </w:p>
    <w:p w14:paraId="386DE68A" w14:textId="6B321692" w:rsidR="00BB6233" w:rsidRDefault="00BB6233" w:rsidP="00BB6233">
      <w:pPr>
        <w:spacing w:line="276" w:lineRule="auto"/>
        <w:ind w:left="3240"/>
        <w:jc w:val="both"/>
        <w:rPr>
          <w:rFonts w:ascii="Comic Sans MS" w:hAnsi="Comic Sans MS"/>
        </w:rPr>
      </w:pPr>
    </w:p>
    <w:p w14:paraId="7B98C217" w14:textId="625A1FCE" w:rsidR="00BB6233" w:rsidRDefault="00BB6233" w:rsidP="00BB6233">
      <w:pPr>
        <w:spacing w:line="276" w:lineRule="auto"/>
        <w:ind w:left="3240"/>
        <w:jc w:val="both"/>
        <w:rPr>
          <w:rFonts w:ascii="Comic Sans MS" w:hAnsi="Comic Sans MS"/>
        </w:rPr>
      </w:pPr>
      <w:r>
        <w:rPr>
          <w:rFonts w:ascii="Comic Sans MS" w:hAnsi="Comic Sans MS"/>
        </w:rPr>
        <w:t xml:space="preserve">(Hasta aquí reflexionaremos de manera individual y </w:t>
      </w:r>
      <w:r w:rsidR="001A47D1">
        <w:rPr>
          <w:rFonts w:ascii="Comic Sans MS" w:hAnsi="Comic Sans MS"/>
        </w:rPr>
        <w:t>compartiremos nuestra reflexión con el grupo en el momento en el que nos “veamos”)</w:t>
      </w:r>
    </w:p>
    <w:p w14:paraId="368304BE" w14:textId="77777777" w:rsidR="001A47D1" w:rsidRPr="0055236A" w:rsidRDefault="001A47D1" w:rsidP="00BB6233">
      <w:pPr>
        <w:spacing w:line="276" w:lineRule="auto"/>
        <w:ind w:left="3240"/>
        <w:jc w:val="both"/>
        <w:rPr>
          <w:rFonts w:ascii="Comic Sans MS" w:hAnsi="Comic Sans MS"/>
        </w:rPr>
      </w:pPr>
    </w:p>
    <w:p w14:paraId="04E08CAB" w14:textId="77777777" w:rsidR="0055236A" w:rsidRPr="0055236A" w:rsidRDefault="0055236A" w:rsidP="00C8777C">
      <w:pPr>
        <w:numPr>
          <w:ilvl w:val="4"/>
          <w:numId w:val="12"/>
        </w:numPr>
        <w:spacing w:line="276" w:lineRule="auto"/>
        <w:jc w:val="both"/>
        <w:rPr>
          <w:rFonts w:ascii="Comic Sans MS" w:hAnsi="Comic Sans MS"/>
        </w:rPr>
      </w:pPr>
      <w:r w:rsidRPr="0055236A">
        <w:rPr>
          <w:rFonts w:ascii="Comic Sans MS" w:hAnsi="Comic Sans MS"/>
        </w:rPr>
        <w:t>Compartir si hay alguien en el grupo que se ha sentido así alguna vez.</w:t>
      </w:r>
    </w:p>
    <w:p w14:paraId="35813D89" w14:textId="77777777" w:rsidR="0055236A" w:rsidRPr="0055236A" w:rsidRDefault="0055236A" w:rsidP="00C8777C">
      <w:pPr>
        <w:numPr>
          <w:ilvl w:val="4"/>
          <w:numId w:val="12"/>
        </w:numPr>
        <w:spacing w:line="276" w:lineRule="auto"/>
        <w:jc w:val="both"/>
        <w:rPr>
          <w:rFonts w:ascii="Comic Sans MS" w:hAnsi="Comic Sans MS"/>
        </w:rPr>
      </w:pPr>
      <w:r w:rsidRPr="0055236A">
        <w:rPr>
          <w:rFonts w:ascii="Comic Sans MS" w:hAnsi="Comic Sans MS"/>
        </w:rPr>
        <w:t>Intenta adivinar la meta errónea del alumno o alumna.</w:t>
      </w:r>
    </w:p>
    <w:p w14:paraId="3A227A33" w14:textId="77777777" w:rsidR="0055236A" w:rsidRPr="0055236A" w:rsidRDefault="0055236A" w:rsidP="00C8777C">
      <w:pPr>
        <w:numPr>
          <w:ilvl w:val="4"/>
          <w:numId w:val="12"/>
        </w:numPr>
        <w:spacing w:line="276" w:lineRule="auto"/>
        <w:jc w:val="both"/>
        <w:rPr>
          <w:rFonts w:ascii="Comic Sans MS" w:hAnsi="Comic Sans MS"/>
        </w:rPr>
      </w:pPr>
      <w:r w:rsidRPr="0055236A">
        <w:rPr>
          <w:rFonts w:ascii="Comic Sans MS" w:hAnsi="Comic Sans MS"/>
        </w:rPr>
        <w:t>Lluvia de ideas del grupo: qué podría intentar.</w:t>
      </w:r>
    </w:p>
    <w:p w14:paraId="57B6D0AA" w14:textId="77777777" w:rsidR="0055236A" w:rsidRPr="0055236A" w:rsidRDefault="0055236A" w:rsidP="00C8777C">
      <w:pPr>
        <w:numPr>
          <w:ilvl w:val="4"/>
          <w:numId w:val="12"/>
        </w:numPr>
        <w:spacing w:line="276" w:lineRule="auto"/>
        <w:jc w:val="both"/>
        <w:rPr>
          <w:rFonts w:ascii="Comic Sans MS" w:hAnsi="Comic Sans MS"/>
        </w:rPr>
      </w:pPr>
      <w:r w:rsidRPr="0055236A">
        <w:rPr>
          <w:rFonts w:ascii="Comic Sans MS" w:hAnsi="Comic Sans MS"/>
        </w:rPr>
        <w:t>El profe que ha presentado el reto elegirá una de las alternativas.</w:t>
      </w:r>
    </w:p>
    <w:p w14:paraId="1B6FF74E" w14:textId="77777777" w:rsidR="0055236A" w:rsidRPr="0055236A" w:rsidRDefault="0055236A" w:rsidP="00C8777C">
      <w:pPr>
        <w:numPr>
          <w:ilvl w:val="4"/>
          <w:numId w:val="12"/>
        </w:numPr>
        <w:spacing w:line="276" w:lineRule="auto"/>
        <w:jc w:val="both"/>
        <w:rPr>
          <w:rFonts w:ascii="Comic Sans MS" w:hAnsi="Comic Sans MS"/>
        </w:rPr>
      </w:pPr>
      <w:r w:rsidRPr="0055236A">
        <w:rPr>
          <w:rFonts w:ascii="Comic Sans MS" w:hAnsi="Comic Sans MS"/>
        </w:rPr>
        <w:t>Compartimos lo que hemos aprendido del proceso.</w:t>
      </w:r>
    </w:p>
    <w:p w14:paraId="750BE534" w14:textId="77777777" w:rsidR="00FA2791" w:rsidRDefault="00FA2791" w:rsidP="007E2525">
      <w:pPr>
        <w:spacing w:line="276" w:lineRule="auto"/>
        <w:jc w:val="both"/>
        <w:rPr>
          <w:b/>
          <w:bCs/>
        </w:rPr>
      </w:pPr>
    </w:p>
    <w:p w14:paraId="2394AC76" w14:textId="539E255B" w:rsidR="008A3169" w:rsidRPr="004F05B8" w:rsidRDefault="008A3169" w:rsidP="007E2525">
      <w:pPr>
        <w:spacing w:line="276" w:lineRule="auto"/>
        <w:jc w:val="both"/>
        <w:rPr>
          <w:b/>
          <w:bCs/>
        </w:rPr>
      </w:pPr>
      <w:r w:rsidRPr="004F05B8">
        <w:rPr>
          <w:b/>
          <w:bCs/>
        </w:rPr>
        <w:t>Tarea 10</w:t>
      </w:r>
    </w:p>
    <w:p w14:paraId="44F4B98C" w14:textId="6464F13A" w:rsidR="008A3169" w:rsidRDefault="008A3169" w:rsidP="007E2525">
      <w:pPr>
        <w:spacing w:line="276" w:lineRule="auto"/>
        <w:jc w:val="both"/>
      </w:pPr>
      <w:r>
        <w:t>- Cierre</w:t>
      </w:r>
      <w:r w:rsidR="00736025">
        <w:t>: “Creciendo el jardín”</w:t>
      </w:r>
    </w:p>
    <w:p w14:paraId="06E947AC" w14:textId="28B2B3E5" w:rsidR="00861D48" w:rsidRDefault="005802A6" w:rsidP="00861D48">
      <w:pPr>
        <w:spacing w:line="276" w:lineRule="auto"/>
        <w:jc w:val="both"/>
      </w:pPr>
      <w:r>
        <w:t>El</w:t>
      </w:r>
      <w:r w:rsidR="00861D48" w:rsidRPr="00861D48">
        <w:t xml:space="preserve"> </w:t>
      </w:r>
      <w:r w:rsidR="00861D48" w:rsidRPr="00861D48">
        <w:rPr>
          <w:b/>
          <w:bCs/>
        </w:rPr>
        <w:t>Objetivo</w:t>
      </w:r>
      <w:r>
        <w:rPr>
          <w:b/>
          <w:bCs/>
        </w:rPr>
        <w:t xml:space="preserve"> </w:t>
      </w:r>
      <w:r>
        <w:t xml:space="preserve">de esta dinámica </w:t>
      </w:r>
      <w:r w:rsidR="00BB6FF2">
        <w:t xml:space="preserve">metafórica </w:t>
      </w:r>
      <w:r>
        <w:t xml:space="preserve">de cierre de </w:t>
      </w:r>
      <w:r w:rsidR="00BB6FF2">
        <w:t>esta formación es que podamos</w:t>
      </w:r>
      <w:r w:rsidR="00861D48" w:rsidRPr="00861D48">
        <w:t xml:space="preserve"> observar el progreso que </w:t>
      </w:r>
      <w:r w:rsidR="00BB6FF2">
        <w:t>cada uno y cada una de nosotras</w:t>
      </w:r>
      <w:r w:rsidR="00861D48" w:rsidRPr="00861D48">
        <w:t xml:space="preserve"> h</w:t>
      </w:r>
      <w:r w:rsidR="00BB6FF2">
        <w:t>emos</w:t>
      </w:r>
      <w:r w:rsidR="00861D48" w:rsidRPr="00861D48">
        <w:t xml:space="preserve"> realizado empleando los conceptos de DP</w:t>
      </w:r>
      <w:r w:rsidR="00CD7A51">
        <w:t>.</w:t>
      </w:r>
    </w:p>
    <w:p w14:paraId="6AAC0DD6" w14:textId="525C45E6" w:rsidR="00E06DB5" w:rsidRDefault="00E06DB5" w:rsidP="00861D48">
      <w:pPr>
        <w:spacing w:line="276" w:lineRule="auto"/>
        <w:jc w:val="both"/>
      </w:pPr>
      <w:r>
        <w:rPr>
          <w:b/>
          <w:bCs/>
        </w:rPr>
        <w:t xml:space="preserve">Desarrollo </w:t>
      </w:r>
      <w:r>
        <w:t>de</w:t>
      </w:r>
      <w:r w:rsidR="000F2585">
        <w:t xml:space="preserve"> la tarea:</w:t>
      </w:r>
    </w:p>
    <w:p w14:paraId="38F26EAF" w14:textId="5ADA9B24" w:rsidR="00605533" w:rsidRDefault="00605533" w:rsidP="00861D48">
      <w:pPr>
        <w:spacing w:line="276" w:lineRule="auto"/>
        <w:jc w:val="both"/>
      </w:pPr>
      <w:r>
        <w:t>Vamos a ir dibujando una flor</w:t>
      </w:r>
      <w:r w:rsidR="00257FAF">
        <w:t xml:space="preserve"> al mismo tiempo que vamos llevando a cabo</w:t>
      </w:r>
      <w:r>
        <w:t xml:space="preserve"> una reflexión. Es por ello que te pido que </w:t>
      </w:r>
      <w:r w:rsidR="00712A99">
        <w:t>realices cada paso antes de leer el siguiente.</w:t>
      </w:r>
    </w:p>
    <w:p w14:paraId="729F5632" w14:textId="77777777" w:rsidR="006F66EC" w:rsidRPr="00861D48" w:rsidRDefault="006F66EC" w:rsidP="00861D48">
      <w:pPr>
        <w:spacing w:line="276" w:lineRule="auto"/>
        <w:jc w:val="both"/>
      </w:pPr>
    </w:p>
    <w:p w14:paraId="3E6F3AEC" w14:textId="0A74522D" w:rsidR="00861D48" w:rsidRDefault="000F2585" w:rsidP="006F66EC">
      <w:pPr>
        <w:pStyle w:val="Prrafodelista"/>
        <w:numPr>
          <w:ilvl w:val="0"/>
          <w:numId w:val="13"/>
        </w:numPr>
        <w:spacing w:line="276" w:lineRule="auto"/>
        <w:jc w:val="both"/>
      </w:pPr>
      <w:r>
        <w:t>C</w:t>
      </w:r>
      <w:r w:rsidR="00861D48" w:rsidRPr="00861D48">
        <w:t>ada p</w:t>
      </w:r>
      <w:r>
        <w:t>ersona cogerá un folio (a ser posible de colores)</w:t>
      </w:r>
      <w:r w:rsidR="005F6DD3">
        <w:t xml:space="preserve"> y lápices o rotuladores de colores.</w:t>
      </w:r>
    </w:p>
    <w:p w14:paraId="46DC3F47" w14:textId="77777777" w:rsidR="006F66EC" w:rsidRPr="00861D48" w:rsidRDefault="006F66EC" w:rsidP="006F66EC">
      <w:pPr>
        <w:pStyle w:val="Prrafodelista"/>
        <w:spacing w:line="276" w:lineRule="auto"/>
        <w:jc w:val="both"/>
      </w:pPr>
    </w:p>
    <w:p w14:paraId="2F13A96C" w14:textId="09D23B24" w:rsidR="006F66EC" w:rsidRDefault="006F66BA" w:rsidP="006F66EC">
      <w:pPr>
        <w:pStyle w:val="Prrafodelista"/>
        <w:numPr>
          <w:ilvl w:val="0"/>
          <w:numId w:val="13"/>
        </w:numPr>
        <w:spacing w:line="276" w:lineRule="auto"/>
        <w:jc w:val="both"/>
      </w:pPr>
      <w:r>
        <w:t xml:space="preserve">Empezarás haciendo </w:t>
      </w:r>
      <w:r w:rsidR="00861D48" w:rsidRPr="00861D48">
        <w:t xml:space="preserve">un círculo que será el </w:t>
      </w:r>
      <w:r w:rsidR="00861D48" w:rsidRPr="006F66EC">
        <w:rPr>
          <w:b/>
          <w:bCs/>
          <w:color w:val="FF0000"/>
        </w:rPr>
        <w:t>centro de la flor</w:t>
      </w:r>
      <w:r w:rsidR="00861D48" w:rsidRPr="006F66EC">
        <w:rPr>
          <w:color w:val="FF0000"/>
        </w:rPr>
        <w:t xml:space="preserve"> </w:t>
      </w:r>
      <w:r w:rsidR="00861D48" w:rsidRPr="00861D48">
        <w:t>(</w:t>
      </w:r>
      <w:r w:rsidR="00712A99">
        <w:t xml:space="preserve">te recomiendo que lo </w:t>
      </w:r>
      <w:r w:rsidR="00A978A8">
        <w:t xml:space="preserve">dibujes </w:t>
      </w:r>
      <w:r w:rsidR="00712A99">
        <w:t>más o menos en el centro del folio)</w:t>
      </w:r>
      <w:r w:rsidR="00861D48" w:rsidRPr="00861D48">
        <w:t xml:space="preserve">. Coloca </w:t>
      </w:r>
      <w:r w:rsidR="00861D48" w:rsidRPr="006F66EC">
        <w:rPr>
          <w:b/>
          <w:bCs/>
        </w:rPr>
        <w:t>tu nombre</w:t>
      </w:r>
      <w:r w:rsidR="00861D48" w:rsidRPr="00861D48">
        <w:t xml:space="preserve"> en el círculo. </w:t>
      </w:r>
    </w:p>
    <w:p w14:paraId="12EC6CDA" w14:textId="77777777" w:rsidR="006F66EC" w:rsidRDefault="006F66EC" w:rsidP="006F66EC">
      <w:pPr>
        <w:pStyle w:val="Prrafodelista"/>
      </w:pPr>
    </w:p>
    <w:p w14:paraId="6133951D" w14:textId="77777777" w:rsidR="006F66EC" w:rsidRDefault="006F66EC" w:rsidP="006F66EC">
      <w:pPr>
        <w:pStyle w:val="Prrafodelista"/>
        <w:spacing w:line="276" w:lineRule="auto"/>
        <w:jc w:val="both"/>
      </w:pPr>
    </w:p>
    <w:p w14:paraId="7EA883C8" w14:textId="11F6C18A" w:rsidR="00FF7CA5" w:rsidRDefault="00861D48" w:rsidP="004675CD">
      <w:pPr>
        <w:pStyle w:val="Prrafodelista"/>
        <w:numPr>
          <w:ilvl w:val="0"/>
          <w:numId w:val="13"/>
        </w:numPr>
        <w:spacing w:line="276" w:lineRule="auto"/>
        <w:jc w:val="both"/>
      </w:pPr>
      <w:r w:rsidRPr="00861D48">
        <w:t xml:space="preserve">Dibuja </w:t>
      </w:r>
      <w:r w:rsidRPr="00FF7CA5">
        <w:rPr>
          <w:b/>
          <w:bCs/>
          <w:color w:val="FF0000"/>
        </w:rPr>
        <w:t>7 pétalos</w:t>
      </w:r>
      <w:r w:rsidRPr="00861D48">
        <w:t xml:space="preserve">. Piensa en un momento que hayas tenido con uno de tus </w:t>
      </w:r>
      <w:r w:rsidR="00451275">
        <w:t>alumnos o alumnas</w:t>
      </w:r>
      <w:r w:rsidRPr="00861D48">
        <w:t xml:space="preserve"> </w:t>
      </w:r>
      <w:r w:rsidR="00A978A8">
        <w:t xml:space="preserve">en el que </w:t>
      </w:r>
      <w:r w:rsidRPr="00861D48">
        <w:t xml:space="preserve">te hayas sentido realmente conectado con él </w:t>
      </w:r>
      <w:r w:rsidR="00451275">
        <w:t xml:space="preserve">o con ella </w:t>
      </w:r>
      <w:r w:rsidRPr="00861D48">
        <w:t xml:space="preserve">y </w:t>
      </w:r>
      <w:r w:rsidR="00A978A8">
        <w:t>que</w:t>
      </w:r>
      <w:r w:rsidRPr="00861D48">
        <w:t xml:space="preserve"> hayas sentido que eras </w:t>
      </w:r>
      <w:r w:rsidRPr="00FF7CA5">
        <w:rPr>
          <w:b/>
          <w:bCs/>
        </w:rPr>
        <w:t>la clase de p</w:t>
      </w:r>
      <w:r w:rsidR="00451275" w:rsidRPr="00FF7CA5">
        <w:rPr>
          <w:b/>
          <w:bCs/>
        </w:rPr>
        <w:t>rofe</w:t>
      </w:r>
      <w:r w:rsidRPr="00FF7CA5">
        <w:rPr>
          <w:b/>
          <w:bCs/>
        </w:rPr>
        <w:t xml:space="preserve"> que t</w:t>
      </w:r>
      <w:r w:rsidR="00451275" w:rsidRPr="00FF7CA5">
        <w:rPr>
          <w:b/>
          <w:bCs/>
        </w:rPr>
        <w:t>ú</w:t>
      </w:r>
      <w:r w:rsidRPr="00FF7CA5">
        <w:rPr>
          <w:b/>
          <w:bCs/>
        </w:rPr>
        <w:t xml:space="preserve"> quieres ser</w:t>
      </w:r>
      <w:r w:rsidRPr="00861D48">
        <w:t>.</w:t>
      </w:r>
      <w:r w:rsidR="00231248">
        <w:t xml:space="preserve"> C</w:t>
      </w:r>
      <w:r w:rsidRPr="00861D48">
        <w:t xml:space="preserve">uando </w:t>
      </w:r>
      <w:r w:rsidR="00A978A8">
        <w:t xml:space="preserve">lo </w:t>
      </w:r>
      <w:r w:rsidRPr="00861D48">
        <w:t>piense</w:t>
      </w:r>
      <w:r w:rsidR="00231248">
        <w:t>s</w:t>
      </w:r>
      <w:r w:rsidRPr="00861D48">
        <w:t xml:space="preserve">, </w:t>
      </w:r>
      <w:r w:rsidR="00231248">
        <w:t>busca</w:t>
      </w:r>
      <w:r w:rsidRPr="00861D48">
        <w:t xml:space="preserve"> las </w:t>
      </w:r>
    </w:p>
    <w:p w14:paraId="426B95B0" w14:textId="77777777" w:rsidR="00FF7CA5" w:rsidRDefault="00FF7CA5" w:rsidP="00FF7CA5">
      <w:pPr>
        <w:pStyle w:val="Prrafodelista"/>
        <w:spacing w:line="276" w:lineRule="auto"/>
        <w:jc w:val="both"/>
      </w:pPr>
    </w:p>
    <w:p w14:paraId="710A6EFA" w14:textId="77777777" w:rsidR="00FF7CA5" w:rsidRDefault="00FF7CA5" w:rsidP="00FF7CA5">
      <w:pPr>
        <w:pStyle w:val="Prrafodelista"/>
        <w:spacing w:line="276" w:lineRule="auto"/>
        <w:jc w:val="both"/>
      </w:pPr>
    </w:p>
    <w:p w14:paraId="0FE733EE" w14:textId="21D4854C" w:rsidR="006F66EC" w:rsidRDefault="00861D48" w:rsidP="00FF7CA5">
      <w:pPr>
        <w:pStyle w:val="Prrafodelista"/>
        <w:spacing w:line="276" w:lineRule="auto"/>
        <w:jc w:val="both"/>
      </w:pPr>
      <w:r w:rsidRPr="00861D48">
        <w:t>palabras que describe</w:t>
      </w:r>
      <w:r w:rsidR="00231248">
        <w:t>n</w:t>
      </w:r>
      <w:r w:rsidRPr="00861D48">
        <w:t xml:space="preserve"> ese momento. Coloca </w:t>
      </w:r>
      <w:r w:rsidR="00231248">
        <w:t>las palabras que has encontrado</w:t>
      </w:r>
      <w:r w:rsidRPr="00861D48">
        <w:t xml:space="preserve"> en cada pétalo.</w:t>
      </w:r>
      <w:r w:rsidR="00231248">
        <w:t xml:space="preserve"> (no importa si quedan pétalos sin palabras).</w:t>
      </w:r>
    </w:p>
    <w:p w14:paraId="64165028" w14:textId="77777777" w:rsidR="00277576" w:rsidRPr="00861D48" w:rsidRDefault="00277576" w:rsidP="00277576">
      <w:pPr>
        <w:pStyle w:val="Prrafodelista"/>
        <w:spacing w:line="276" w:lineRule="auto"/>
        <w:jc w:val="both"/>
      </w:pPr>
    </w:p>
    <w:p w14:paraId="78C9A7A3" w14:textId="0C108571" w:rsidR="000A703F" w:rsidRDefault="00861D48" w:rsidP="006F66EC">
      <w:pPr>
        <w:pStyle w:val="Prrafodelista"/>
        <w:numPr>
          <w:ilvl w:val="0"/>
          <w:numId w:val="13"/>
        </w:numPr>
        <w:spacing w:line="276" w:lineRule="auto"/>
        <w:jc w:val="both"/>
      </w:pPr>
      <w:r w:rsidRPr="00861D48">
        <w:t xml:space="preserve">Las flores necesitan un tallo y hojas. Dale a tu flor un tallo y cuatro hojas. </w:t>
      </w:r>
    </w:p>
    <w:p w14:paraId="43451AC1" w14:textId="77777777" w:rsidR="003619D7" w:rsidRDefault="003619D7" w:rsidP="003619D7">
      <w:pPr>
        <w:pStyle w:val="Prrafodelista"/>
      </w:pPr>
    </w:p>
    <w:p w14:paraId="09C9E2AD" w14:textId="2735225B" w:rsidR="00861D48" w:rsidRDefault="00861D48" w:rsidP="00277576">
      <w:pPr>
        <w:pStyle w:val="Prrafodelista"/>
        <w:numPr>
          <w:ilvl w:val="0"/>
          <w:numId w:val="13"/>
        </w:numPr>
        <w:spacing w:line="276" w:lineRule="auto"/>
        <w:jc w:val="both"/>
      </w:pPr>
      <w:r w:rsidRPr="00861D48">
        <w:t xml:space="preserve">En cada </w:t>
      </w:r>
      <w:r w:rsidRPr="00277576">
        <w:rPr>
          <w:b/>
          <w:bCs/>
          <w:color w:val="FF0000"/>
        </w:rPr>
        <w:t>hoja</w:t>
      </w:r>
      <w:r w:rsidRPr="00861D48">
        <w:t xml:space="preserve"> coloca el nombre de una persona que </w:t>
      </w:r>
      <w:r w:rsidR="004A6D1F">
        <w:t xml:space="preserve">sea </w:t>
      </w:r>
      <w:r w:rsidR="004A6D1F" w:rsidRPr="00277576">
        <w:rPr>
          <w:b/>
          <w:bCs/>
        </w:rPr>
        <w:t>un apoyo para ti</w:t>
      </w:r>
      <w:r w:rsidRPr="00861D48">
        <w:t xml:space="preserve"> en tu labor como p</w:t>
      </w:r>
      <w:r w:rsidR="004A6D1F">
        <w:t>rofe</w:t>
      </w:r>
      <w:r w:rsidRPr="00861D48">
        <w:t xml:space="preserve">. No sientas que tienes que llenar cada espacio, solo nota si para ti es difícil </w:t>
      </w:r>
      <w:r w:rsidR="00317F50">
        <w:t>escribir en todos.</w:t>
      </w:r>
    </w:p>
    <w:p w14:paraId="6CB2FB7B" w14:textId="77777777" w:rsidR="00277576" w:rsidRDefault="00277576" w:rsidP="00277576">
      <w:pPr>
        <w:pStyle w:val="Prrafodelista"/>
      </w:pPr>
    </w:p>
    <w:p w14:paraId="6566ED21" w14:textId="51826488" w:rsidR="0058123C" w:rsidRDefault="00861D48" w:rsidP="0058123C">
      <w:pPr>
        <w:pStyle w:val="Prrafodelista"/>
        <w:numPr>
          <w:ilvl w:val="0"/>
          <w:numId w:val="13"/>
        </w:numPr>
        <w:spacing w:line="276" w:lineRule="auto"/>
        <w:jc w:val="both"/>
      </w:pPr>
      <w:r w:rsidRPr="00861D48">
        <w:t xml:space="preserve">Cada planta necesita </w:t>
      </w:r>
      <w:r w:rsidRPr="0058123C">
        <w:rPr>
          <w:b/>
          <w:bCs/>
          <w:color w:val="FF0000"/>
        </w:rPr>
        <w:t>raíces</w:t>
      </w:r>
      <w:r w:rsidRPr="00861D48">
        <w:t xml:space="preserve">, </w:t>
      </w:r>
      <w:r w:rsidR="00850EB6">
        <w:t>así que</w:t>
      </w:r>
      <w:r w:rsidRPr="00861D48">
        <w:t xml:space="preserve"> dale a tu planta </w:t>
      </w:r>
      <w:r w:rsidR="002E6346">
        <w:t>10</w:t>
      </w:r>
      <w:r w:rsidRPr="00861D48">
        <w:t xml:space="preserve"> raíces. En cada una escribe </w:t>
      </w:r>
      <w:r w:rsidRPr="0058123C">
        <w:rPr>
          <w:b/>
          <w:bCs/>
        </w:rPr>
        <w:t>algo que h</w:t>
      </w:r>
      <w:r w:rsidR="0062607C" w:rsidRPr="0058123C">
        <w:rPr>
          <w:b/>
          <w:bCs/>
        </w:rPr>
        <w:t xml:space="preserve">aces </w:t>
      </w:r>
      <w:r w:rsidRPr="0058123C">
        <w:rPr>
          <w:b/>
          <w:bCs/>
        </w:rPr>
        <w:t>para</w:t>
      </w:r>
      <w:r w:rsidR="00850EB6" w:rsidRPr="0058123C">
        <w:rPr>
          <w:b/>
          <w:bCs/>
        </w:rPr>
        <w:t xml:space="preserve"> cuidarte</w:t>
      </w:r>
      <w:r w:rsidRPr="00861D48">
        <w:t xml:space="preserve"> </w:t>
      </w:r>
      <w:r w:rsidR="0062607C">
        <w:t>dentro y fuera del aula</w:t>
      </w:r>
      <w:r w:rsidRPr="00861D48">
        <w:t xml:space="preserve">. </w:t>
      </w:r>
      <w:r w:rsidR="0062607C">
        <w:t>E</w:t>
      </w:r>
      <w:r w:rsidRPr="00861D48">
        <w:t xml:space="preserve">scribe las que </w:t>
      </w:r>
      <w:r w:rsidR="0062607C">
        <w:t>surjan</w:t>
      </w:r>
      <w:r w:rsidR="002E6346">
        <w:t>, aunque no completes todas las raíces.</w:t>
      </w:r>
    </w:p>
    <w:p w14:paraId="46301DC3" w14:textId="77777777" w:rsidR="0058123C" w:rsidRDefault="0058123C" w:rsidP="0058123C">
      <w:pPr>
        <w:pStyle w:val="Prrafodelista"/>
      </w:pPr>
    </w:p>
    <w:p w14:paraId="294927D9" w14:textId="68CB1121" w:rsidR="0058123C" w:rsidRPr="00CF17B3" w:rsidRDefault="00861D48" w:rsidP="0058123C">
      <w:pPr>
        <w:pStyle w:val="Prrafodelista"/>
        <w:numPr>
          <w:ilvl w:val="0"/>
          <w:numId w:val="13"/>
        </w:numPr>
        <w:spacing w:line="276" w:lineRule="auto"/>
        <w:jc w:val="both"/>
      </w:pPr>
      <w:r w:rsidRPr="00861D48">
        <w:t xml:space="preserve">Cada jardín tiene </w:t>
      </w:r>
      <w:r w:rsidR="002E6346">
        <w:t xml:space="preserve">también </w:t>
      </w:r>
      <w:r w:rsidR="002E6346" w:rsidRPr="0058123C">
        <w:rPr>
          <w:b/>
          <w:bCs/>
          <w:color w:val="FF0000"/>
        </w:rPr>
        <w:t>malas hierbas</w:t>
      </w:r>
      <w:r w:rsidRPr="00861D48">
        <w:t>, dibuja 4 malezas</w:t>
      </w:r>
      <w:r w:rsidR="002E6346">
        <w:t xml:space="preserve">  cerca de tu flor</w:t>
      </w:r>
      <w:r w:rsidRPr="00861D48">
        <w:t xml:space="preserve">. En cada una escribe algo que tú haces </w:t>
      </w:r>
      <w:r w:rsidRPr="0058123C">
        <w:rPr>
          <w:b/>
          <w:bCs/>
        </w:rPr>
        <w:t xml:space="preserve">que te </w:t>
      </w:r>
      <w:r w:rsidR="002E6346" w:rsidRPr="0058123C">
        <w:rPr>
          <w:b/>
          <w:bCs/>
        </w:rPr>
        <w:t>dificulta ser el profe o la profe</w:t>
      </w:r>
      <w:r w:rsidRPr="0058123C">
        <w:rPr>
          <w:b/>
          <w:bCs/>
        </w:rPr>
        <w:t xml:space="preserve"> que quieres ser. </w:t>
      </w:r>
    </w:p>
    <w:p w14:paraId="7940D1F9" w14:textId="77777777" w:rsidR="00CF17B3" w:rsidRDefault="00CF17B3" w:rsidP="00CF17B3">
      <w:pPr>
        <w:pStyle w:val="Prrafodelista"/>
      </w:pPr>
    </w:p>
    <w:p w14:paraId="50B06F48" w14:textId="034A7FC7" w:rsidR="00861D48" w:rsidRPr="00CF17B3" w:rsidRDefault="00861D48" w:rsidP="00CF17B3">
      <w:pPr>
        <w:pStyle w:val="Prrafodelista"/>
        <w:numPr>
          <w:ilvl w:val="0"/>
          <w:numId w:val="13"/>
        </w:numPr>
        <w:spacing w:line="276" w:lineRule="auto"/>
        <w:jc w:val="both"/>
      </w:pPr>
      <w:r w:rsidRPr="00861D48">
        <w:t>Por último</w:t>
      </w:r>
      <w:r w:rsidR="00C90883">
        <w:t>,</w:t>
      </w:r>
      <w:r w:rsidRPr="00861D48">
        <w:t xml:space="preserve"> dibuja una </w:t>
      </w:r>
      <w:r w:rsidRPr="00CF17B3">
        <w:rPr>
          <w:b/>
          <w:bCs/>
          <w:color w:val="FF0000"/>
        </w:rPr>
        <w:t>mariposa</w:t>
      </w:r>
      <w:r w:rsidRPr="00861D48">
        <w:t xml:space="preserve"> volando </w:t>
      </w:r>
      <w:r w:rsidR="00C90883">
        <w:t>cerca de</w:t>
      </w:r>
      <w:r w:rsidRPr="00861D48">
        <w:t xml:space="preserve"> la flor. Escribe qu</w:t>
      </w:r>
      <w:r w:rsidR="00797F15">
        <w:t>é</w:t>
      </w:r>
      <w:r w:rsidRPr="00861D48">
        <w:t xml:space="preserve"> esperas de ti como p</w:t>
      </w:r>
      <w:r w:rsidR="00C90883">
        <w:t xml:space="preserve">rofe, cuál podría ser </w:t>
      </w:r>
      <w:r w:rsidR="00C90883" w:rsidRPr="00CF17B3">
        <w:rPr>
          <w:b/>
          <w:bCs/>
        </w:rPr>
        <w:t>el siguiente</w:t>
      </w:r>
      <w:r w:rsidRPr="00CF17B3">
        <w:rPr>
          <w:b/>
          <w:bCs/>
        </w:rPr>
        <w:t xml:space="preserve"> paso que puedes dar hacia ese p</w:t>
      </w:r>
      <w:r w:rsidR="00C90883" w:rsidRPr="00CF17B3">
        <w:rPr>
          <w:b/>
          <w:bCs/>
        </w:rPr>
        <w:t>rofe</w:t>
      </w:r>
      <w:r w:rsidRPr="00CF17B3">
        <w:rPr>
          <w:b/>
          <w:bCs/>
        </w:rPr>
        <w:t xml:space="preserve"> que quieres ser. </w:t>
      </w:r>
    </w:p>
    <w:p w14:paraId="23C30418" w14:textId="77777777" w:rsidR="00CF17B3" w:rsidRPr="00CF17B3" w:rsidRDefault="00CF17B3" w:rsidP="00CF17B3">
      <w:pPr>
        <w:rPr>
          <w:b/>
          <w:bCs/>
        </w:rPr>
      </w:pPr>
    </w:p>
    <w:p w14:paraId="71A6FAB3" w14:textId="77777777" w:rsidR="003619D7" w:rsidRDefault="003619D7" w:rsidP="00861D48">
      <w:pPr>
        <w:spacing w:line="276" w:lineRule="auto"/>
        <w:jc w:val="both"/>
      </w:pPr>
    </w:p>
    <w:p w14:paraId="66243BE3" w14:textId="50589708" w:rsidR="00861D48" w:rsidRPr="00861D48" w:rsidRDefault="00861D48" w:rsidP="003619D7">
      <w:pPr>
        <w:spacing w:line="276" w:lineRule="auto"/>
        <w:ind w:firstLine="360"/>
        <w:jc w:val="both"/>
      </w:pPr>
      <w:r w:rsidRPr="00861D48">
        <w:t xml:space="preserve">Explicación del jardín y </w:t>
      </w:r>
      <w:r w:rsidR="00C27BA7">
        <w:t xml:space="preserve">algunas </w:t>
      </w:r>
      <w:r w:rsidRPr="00861D48">
        <w:t xml:space="preserve">preguntas </w:t>
      </w:r>
      <w:r w:rsidR="00C27BA7">
        <w:t>para reflexionar…</w:t>
      </w:r>
    </w:p>
    <w:p w14:paraId="171A6A3B" w14:textId="1017D948" w:rsidR="00861D48" w:rsidRPr="00861D48" w:rsidRDefault="00861D48" w:rsidP="003619D7">
      <w:pPr>
        <w:spacing w:line="276" w:lineRule="auto"/>
        <w:ind w:firstLine="360"/>
        <w:jc w:val="both"/>
      </w:pPr>
      <w:r w:rsidRPr="00861D48">
        <w:rPr>
          <w:b/>
          <w:bCs/>
        </w:rPr>
        <w:t xml:space="preserve">Los pétalos de las flores </w:t>
      </w:r>
      <w:r w:rsidRPr="00861D48">
        <w:t>es lo que necesitamos para sentirnos capaces y conectados como p</w:t>
      </w:r>
      <w:r w:rsidR="00C27BA7">
        <w:t>rofes</w:t>
      </w:r>
      <w:r w:rsidRPr="00861D48">
        <w:t xml:space="preserve">, si no nos sentimos conectados o capaces no podremos florecer. </w:t>
      </w:r>
    </w:p>
    <w:p w14:paraId="6B6A0916" w14:textId="365428E9" w:rsidR="00861D48" w:rsidRPr="00861D48" w:rsidRDefault="00861D48" w:rsidP="003619D7">
      <w:pPr>
        <w:spacing w:line="276" w:lineRule="auto"/>
        <w:ind w:firstLine="360"/>
        <w:jc w:val="both"/>
      </w:pPr>
      <w:r w:rsidRPr="00861D48">
        <w:rPr>
          <w:b/>
          <w:bCs/>
        </w:rPr>
        <w:t xml:space="preserve">Las hojas </w:t>
      </w:r>
      <w:r w:rsidRPr="00861D48">
        <w:t>son el amor</w:t>
      </w:r>
      <w:r w:rsidR="00C27BA7">
        <w:t>, la conexión</w:t>
      </w:r>
      <w:r w:rsidRPr="00861D48">
        <w:t xml:space="preserve"> y el sentido de pertenencia. </w:t>
      </w:r>
      <w:r w:rsidR="00C27BA7">
        <w:t>¿</w:t>
      </w:r>
      <w:r w:rsidRPr="00861D48">
        <w:t xml:space="preserve">Qué pasa si una flor no tiene hojas? </w:t>
      </w:r>
    </w:p>
    <w:p w14:paraId="5DEB7EE9" w14:textId="68A52755" w:rsidR="00861D48" w:rsidRPr="00861D48" w:rsidRDefault="00C27BA7" w:rsidP="003619D7">
      <w:pPr>
        <w:spacing w:line="276" w:lineRule="auto"/>
        <w:ind w:firstLine="360"/>
        <w:jc w:val="both"/>
      </w:pPr>
      <w:r>
        <w:rPr>
          <w:b/>
          <w:bCs/>
        </w:rPr>
        <w:t xml:space="preserve">Las </w:t>
      </w:r>
      <w:r w:rsidR="00861D48" w:rsidRPr="00861D48">
        <w:rPr>
          <w:b/>
          <w:bCs/>
        </w:rPr>
        <w:t xml:space="preserve">Raíces </w:t>
      </w:r>
      <w:r w:rsidR="00861D48" w:rsidRPr="00861D48">
        <w:t xml:space="preserve">son la forma </w:t>
      </w:r>
      <w:r>
        <w:t xml:space="preserve">en la que </w:t>
      </w:r>
      <w:r w:rsidR="00861D48" w:rsidRPr="00861D48">
        <w:t>nos cuidamos. Si no nos cuidamos a nosotros mismos</w:t>
      </w:r>
      <w:r>
        <w:t>, a nosotras mismas</w:t>
      </w:r>
      <w:r w:rsidR="00FE3A3A">
        <w:t>,</w:t>
      </w:r>
      <w:r w:rsidR="00861D48" w:rsidRPr="00861D48">
        <w:t xml:space="preserve"> </w:t>
      </w:r>
      <w:r w:rsidR="00FE3A3A">
        <w:t>¿</w:t>
      </w:r>
      <w:r w:rsidR="00861D48" w:rsidRPr="00861D48">
        <w:t>qu</w:t>
      </w:r>
      <w:r w:rsidR="00FE3A3A">
        <w:t>é</w:t>
      </w:r>
      <w:r w:rsidR="00861D48" w:rsidRPr="00861D48">
        <w:t xml:space="preserve"> le pasa</w:t>
      </w:r>
      <w:r w:rsidR="00FE3A3A">
        <w:t>ría</w:t>
      </w:r>
      <w:r w:rsidR="00861D48" w:rsidRPr="00861D48">
        <w:t xml:space="preserve"> a nuestra flor? </w:t>
      </w:r>
    </w:p>
    <w:p w14:paraId="2E709C78" w14:textId="755CDACC" w:rsidR="00861D48" w:rsidRPr="00861D48" w:rsidRDefault="00FE3A3A" w:rsidP="003619D7">
      <w:pPr>
        <w:spacing w:line="276" w:lineRule="auto"/>
        <w:ind w:firstLine="360"/>
        <w:jc w:val="both"/>
      </w:pPr>
      <w:r>
        <w:rPr>
          <w:b/>
          <w:bCs/>
        </w:rPr>
        <w:t xml:space="preserve">La </w:t>
      </w:r>
      <w:r w:rsidR="00861D48" w:rsidRPr="00861D48">
        <w:rPr>
          <w:b/>
          <w:bCs/>
        </w:rPr>
        <w:t xml:space="preserve">Maleza </w:t>
      </w:r>
      <w:r w:rsidR="00861D48" w:rsidRPr="00861D48">
        <w:t>es lo que afecta</w:t>
      </w:r>
      <w:r>
        <w:t xml:space="preserve"> a</w:t>
      </w:r>
      <w:r w:rsidR="00861D48" w:rsidRPr="00861D48">
        <w:t xml:space="preserve"> que tengamos más flores. Podemos tener herramientas y habilidades que no están siendo muy útiles. </w:t>
      </w:r>
      <w:r>
        <w:t>¿</w:t>
      </w:r>
      <w:r w:rsidR="00861D48" w:rsidRPr="00861D48">
        <w:t xml:space="preserve">Qué pasa si dejamos que estas </w:t>
      </w:r>
      <w:r>
        <w:t>malas hierbas</w:t>
      </w:r>
      <w:r w:rsidR="00463938">
        <w:t xml:space="preserve"> </w:t>
      </w:r>
      <w:r w:rsidR="00861D48" w:rsidRPr="00861D48">
        <w:t xml:space="preserve">crezcan? </w:t>
      </w:r>
      <w:r w:rsidR="00463938">
        <w:t>¿</w:t>
      </w:r>
      <w:r w:rsidR="00861D48" w:rsidRPr="00861D48">
        <w:t xml:space="preserve">Qué pasará con nuestra flor? </w:t>
      </w:r>
    </w:p>
    <w:p w14:paraId="329A354C" w14:textId="77777777" w:rsidR="00061EBE" w:rsidRDefault="00861D48" w:rsidP="003619D7">
      <w:pPr>
        <w:spacing w:line="276" w:lineRule="auto"/>
        <w:ind w:firstLine="360"/>
        <w:jc w:val="both"/>
      </w:pPr>
      <w:r w:rsidRPr="00861D48">
        <w:rPr>
          <w:b/>
          <w:bCs/>
        </w:rPr>
        <w:t xml:space="preserve">Cuando las mariposas </w:t>
      </w:r>
      <w:r w:rsidRPr="00861D48">
        <w:t>salen de su crisálida, abren sus alas. Si nosotros intentamos abrirle las alas</w:t>
      </w:r>
      <w:r w:rsidR="00463938">
        <w:t xml:space="preserve"> antes de tiempo</w:t>
      </w:r>
      <w:r w:rsidRPr="00861D48">
        <w:t>, podemos matar a la mariposa. Como p</w:t>
      </w:r>
      <w:r w:rsidR="00463938">
        <w:t>rofes</w:t>
      </w:r>
      <w:r w:rsidRPr="00861D48">
        <w:t xml:space="preserve">, cometemos errores y abrimos nuestras alas de acuerdo al sentir de cada uno. A medida que vayamos abriendo nuestras alas según nuestro propio proceso, nos moveremos hacia la dirección que queremos y nos convertiremos en los </w:t>
      </w:r>
      <w:r w:rsidR="00463938">
        <w:t>profes</w:t>
      </w:r>
      <w:r w:rsidRPr="00861D48">
        <w:t xml:space="preserve"> que queremos ser. </w:t>
      </w:r>
      <w:r w:rsidR="00463938">
        <w:t>¿</w:t>
      </w:r>
      <w:r w:rsidRPr="00861D48">
        <w:t xml:space="preserve">Qué pasa si </w:t>
      </w:r>
      <w:r w:rsidR="00463938">
        <w:t>forzamos el que nuestros compañeros o nue</w:t>
      </w:r>
      <w:r w:rsidR="00061EBE">
        <w:t>stro alumnado o nosotros mismos abramos las alas antes de tiempo?</w:t>
      </w:r>
    </w:p>
    <w:p w14:paraId="7773CCB0" w14:textId="27BCAD10" w:rsidR="00861D48" w:rsidRPr="007E2525" w:rsidRDefault="00061EBE" w:rsidP="00861D48">
      <w:pPr>
        <w:spacing w:line="276" w:lineRule="auto"/>
        <w:jc w:val="both"/>
      </w:pPr>
      <w:r>
        <w:t>(A</w:t>
      </w:r>
      <w:r w:rsidR="00861D48" w:rsidRPr="00861D48">
        <w:t>ctividad modificada del trabajo de Lynn Puteran</w:t>
      </w:r>
      <w:r>
        <w:t>)</w:t>
      </w:r>
    </w:p>
    <w:sectPr w:rsidR="00861D48" w:rsidRPr="007E2525">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02175" w14:textId="77777777" w:rsidR="008A5564" w:rsidRDefault="008A5564" w:rsidP="002242C8">
      <w:pPr>
        <w:spacing w:after="0" w:line="240" w:lineRule="auto"/>
      </w:pPr>
      <w:r>
        <w:separator/>
      </w:r>
    </w:p>
  </w:endnote>
  <w:endnote w:type="continuationSeparator" w:id="0">
    <w:p w14:paraId="0D350B42" w14:textId="77777777" w:rsidR="008A5564" w:rsidRDefault="008A5564" w:rsidP="00224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079"/>
      <w:gridCol w:w="425"/>
    </w:tblGrid>
    <w:tr w:rsidR="002242C8" w14:paraId="45809CFD" w14:textId="77777777">
      <w:trPr>
        <w:jc w:val="right"/>
      </w:trPr>
      <w:tc>
        <w:tcPr>
          <w:tcW w:w="4795" w:type="dxa"/>
          <w:vAlign w:val="center"/>
        </w:tcPr>
        <w:sdt>
          <w:sdtPr>
            <w:rPr>
              <w:caps/>
              <w:color w:val="000000" w:themeColor="text1"/>
            </w:rPr>
            <w:alias w:val="Autor"/>
            <w:tag w:val=""/>
            <w:id w:val="1534539408"/>
            <w:placeholder>
              <w:docPart w:val="B6A64EAEDEE44CD49B5B64C255439A0F"/>
            </w:placeholder>
            <w:dataBinding w:prefixMappings="xmlns:ns0='http://purl.org/dc/elements/1.1/' xmlns:ns1='http://schemas.openxmlformats.org/package/2006/metadata/core-properties' " w:xpath="/ns1:coreProperties[1]/ns0:creator[1]" w:storeItemID="{6C3C8BC8-F283-45AE-878A-BAB7291924A1}"/>
            <w:text/>
          </w:sdtPr>
          <w:sdtEndPr/>
          <w:sdtContent>
            <w:p w14:paraId="714BFDF9" w14:textId="14A00111" w:rsidR="002242C8" w:rsidRDefault="00D96052">
              <w:pPr>
                <w:pStyle w:val="Encabezado"/>
                <w:jc w:val="right"/>
                <w:rPr>
                  <w:caps/>
                  <w:color w:val="000000" w:themeColor="text1"/>
                </w:rPr>
              </w:pPr>
              <w:r>
                <w:rPr>
                  <w:caps/>
                  <w:color w:val="000000" w:themeColor="text1"/>
                </w:rPr>
                <w:t>Lucía Infantes</w:t>
              </w:r>
            </w:p>
          </w:sdtContent>
        </w:sdt>
      </w:tc>
      <w:tc>
        <w:tcPr>
          <w:tcW w:w="250" w:type="pct"/>
          <w:shd w:val="clear" w:color="auto" w:fill="ED7D31" w:themeFill="accent2"/>
          <w:vAlign w:val="center"/>
        </w:tcPr>
        <w:p w14:paraId="0B5B3804" w14:textId="77777777" w:rsidR="002242C8" w:rsidRDefault="002242C8">
          <w:pPr>
            <w:pStyle w:val="Piedepgin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rPr>
            <w:t>2</w:t>
          </w:r>
          <w:r>
            <w:rPr>
              <w:color w:val="FFFFFF" w:themeColor="background1"/>
            </w:rPr>
            <w:fldChar w:fldCharType="end"/>
          </w:r>
        </w:p>
      </w:tc>
    </w:tr>
  </w:tbl>
  <w:p w14:paraId="72135DD7" w14:textId="77777777" w:rsidR="002242C8" w:rsidRDefault="002242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1E263" w14:textId="77777777" w:rsidR="008A5564" w:rsidRDefault="008A5564" w:rsidP="002242C8">
      <w:pPr>
        <w:spacing w:after="0" w:line="240" w:lineRule="auto"/>
      </w:pPr>
      <w:r>
        <w:separator/>
      </w:r>
    </w:p>
  </w:footnote>
  <w:footnote w:type="continuationSeparator" w:id="0">
    <w:p w14:paraId="22D786D7" w14:textId="77777777" w:rsidR="008A5564" w:rsidRDefault="008A5564" w:rsidP="00224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493"/>
      <w:gridCol w:w="8011"/>
    </w:tblGrid>
    <w:tr w:rsidR="002242C8" w14:paraId="494E58CC" w14:textId="77777777">
      <w:trPr>
        <w:jc w:val="right"/>
      </w:trPr>
      <w:tc>
        <w:tcPr>
          <w:tcW w:w="0" w:type="auto"/>
          <w:shd w:val="clear" w:color="auto" w:fill="ED7D31" w:themeFill="accent2"/>
          <w:vAlign w:val="center"/>
        </w:tcPr>
        <w:p w14:paraId="0D3F9A09" w14:textId="77777777" w:rsidR="002242C8" w:rsidRDefault="002242C8">
          <w:pPr>
            <w:pStyle w:val="Encabezado"/>
            <w:rPr>
              <w:caps/>
              <w:color w:val="FFFFFF" w:themeColor="background1"/>
            </w:rPr>
          </w:pPr>
        </w:p>
      </w:tc>
      <w:tc>
        <w:tcPr>
          <w:tcW w:w="0" w:type="auto"/>
          <w:shd w:val="clear" w:color="auto" w:fill="ED7D31" w:themeFill="accent2"/>
          <w:vAlign w:val="center"/>
        </w:tcPr>
        <w:p w14:paraId="5C051047" w14:textId="77777777" w:rsidR="002242C8" w:rsidRDefault="002242C8">
          <w:pPr>
            <w:pStyle w:val="Encabezado"/>
            <w:jc w:val="right"/>
            <w:rPr>
              <w:caps/>
              <w:color w:val="FFFFFF" w:themeColor="background1"/>
            </w:rPr>
          </w:pPr>
          <w:r>
            <w:rPr>
              <w:caps/>
              <w:color w:val="FFFFFF" w:themeColor="background1"/>
            </w:rPr>
            <w:t xml:space="preserve"> </w:t>
          </w:r>
          <w:sdt>
            <w:sdtPr>
              <w:rPr>
                <w:caps/>
                <w:color w:val="FFFFFF" w:themeColor="background1"/>
              </w:rPr>
              <w:alias w:val="Título"/>
              <w:tag w:val=""/>
              <w:id w:val="-773790484"/>
              <w:placeholder>
                <w:docPart w:val="19C840374590466186AFF4ABAA2EB33B"/>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avanzando con disciplina positiva</w:t>
              </w:r>
            </w:sdtContent>
          </w:sdt>
        </w:p>
      </w:tc>
    </w:tr>
  </w:tbl>
  <w:p w14:paraId="5DB15E41" w14:textId="77777777" w:rsidR="002242C8" w:rsidRDefault="002242C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8184A"/>
    <w:multiLevelType w:val="hybridMultilevel"/>
    <w:tmpl w:val="237476A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A2C4D9E"/>
    <w:multiLevelType w:val="hybridMultilevel"/>
    <w:tmpl w:val="82706A7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E93327A"/>
    <w:multiLevelType w:val="hybridMultilevel"/>
    <w:tmpl w:val="497EEDB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EEF6D46"/>
    <w:multiLevelType w:val="hybridMultilevel"/>
    <w:tmpl w:val="3378DFE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B801654"/>
    <w:multiLevelType w:val="hybridMultilevel"/>
    <w:tmpl w:val="7A2682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F490860"/>
    <w:multiLevelType w:val="hybridMultilevel"/>
    <w:tmpl w:val="0F208BB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57E3BE8"/>
    <w:multiLevelType w:val="hybridMultilevel"/>
    <w:tmpl w:val="F7C00358"/>
    <w:lvl w:ilvl="0" w:tplc="87A2CD66">
      <w:start w:val="1"/>
      <w:numFmt w:val="decimal"/>
      <w:lvlText w:val="%1."/>
      <w:lvlJc w:val="left"/>
      <w:pPr>
        <w:tabs>
          <w:tab w:val="num" w:pos="720"/>
        </w:tabs>
        <w:ind w:left="720" w:hanging="360"/>
      </w:pPr>
    </w:lvl>
    <w:lvl w:ilvl="1" w:tplc="7EC84F0A" w:tentative="1">
      <w:start w:val="1"/>
      <w:numFmt w:val="decimal"/>
      <w:lvlText w:val="%2."/>
      <w:lvlJc w:val="left"/>
      <w:pPr>
        <w:tabs>
          <w:tab w:val="num" w:pos="1440"/>
        </w:tabs>
        <w:ind w:left="1440" w:hanging="360"/>
      </w:pPr>
    </w:lvl>
    <w:lvl w:ilvl="2" w:tplc="AA5E70CA" w:tentative="1">
      <w:start w:val="1"/>
      <w:numFmt w:val="decimal"/>
      <w:lvlText w:val="%3."/>
      <w:lvlJc w:val="left"/>
      <w:pPr>
        <w:tabs>
          <w:tab w:val="num" w:pos="2160"/>
        </w:tabs>
        <w:ind w:left="2160" w:hanging="360"/>
      </w:pPr>
    </w:lvl>
    <w:lvl w:ilvl="3" w:tplc="5FFE1276" w:tentative="1">
      <w:start w:val="1"/>
      <w:numFmt w:val="decimal"/>
      <w:lvlText w:val="%4."/>
      <w:lvlJc w:val="left"/>
      <w:pPr>
        <w:tabs>
          <w:tab w:val="num" w:pos="2880"/>
        </w:tabs>
        <w:ind w:left="2880" w:hanging="360"/>
      </w:pPr>
    </w:lvl>
    <w:lvl w:ilvl="4" w:tplc="A3126CB4">
      <w:start w:val="1"/>
      <w:numFmt w:val="decimal"/>
      <w:lvlText w:val="%5."/>
      <w:lvlJc w:val="left"/>
      <w:pPr>
        <w:tabs>
          <w:tab w:val="num" w:pos="3600"/>
        </w:tabs>
        <w:ind w:left="3600" w:hanging="360"/>
      </w:pPr>
    </w:lvl>
    <w:lvl w:ilvl="5" w:tplc="BF387166" w:tentative="1">
      <w:start w:val="1"/>
      <w:numFmt w:val="decimal"/>
      <w:lvlText w:val="%6."/>
      <w:lvlJc w:val="left"/>
      <w:pPr>
        <w:tabs>
          <w:tab w:val="num" w:pos="4320"/>
        </w:tabs>
        <w:ind w:left="4320" w:hanging="360"/>
      </w:pPr>
    </w:lvl>
    <w:lvl w:ilvl="6" w:tplc="E36C36A6" w:tentative="1">
      <w:start w:val="1"/>
      <w:numFmt w:val="decimal"/>
      <w:lvlText w:val="%7."/>
      <w:lvlJc w:val="left"/>
      <w:pPr>
        <w:tabs>
          <w:tab w:val="num" w:pos="5040"/>
        </w:tabs>
        <w:ind w:left="5040" w:hanging="360"/>
      </w:pPr>
    </w:lvl>
    <w:lvl w:ilvl="7" w:tplc="E18C6812" w:tentative="1">
      <w:start w:val="1"/>
      <w:numFmt w:val="decimal"/>
      <w:lvlText w:val="%8."/>
      <w:lvlJc w:val="left"/>
      <w:pPr>
        <w:tabs>
          <w:tab w:val="num" w:pos="5760"/>
        </w:tabs>
        <w:ind w:left="5760" w:hanging="360"/>
      </w:pPr>
    </w:lvl>
    <w:lvl w:ilvl="8" w:tplc="02582742" w:tentative="1">
      <w:start w:val="1"/>
      <w:numFmt w:val="decimal"/>
      <w:lvlText w:val="%9."/>
      <w:lvlJc w:val="left"/>
      <w:pPr>
        <w:tabs>
          <w:tab w:val="num" w:pos="6480"/>
        </w:tabs>
        <w:ind w:left="6480" w:hanging="360"/>
      </w:pPr>
    </w:lvl>
  </w:abstractNum>
  <w:abstractNum w:abstractNumId="7" w15:restartNumberingAfterBreak="0">
    <w:nsid w:val="498D76EF"/>
    <w:multiLevelType w:val="hybridMultilevel"/>
    <w:tmpl w:val="1C24045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BF5460B"/>
    <w:multiLevelType w:val="hybridMultilevel"/>
    <w:tmpl w:val="BAD87264"/>
    <w:lvl w:ilvl="0" w:tplc="7DFCB85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610D0DA5"/>
    <w:multiLevelType w:val="hybridMultilevel"/>
    <w:tmpl w:val="378A268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E84044B"/>
    <w:multiLevelType w:val="hybridMultilevel"/>
    <w:tmpl w:val="CB7039A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F5E4301"/>
    <w:multiLevelType w:val="hybridMultilevel"/>
    <w:tmpl w:val="796E062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CA22FB6"/>
    <w:multiLevelType w:val="hybridMultilevel"/>
    <w:tmpl w:val="2E862C3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1"/>
  </w:num>
  <w:num w:numId="3">
    <w:abstractNumId w:val="3"/>
  </w:num>
  <w:num w:numId="4">
    <w:abstractNumId w:val="10"/>
  </w:num>
  <w:num w:numId="5">
    <w:abstractNumId w:val="0"/>
  </w:num>
  <w:num w:numId="6">
    <w:abstractNumId w:val="5"/>
  </w:num>
  <w:num w:numId="7">
    <w:abstractNumId w:val="12"/>
  </w:num>
  <w:num w:numId="8">
    <w:abstractNumId w:val="2"/>
  </w:num>
  <w:num w:numId="9">
    <w:abstractNumId w:val="7"/>
  </w:num>
  <w:num w:numId="10">
    <w:abstractNumId w:val="9"/>
  </w:num>
  <w:num w:numId="11">
    <w:abstractNumId w:val="8"/>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C8"/>
    <w:rsid w:val="0000010D"/>
    <w:rsid w:val="000211F7"/>
    <w:rsid w:val="00030444"/>
    <w:rsid w:val="000320CF"/>
    <w:rsid w:val="00033D92"/>
    <w:rsid w:val="00035086"/>
    <w:rsid w:val="00051E21"/>
    <w:rsid w:val="00061EBE"/>
    <w:rsid w:val="00081BBC"/>
    <w:rsid w:val="00092251"/>
    <w:rsid w:val="00094BD7"/>
    <w:rsid w:val="00097C9C"/>
    <w:rsid w:val="000A703F"/>
    <w:rsid w:val="000B1E8E"/>
    <w:rsid w:val="000B5FAB"/>
    <w:rsid w:val="000C1808"/>
    <w:rsid w:val="000F103F"/>
    <w:rsid w:val="000F2585"/>
    <w:rsid w:val="00107585"/>
    <w:rsid w:val="001266C5"/>
    <w:rsid w:val="00134365"/>
    <w:rsid w:val="001500FD"/>
    <w:rsid w:val="00161945"/>
    <w:rsid w:val="00172284"/>
    <w:rsid w:val="0018165F"/>
    <w:rsid w:val="0018493A"/>
    <w:rsid w:val="00187CA7"/>
    <w:rsid w:val="001A47D1"/>
    <w:rsid w:val="001C727B"/>
    <w:rsid w:val="001D4521"/>
    <w:rsid w:val="001E06AB"/>
    <w:rsid w:val="001E585E"/>
    <w:rsid w:val="00212A7D"/>
    <w:rsid w:val="00221408"/>
    <w:rsid w:val="002242C8"/>
    <w:rsid w:val="00231248"/>
    <w:rsid w:val="002427FE"/>
    <w:rsid w:val="002448E6"/>
    <w:rsid w:val="0025508B"/>
    <w:rsid w:val="002579D3"/>
    <w:rsid w:val="00257FAF"/>
    <w:rsid w:val="002660FE"/>
    <w:rsid w:val="00277576"/>
    <w:rsid w:val="002B3808"/>
    <w:rsid w:val="002C2F32"/>
    <w:rsid w:val="002D53A3"/>
    <w:rsid w:val="002E6346"/>
    <w:rsid w:val="002F16A9"/>
    <w:rsid w:val="0031159E"/>
    <w:rsid w:val="00317F50"/>
    <w:rsid w:val="00322392"/>
    <w:rsid w:val="00332DE3"/>
    <w:rsid w:val="00341D82"/>
    <w:rsid w:val="003619D7"/>
    <w:rsid w:val="00374234"/>
    <w:rsid w:val="00375567"/>
    <w:rsid w:val="003764DD"/>
    <w:rsid w:val="0037654A"/>
    <w:rsid w:val="00384918"/>
    <w:rsid w:val="003A3F03"/>
    <w:rsid w:val="003A6215"/>
    <w:rsid w:val="003B73B6"/>
    <w:rsid w:val="003D1BEB"/>
    <w:rsid w:val="003F259D"/>
    <w:rsid w:val="004041F3"/>
    <w:rsid w:val="0043509E"/>
    <w:rsid w:val="00451275"/>
    <w:rsid w:val="004532BF"/>
    <w:rsid w:val="00461A00"/>
    <w:rsid w:val="00462EBC"/>
    <w:rsid w:val="00463938"/>
    <w:rsid w:val="00495C4A"/>
    <w:rsid w:val="004A4D4E"/>
    <w:rsid w:val="004A56E6"/>
    <w:rsid w:val="004A6D1F"/>
    <w:rsid w:val="004B06E9"/>
    <w:rsid w:val="004C3E11"/>
    <w:rsid w:val="004D5A24"/>
    <w:rsid w:val="004F05B8"/>
    <w:rsid w:val="004F1FA3"/>
    <w:rsid w:val="004F24C0"/>
    <w:rsid w:val="00506532"/>
    <w:rsid w:val="005104B4"/>
    <w:rsid w:val="00512E88"/>
    <w:rsid w:val="00513B72"/>
    <w:rsid w:val="0053381B"/>
    <w:rsid w:val="00551F89"/>
    <w:rsid w:val="0055236A"/>
    <w:rsid w:val="0055391E"/>
    <w:rsid w:val="00564133"/>
    <w:rsid w:val="00570935"/>
    <w:rsid w:val="005757BC"/>
    <w:rsid w:val="005802A6"/>
    <w:rsid w:val="0058076B"/>
    <w:rsid w:val="0058123C"/>
    <w:rsid w:val="00581B88"/>
    <w:rsid w:val="00585E08"/>
    <w:rsid w:val="005900B1"/>
    <w:rsid w:val="00593C37"/>
    <w:rsid w:val="005957F2"/>
    <w:rsid w:val="005C1F9A"/>
    <w:rsid w:val="005C5030"/>
    <w:rsid w:val="005D5F7E"/>
    <w:rsid w:val="005D69C6"/>
    <w:rsid w:val="005D7E0F"/>
    <w:rsid w:val="005E07B7"/>
    <w:rsid w:val="005F6DD3"/>
    <w:rsid w:val="00600296"/>
    <w:rsid w:val="0060080E"/>
    <w:rsid w:val="006018BC"/>
    <w:rsid w:val="00605533"/>
    <w:rsid w:val="00617A47"/>
    <w:rsid w:val="0062607C"/>
    <w:rsid w:val="00627BF6"/>
    <w:rsid w:val="006604BB"/>
    <w:rsid w:val="00667021"/>
    <w:rsid w:val="00667532"/>
    <w:rsid w:val="00667DF9"/>
    <w:rsid w:val="00683514"/>
    <w:rsid w:val="00687649"/>
    <w:rsid w:val="00690C5C"/>
    <w:rsid w:val="006B6A9A"/>
    <w:rsid w:val="006D06A9"/>
    <w:rsid w:val="006D1227"/>
    <w:rsid w:val="006F66BA"/>
    <w:rsid w:val="006F66EC"/>
    <w:rsid w:val="0070051B"/>
    <w:rsid w:val="00705D2E"/>
    <w:rsid w:val="00712A99"/>
    <w:rsid w:val="00722A80"/>
    <w:rsid w:val="00733A95"/>
    <w:rsid w:val="00736025"/>
    <w:rsid w:val="007449ED"/>
    <w:rsid w:val="00773D51"/>
    <w:rsid w:val="00782114"/>
    <w:rsid w:val="007876E6"/>
    <w:rsid w:val="00790AC0"/>
    <w:rsid w:val="007936D1"/>
    <w:rsid w:val="00796AEC"/>
    <w:rsid w:val="00797F15"/>
    <w:rsid w:val="007A1952"/>
    <w:rsid w:val="007E2525"/>
    <w:rsid w:val="007E6191"/>
    <w:rsid w:val="007F43F1"/>
    <w:rsid w:val="007F6BB1"/>
    <w:rsid w:val="00850EB6"/>
    <w:rsid w:val="00861D48"/>
    <w:rsid w:val="008749E8"/>
    <w:rsid w:val="008A0A52"/>
    <w:rsid w:val="008A3169"/>
    <w:rsid w:val="008A5564"/>
    <w:rsid w:val="008B2D1B"/>
    <w:rsid w:val="008B558A"/>
    <w:rsid w:val="008B793F"/>
    <w:rsid w:val="008C56A9"/>
    <w:rsid w:val="008D2DDD"/>
    <w:rsid w:val="008E1E06"/>
    <w:rsid w:val="008E372A"/>
    <w:rsid w:val="008E4637"/>
    <w:rsid w:val="009341AF"/>
    <w:rsid w:val="009375C7"/>
    <w:rsid w:val="00966D60"/>
    <w:rsid w:val="0097046B"/>
    <w:rsid w:val="009738A6"/>
    <w:rsid w:val="009823BE"/>
    <w:rsid w:val="009B1EAB"/>
    <w:rsid w:val="009C0EEC"/>
    <w:rsid w:val="009C47EA"/>
    <w:rsid w:val="009D26F2"/>
    <w:rsid w:val="009D3492"/>
    <w:rsid w:val="009F06E7"/>
    <w:rsid w:val="009F4515"/>
    <w:rsid w:val="00A12C6C"/>
    <w:rsid w:val="00A2154D"/>
    <w:rsid w:val="00A31BC9"/>
    <w:rsid w:val="00A5182C"/>
    <w:rsid w:val="00A51B12"/>
    <w:rsid w:val="00A53191"/>
    <w:rsid w:val="00A62C4A"/>
    <w:rsid w:val="00A64988"/>
    <w:rsid w:val="00A8525E"/>
    <w:rsid w:val="00A879CD"/>
    <w:rsid w:val="00A978A8"/>
    <w:rsid w:val="00AA6AC6"/>
    <w:rsid w:val="00AB7E15"/>
    <w:rsid w:val="00AC738B"/>
    <w:rsid w:val="00AD61E7"/>
    <w:rsid w:val="00AF2030"/>
    <w:rsid w:val="00B41DDD"/>
    <w:rsid w:val="00B53907"/>
    <w:rsid w:val="00B67ECE"/>
    <w:rsid w:val="00B76A0D"/>
    <w:rsid w:val="00B8076C"/>
    <w:rsid w:val="00B92B3D"/>
    <w:rsid w:val="00BB21AF"/>
    <w:rsid w:val="00BB4700"/>
    <w:rsid w:val="00BB6233"/>
    <w:rsid w:val="00BB6FF2"/>
    <w:rsid w:val="00BB750E"/>
    <w:rsid w:val="00BD266A"/>
    <w:rsid w:val="00BF04C3"/>
    <w:rsid w:val="00C02AD0"/>
    <w:rsid w:val="00C07233"/>
    <w:rsid w:val="00C11734"/>
    <w:rsid w:val="00C2208C"/>
    <w:rsid w:val="00C27BA7"/>
    <w:rsid w:val="00C342B1"/>
    <w:rsid w:val="00C35CFB"/>
    <w:rsid w:val="00C43C8E"/>
    <w:rsid w:val="00C605DF"/>
    <w:rsid w:val="00C73C07"/>
    <w:rsid w:val="00C73DA7"/>
    <w:rsid w:val="00C8317E"/>
    <w:rsid w:val="00C8777C"/>
    <w:rsid w:val="00C90883"/>
    <w:rsid w:val="00CA6F8B"/>
    <w:rsid w:val="00CC7F9E"/>
    <w:rsid w:val="00CD7A51"/>
    <w:rsid w:val="00CE43B2"/>
    <w:rsid w:val="00CF17B3"/>
    <w:rsid w:val="00CF7052"/>
    <w:rsid w:val="00D0046C"/>
    <w:rsid w:val="00D033A1"/>
    <w:rsid w:val="00D16883"/>
    <w:rsid w:val="00D2160D"/>
    <w:rsid w:val="00D22663"/>
    <w:rsid w:val="00D342C5"/>
    <w:rsid w:val="00D3499E"/>
    <w:rsid w:val="00D449AC"/>
    <w:rsid w:val="00D519CC"/>
    <w:rsid w:val="00D55C1B"/>
    <w:rsid w:val="00D577C6"/>
    <w:rsid w:val="00D57E84"/>
    <w:rsid w:val="00D73774"/>
    <w:rsid w:val="00D742AF"/>
    <w:rsid w:val="00D82829"/>
    <w:rsid w:val="00D94791"/>
    <w:rsid w:val="00D96052"/>
    <w:rsid w:val="00DB574B"/>
    <w:rsid w:val="00DC2CD0"/>
    <w:rsid w:val="00DE6DD0"/>
    <w:rsid w:val="00DF455B"/>
    <w:rsid w:val="00DF6FEA"/>
    <w:rsid w:val="00E06DB5"/>
    <w:rsid w:val="00E1271C"/>
    <w:rsid w:val="00E1432B"/>
    <w:rsid w:val="00E215B1"/>
    <w:rsid w:val="00E25D68"/>
    <w:rsid w:val="00E32A07"/>
    <w:rsid w:val="00E4095A"/>
    <w:rsid w:val="00E414AD"/>
    <w:rsid w:val="00E465C5"/>
    <w:rsid w:val="00E479F3"/>
    <w:rsid w:val="00E54B8C"/>
    <w:rsid w:val="00E63B41"/>
    <w:rsid w:val="00E820E0"/>
    <w:rsid w:val="00E85E3A"/>
    <w:rsid w:val="00E97F89"/>
    <w:rsid w:val="00EA4F48"/>
    <w:rsid w:val="00EB602D"/>
    <w:rsid w:val="00EC61FA"/>
    <w:rsid w:val="00EC642A"/>
    <w:rsid w:val="00EE02F1"/>
    <w:rsid w:val="00EE579D"/>
    <w:rsid w:val="00F016BB"/>
    <w:rsid w:val="00F044AE"/>
    <w:rsid w:val="00F27595"/>
    <w:rsid w:val="00F334EE"/>
    <w:rsid w:val="00F36A8A"/>
    <w:rsid w:val="00F36C9C"/>
    <w:rsid w:val="00F37358"/>
    <w:rsid w:val="00F43714"/>
    <w:rsid w:val="00F61B5C"/>
    <w:rsid w:val="00F71F3D"/>
    <w:rsid w:val="00F84DA4"/>
    <w:rsid w:val="00F944E5"/>
    <w:rsid w:val="00F94605"/>
    <w:rsid w:val="00FA2791"/>
    <w:rsid w:val="00FB0039"/>
    <w:rsid w:val="00FC2EFC"/>
    <w:rsid w:val="00FD61CC"/>
    <w:rsid w:val="00FE2DF6"/>
    <w:rsid w:val="00FE3A3A"/>
    <w:rsid w:val="00FF6C57"/>
    <w:rsid w:val="00FF7C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90319"/>
  <w15:chartTrackingRefBased/>
  <w15:docId w15:val="{4DE27D66-D40A-4658-B514-5C9FF764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2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242C8"/>
  </w:style>
  <w:style w:type="paragraph" w:styleId="Piedepgina">
    <w:name w:val="footer"/>
    <w:basedOn w:val="Normal"/>
    <w:link w:val="PiedepginaCar"/>
    <w:uiPriority w:val="99"/>
    <w:unhideWhenUsed/>
    <w:rsid w:val="002242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242C8"/>
  </w:style>
  <w:style w:type="paragraph" w:styleId="Prrafodelista">
    <w:name w:val="List Paragraph"/>
    <w:basedOn w:val="Normal"/>
    <w:uiPriority w:val="34"/>
    <w:qFormat/>
    <w:rsid w:val="00D73774"/>
    <w:pPr>
      <w:ind w:left="720"/>
      <w:contextualSpacing/>
    </w:pPr>
  </w:style>
  <w:style w:type="character" w:styleId="Hipervnculo">
    <w:name w:val="Hyperlink"/>
    <w:basedOn w:val="Fuentedeprrafopredeter"/>
    <w:uiPriority w:val="99"/>
    <w:unhideWhenUsed/>
    <w:rsid w:val="002660FE"/>
    <w:rPr>
      <w:color w:val="0563C1" w:themeColor="hyperlink"/>
      <w:u w:val="single"/>
    </w:rPr>
  </w:style>
  <w:style w:type="character" w:styleId="Mencinsinresolver">
    <w:name w:val="Unresolved Mention"/>
    <w:basedOn w:val="Fuentedeprrafopredeter"/>
    <w:uiPriority w:val="99"/>
    <w:semiHidden/>
    <w:unhideWhenUsed/>
    <w:rsid w:val="00266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6567102">
      <w:bodyDiv w:val="1"/>
      <w:marLeft w:val="0"/>
      <w:marRight w:val="0"/>
      <w:marTop w:val="0"/>
      <w:marBottom w:val="0"/>
      <w:divBdr>
        <w:top w:val="none" w:sz="0" w:space="0" w:color="auto"/>
        <w:left w:val="none" w:sz="0" w:space="0" w:color="auto"/>
        <w:bottom w:val="none" w:sz="0" w:space="0" w:color="auto"/>
        <w:right w:val="none" w:sz="0" w:space="0" w:color="auto"/>
      </w:divBdr>
      <w:divsChild>
        <w:div w:id="973175151">
          <w:marLeft w:val="3686"/>
          <w:marRight w:val="0"/>
          <w:marTop w:val="40"/>
          <w:marBottom w:val="80"/>
          <w:divBdr>
            <w:top w:val="none" w:sz="0" w:space="0" w:color="auto"/>
            <w:left w:val="none" w:sz="0" w:space="0" w:color="auto"/>
            <w:bottom w:val="none" w:sz="0" w:space="0" w:color="auto"/>
            <w:right w:val="none" w:sz="0" w:space="0" w:color="auto"/>
          </w:divBdr>
        </w:div>
        <w:div w:id="187839824">
          <w:marLeft w:val="3686"/>
          <w:marRight w:val="0"/>
          <w:marTop w:val="40"/>
          <w:marBottom w:val="80"/>
          <w:divBdr>
            <w:top w:val="none" w:sz="0" w:space="0" w:color="auto"/>
            <w:left w:val="none" w:sz="0" w:space="0" w:color="auto"/>
            <w:bottom w:val="none" w:sz="0" w:space="0" w:color="auto"/>
            <w:right w:val="none" w:sz="0" w:space="0" w:color="auto"/>
          </w:divBdr>
        </w:div>
        <w:div w:id="1374768949">
          <w:marLeft w:val="3686"/>
          <w:marRight w:val="0"/>
          <w:marTop w:val="40"/>
          <w:marBottom w:val="80"/>
          <w:divBdr>
            <w:top w:val="none" w:sz="0" w:space="0" w:color="auto"/>
            <w:left w:val="none" w:sz="0" w:space="0" w:color="auto"/>
            <w:bottom w:val="none" w:sz="0" w:space="0" w:color="auto"/>
            <w:right w:val="none" w:sz="0" w:space="0" w:color="auto"/>
          </w:divBdr>
        </w:div>
        <w:div w:id="1483961941">
          <w:marLeft w:val="3686"/>
          <w:marRight w:val="0"/>
          <w:marTop w:val="40"/>
          <w:marBottom w:val="80"/>
          <w:divBdr>
            <w:top w:val="none" w:sz="0" w:space="0" w:color="auto"/>
            <w:left w:val="none" w:sz="0" w:space="0" w:color="auto"/>
            <w:bottom w:val="none" w:sz="0" w:space="0" w:color="auto"/>
            <w:right w:val="none" w:sz="0" w:space="0" w:color="auto"/>
          </w:divBdr>
        </w:div>
        <w:div w:id="285890806">
          <w:marLeft w:val="3686"/>
          <w:marRight w:val="0"/>
          <w:marTop w:val="40"/>
          <w:marBottom w:val="80"/>
          <w:divBdr>
            <w:top w:val="none" w:sz="0" w:space="0" w:color="auto"/>
            <w:left w:val="none" w:sz="0" w:space="0" w:color="auto"/>
            <w:bottom w:val="none" w:sz="0" w:space="0" w:color="auto"/>
            <w:right w:val="none" w:sz="0" w:space="0" w:color="auto"/>
          </w:divBdr>
        </w:div>
        <w:div w:id="559830180">
          <w:marLeft w:val="3686"/>
          <w:marRight w:val="0"/>
          <w:marTop w:val="40"/>
          <w:marBottom w:val="80"/>
          <w:divBdr>
            <w:top w:val="none" w:sz="0" w:space="0" w:color="auto"/>
            <w:left w:val="none" w:sz="0" w:space="0" w:color="auto"/>
            <w:bottom w:val="none" w:sz="0" w:space="0" w:color="auto"/>
            <w:right w:val="none" w:sz="0" w:space="0" w:color="auto"/>
          </w:divBdr>
        </w:div>
        <w:div w:id="1876692348">
          <w:marLeft w:val="3686"/>
          <w:marRight w:val="0"/>
          <w:marTop w:val="40"/>
          <w:marBottom w:val="80"/>
          <w:divBdr>
            <w:top w:val="none" w:sz="0" w:space="0" w:color="auto"/>
            <w:left w:val="none" w:sz="0" w:space="0" w:color="auto"/>
            <w:bottom w:val="none" w:sz="0" w:space="0" w:color="auto"/>
            <w:right w:val="none" w:sz="0" w:space="0" w:color="auto"/>
          </w:divBdr>
        </w:div>
        <w:div w:id="579097624">
          <w:marLeft w:val="3686"/>
          <w:marRight w:val="0"/>
          <w:marTop w:val="40"/>
          <w:marBottom w:val="80"/>
          <w:divBdr>
            <w:top w:val="none" w:sz="0" w:space="0" w:color="auto"/>
            <w:left w:val="none" w:sz="0" w:space="0" w:color="auto"/>
            <w:bottom w:val="none" w:sz="0" w:space="0" w:color="auto"/>
            <w:right w:val="none" w:sz="0" w:space="0" w:color="auto"/>
          </w:divBdr>
        </w:div>
        <w:div w:id="1300916024">
          <w:marLeft w:val="3686"/>
          <w:marRight w:val="0"/>
          <w:marTop w:val="4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1Y9OqSJKCc"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youtu.be/msOLj9Z7Fw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9C840374590466186AFF4ABAA2EB33B"/>
        <w:category>
          <w:name w:val="General"/>
          <w:gallery w:val="placeholder"/>
        </w:category>
        <w:types>
          <w:type w:val="bbPlcHdr"/>
        </w:types>
        <w:behaviors>
          <w:behavior w:val="content"/>
        </w:behaviors>
        <w:guid w:val="{614678F1-CA27-4305-AB60-814C2CD90E53}"/>
      </w:docPartPr>
      <w:docPartBody>
        <w:p w:rsidR="00FD4BDC" w:rsidRDefault="00051BAA" w:rsidP="00051BAA">
          <w:pPr>
            <w:pStyle w:val="19C840374590466186AFF4ABAA2EB33B"/>
          </w:pPr>
          <w:r>
            <w:rPr>
              <w:caps/>
              <w:color w:val="FFFFFF" w:themeColor="background1"/>
            </w:rPr>
            <w:t>[Título del documento]</w:t>
          </w:r>
        </w:p>
      </w:docPartBody>
    </w:docPart>
    <w:docPart>
      <w:docPartPr>
        <w:name w:val="B6A64EAEDEE44CD49B5B64C255439A0F"/>
        <w:category>
          <w:name w:val="General"/>
          <w:gallery w:val="placeholder"/>
        </w:category>
        <w:types>
          <w:type w:val="bbPlcHdr"/>
        </w:types>
        <w:behaviors>
          <w:behavior w:val="content"/>
        </w:behaviors>
        <w:guid w:val="{045E7C06-D0CF-42D5-BF19-B65FB3ECBC22}"/>
      </w:docPartPr>
      <w:docPartBody>
        <w:p w:rsidR="00FD4BDC" w:rsidRDefault="00051BAA" w:rsidP="00051BAA">
          <w:pPr>
            <w:pStyle w:val="B6A64EAEDEE44CD49B5B64C255439A0F"/>
          </w:pPr>
          <w:r>
            <w:rPr>
              <w:caps/>
              <w:color w:val="FFFFFF" w:themeColor="background1"/>
            </w:rPr>
            <w:t>[Nombre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BAA"/>
    <w:rsid w:val="00051BAA"/>
    <w:rsid w:val="00197767"/>
    <w:rsid w:val="0021146A"/>
    <w:rsid w:val="0051590D"/>
    <w:rsid w:val="00FC0770"/>
    <w:rsid w:val="00FD4B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9C840374590466186AFF4ABAA2EB33B">
    <w:name w:val="19C840374590466186AFF4ABAA2EB33B"/>
    <w:rsid w:val="00051BAA"/>
  </w:style>
  <w:style w:type="paragraph" w:customStyle="1" w:styleId="B6A64EAEDEE44CD49B5B64C255439A0F">
    <w:name w:val="B6A64EAEDEE44CD49B5B64C255439A0F"/>
    <w:rsid w:val="00051B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35950599D8A8C46AB0FEA8D701D79CB" ma:contentTypeVersion="4" ma:contentTypeDescription="Crear nuevo documento." ma:contentTypeScope="" ma:versionID="1d68852f5cb1370b7bb3754b49293494">
  <xsd:schema xmlns:xsd="http://www.w3.org/2001/XMLSchema" xmlns:xs="http://www.w3.org/2001/XMLSchema" xmlns:p="http://schemas.microsoft.com/office/2006/metadata/properties" xmlns:ns3="b204857e-8ba7-43a4-b7de-4e2cd5f140bc" targetNamespace="http://schemas.microsoft.com/office/2006/metadata/properties" ma:root="true" ma:fieldsID="4f724440ca68360f1fdbcc7a3fc78984" ns3:_="">
    <xsd:import namespace="b204857e-8ba7-43a4-b7de-4e2cd5f140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04857e-8ba7-43a4-b7de-4e2cd5f14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920D71-CE89-47CA-A69B-A219F479D6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767055-01C9-4382-965F-58A1DDFAD332}">
  <ds:schemaRefs>
    <ds:schemaRef ds:uri="http://schemas.microsoft.com/sharepoint/v3/contenttype/forms"/>
  </ds:schemaRefs>
</ds:datastoreItem>
</file>

<file path=customXml/itemProps3.xml><?xml version="1.0" encoding="utf-8"?>
<ds:datastoreItem xmlns:ds="http://schemas.openxmlformats.org/officeDocument/2006/customXml" ds:itemID="{2D76DC5A-9050-4755-A58B-8431CEB0A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04857e-8ba7-43a4-b7de-4e2cd5f140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7</Pages>
  <Words>2043</Words>
  <Characters>11242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avanzando con disciplina positiva</vt:lpstr>
    </vt:vector>
  </TitlesOfParts>
  <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avanzando con disciplina positiva</dc:title>
  <dc:subject/>
  <dc:creator>Lucía Infantes</dc:creator>
  <cp:keywords/>
  <dc:description/>
  <cp:lastModifiedBy>Lucía Infantes Aguado (HOGAR SÍ)</cp:lastModifiedBy>
  <cp:revision>279</cp:revision>
  <dcterms:created xsi:type="dcterms:W3CDTF">2020-04-01T16:17:00Z</dcterms:created>
  <dcterms:modified xsi:type="dcterms:W3CDTF">2020-04-16T08:45:00Z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0x010100835950599D8A8C46AB0FEA8D701D79CB</vt:lpwstr>
  </property>
</Properties>
</file>