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09" w:rsidRPr="000E558E" w:rsidRDefault="00A34420">
      <w:pPr>
        <w:rPr>
          <w:rFonts w:ascii="Arial" w:hAnsi="Arial" w:cs="Arial"/>
          <w:b/>
          <w:sz w:val="32"/>
          <w:szCs w:val="32"/>
          <w:u w:val="single"/>
        </w:rPr>
      </w:pPr>
      <w:r w:rsidRPr="000E558E">
        <w:rPr>
          <w:rFonts w:ascii="Arial" w:hAnsi="Arial" w:cs="Arial"/>
          <w:b/>
          <w:sz w:val="32"/>
          <w:szCs w:val="32"/>
          <w:u w:val="single"/>
        </w:rPr>
        <w:t>CUENTO PARA REFLEXIONAR</w:t>
      </w:r>
    </w:p>
    <w:p w:rsidR="000E558E" w:rsidRPr="000E558E" w:rsidRDefault="000E558E" w:rsidP="000E558E">
      <w:pPr>
        <w:rPr>
          <w:rFonts w:ascii="Arial" w:hAnsi="Arial" w:cs="Arial"/>
          <w:sz w:val="32"/>
          <w:szCs w:val="32"/>
        </w:rPr>
      </w:pPr>
      <w:r w:rsidRPr="000E558E">
        <w:rPr>
          <w:rFonts w:ascii="Arial" w:hAnsi="Arial" w:cs="Arial"/>
          <w:sz w:val="32"/>
          <w:szCs w:val="32"/>
        </w:rPr>
        <w:t xml:space="preserve">En el área de Ciencias Naturales, estamos trabajando las plantas. </w:t>
      </w:r>
    </w:p>
    <w:p w:rsidR="000E558E" w:rsidRPr="000E558E" w:rsidRDefault="000E558E" w:rsidP="000E558E">
      <w:pPr>
        <w:rPr>
          <w:rFonts w:ascii="Arial" w:hAnsi="Arial" w:cs="Arial"/>
          <w:sz w:val="32"/>
          <w:szCs w:val="32"/>
        </w:rPr>
      </w:pPr>
      <w:r w:rsidRPr="000E558E">
        <w:rPr>
          <w:rFonts w:ascii="Arial" w:hAnsi="Arial" w:cs="Arial"/>
          <w:sz w:val="32"/>
          <w:szCs w:val="32"/>
        </w:rPr>
        <w:t xml:space="preserve">Relacionado con este tema está el cuento: El viejo árbol.  </w:t>
      </w:r>
    </w:p>
    <w:p w:rsidR="000E558E" w:rsidRPr="000E558E" w:rsidRDefault="00A34420" w:rsidP="000E558E">
      <w:pPr>
        <w:rPr>
          <w:rFonts w:ascii="Arial" w:hAnsi="Arial" w:cs="Arial"/>
          <w:sz w:val="32"/>
          <w:szCs w:val="32"/>
        </w:rPr>
      </w:pPr>
      <w:r w:rsidRPr="000E558E">
        <w:rPr>
          <w:rFonts w:ascii="Arial" w:hAnsi="Arial" w:cs="Arial"/>
          <w:sz w:val="32"/>
          <w:szCs w:val="32"/>
        </w:rPr>
        <w:t>Se ha propuesto al a</w:t>
      </w:r>
      <w:r w:rsidR="000E558E" w:rsidRPr="000E558E">
        <w:rPr>
          <w:rFonts w:ascii="Arial" w:hAnsi="Arial" w:cs="Arial"/>
          <w:sz w:val="32"/>
          <w:szCs w:val="32"/>
        </w:rPr>
        <w:t>lumnado que visualice este cuento, ya que en él, se trabajan los sentimientos y emociones.</w:t>
      </w:r>
    </w:p>
    <w:p w:rsidR="000E558E" w:rsidRDefault="000E558E" w:rsidP="000E558E">
      <w:pPr>
        <w:rPr>
          <w:rFonts w:ascii="Arial" w:hAnsi="Arial" w:cs="Arial"/>
          <w:sz w:val="32"/>
          <w:szCs w:val="32"/>
        </w:rPr>
      </w:pPr>
      <w:r w:rsidRPr="000E558E">
        <w:rPr>
          <w:rFonts w:ascii="Arial" w:hAnsi="Arial" w:cs="Arial"/>
          <w:sz w:val="32"/>
          <w:szCs w:val="32"/>
        </w:rPr>
        <w:t>Después de ver el cuento, el alumnado deberá reflexionar sobre cómo se siente el árbol y los pájaros al principio de la historia, y cómo terminan sintiéndose al final. Y la historia les obliga a pensar sobre el porqué de dicho cambio.</w:t>
      </w:r>
    </w:p>
    <w:p w:rsidR="000E558E" w:rsidRPr="000E558E" w:rsidRDefault="000E558E" w:rsidP="000E558E">
      <w:pPr>
        <w:rPr>
          <w:rFonts w:ascii="Arial" w:hAnsi="Arial" w:cs="Arial"/>
          <w:sz w:val="32"/>
          <w:szCs w:val="32"/>
        </w:rPr>
      </w:pPr>
    </w:p>
    <w:p w:rsidR="000E558E" w:rsidRPr="000E558E" w:rsidRDefault="000E558E" w:rsidP="000E558E">
      <w:pPr>
        <w:rPr>
          <w:rFonts w:ascii="Arial" w:hAnsi="Arial" w:cs="Arial"/>
          <w:sz w:val="32"/>
          <w:szCs w:val="32"/>
        </w:rPr>
      </w:pPr>
      <w:r w:rsidRPr="000E558E">
        <w:rPr>
          <w:rFonts w:ascii="Arial" w:hAnsi="Arial" w:cs="Arial"/>
          <w:sz w:val="32"/>
          <w:szCs w:val="32"/>
        </w:rPr>
        <w:t>Cuento: El viejo árbol</w:t>
      </w:r>
    </w:p>
    <w:p w:rsidR="000E558E" w:rsidRPr="004F3FA0" w:rsidRDefault="000E558E" w:rsidP="000E558E">
      <w:pPr>
        <w:tabs>
          <w:tab w:val="left" w:pos="4992"/>
        </w:tabs>
        <w:rPr>
          <w:rFonts w:ascii="Massallera" w:hAnsi="Massallera" w:cs="Arial"/>
          <w:sz w:val="28"/>
          <w:szCs w:val="28"/>
        </w:rPr>
      </w:pPr>
      <w:hyperlink r:id="rId4" w:history="1">
        <w:r>
          <w:rPr>
            <w:rStyle w:val="Hipervnculo"/>
          </w:rPr>
          <w:t>https://www.youtube.com/watch?v=dwJRKH4vKpc</w:t>
        </w:r>
      </w:hyperlink>
      <w:r>
        <w:tab/>
      </w:r>
    </w:p>
    <w:p w:rsidR="00A34420" w:rsidRPr="00A34420" w:rsidRDefault="00A34420"/>
    <w:sectPr w:rsidR="00A34420" w:rsidRPr="00A34420" w:rsidSect="00CF7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34420"/>
    <w:rsid w:val="000E558E"/>
    <w:rsid w:val="00A34420"/>
    <w:rsid w:val="00C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E5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wJRKH4vKp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Enriqur</dc:creator>
  <cp:lastModifiedBy>Enriqur</cp:lastModifiedBy>
  <cp:revision>2</cp:revision>
  <dcterms:created xsi:type="dcterms:W3CDTF">2020-05-18T08:25:00Z</dcterms:created>
  <dcterms:modified xsi:type="dcterms:W3CDTF">2020-05-18T08:33:00Z</dcterms:modified>
</cp:coreProperties>
</file>