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7F" w:rsidRPr="0065125B" w:rsidRDefault="00B650A3">
      <w:pPr>
        <w:rPr>
          <w:lang w:val="en-US"/>
        </w:rPr>
      </w:pPr>
      <w:r w:rsidRPr="0065125B">
        <w:rPr>
          <w:lang w:val="en-US"/>
        </w:rPr>
        <w:t>HEALTHY LIFESTYLE</w:t>
      </w:r>
    </w:p>
    <w:p w:rsidR="00B650A3" w:rsidRPr="0065125B" w:rsidRDefault="00B650A3">
      <w:pPr>
        <w:rPr>
          <w:lang w:val="en-US"/>
        </w:rPr>
      </w:pPr>
      <w:r w:rsidRPr="0065125B">
        <w:rPr>
          <w:lang w:val="en-US"/>
        </w:rPr>
        <w:t>You’re a doctor giving high school students a talk about how to prevent illnesses and health conditions such as obesity, insomnia, high blood pressure, etc.</w:t>
      </w:r>
    </w:p>
    <w:p w:rsidR="00B650A3" w:rsidRDefault="00B650A3">
      <w:pPr>
        <w:rPr>
          <w:lang w:val="en-US"/>
        </w:rPr>
      </w:pPr>
      <w:r w:rsidRPr="0065125B">
        <w:rPr>
          <w:lang w:val="en-US"/>
        </w:rPr>
        <w:t>Use this infographic to help you.</w:t>
      </w:r>
    </w:p>
    <w:p w:rsidR="0065125B" w:rsidRDefault="0065125B">
      <w:pPr>
        <w:rPr>
          <w:lang w:val="en-US"/>
        </w:rPr>
      </w:pPr>
    </w:p>
    <w:p w:rsidR="0065125B" w:rsidRPr="0065125B" w:rsidRDefault="0065125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352800" cy="4406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Y LIFESTY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25B" w:rsidRPr="006512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A3"/>
    <w:rsid w:val="003E797F"/>
    <w:rsid w:val="0065125B"/>
    <w:rsid w:val="00B6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4130"/>
  <w15:chartTrackingRefBased/>
  <w15:docId w15:val="{CDF18B77-4B25-4C8C-A40B-02F69780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Usuario de Microsoft Office</cp:lastModifiedBy>
  <cp:revision>2</cp:revision>
  <dcterms:created xsi:type="dcterms:W3CDTF">2020-04-29T07:42:00Z</dcterms:created>
  <dcterms:modified xsi:type="dcterms:W3CDTF">2020-05-29T00:25:00Z</dcterms:modified>
</cp:coreProperties>
</file>