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7B" w:rsidRPr="000F0134" w:rsidRDefault="007F5798" w:rsidP="000F0134">
      <w:pPr>
        <w:jc w:val="center"/>
        <w:rPr>
          <w:b/>
          <w:sz w:val="36"/>
          <w:szCs w:val="36"/>
        </w:rPr>
      </w:pPr>
      <w:r w:rsidRPr="000F0134">
        <w:rPr>
          <w:b/>
          <w:sz w:val="36"/>
          <w:szCs w:val="36"/>
        </w:rPr>
        <w:t>PERFIL DE LA MATERIA: INGLÉS</w:t>
      </w:r>
    </w:p>
    <w:p w:rsidR="007F5798" w:rsidRPr="000F0134" w:rsidRDefault="007F5798" w:rsidP="000F0134">
      <w:pPr>
        <w:jc w:val="center"/>
        <w:rPr>
          <w:b/>
          <w:sz w:val="36"/>
          <w:szCs w:val="36"/>
        </w:rPr>
      </w:pPr>
      <w:r w:rsidRPr="000F0134">
        <w:rPr>
          <w:b/>
          <w:sz w:val="36"/>
          <w:szCs w:val="36"/>
        </w:rPr>
        <w:t>CURSO: 4º DE ESO</w:t>
      </w:r>
    </w:p>
    <w:p w:rsidR="004B0219" w:rsidRPr="000F0134" w:rsidRDefault="004B0219" w:rsidP="000F0134">
      <w:pPr>
        <w:jc w:val="center"/>
        <w:rPr>
          <w:b/>
          <w:sz w:val="36"/>
          <w:szCs w:val="36"/>
        </w:rPr>
      </w:pPr>
      <w:r w:rsidRPr="000F0134">
        <w:rPr>
          <w:b/>
          <w:sz w:val="36"/>
          <w:szCs w:val="36"/>
        </w:rPr>
        <w:t>Criterios de Evaluación en función de las Competencias Clave</w:t>
      </w:r>
    </w:p>
    <w:p w:rsidR="000F0134" w:rsidRDefault="000F0134" w:rsidP="004B0219"/>
    <w:p w:rsidR="004B0219" w:rsidRPr="000F0134" w:rsidRDefault="000F0134" w:rsidP="004B0219">
      <w:pPr>
        <w:rPr>
          <w:rStyle w:val="Hipervnculo"/>
          <w:rFonts w:ascii="Arial" w:hAnsi="Arial" w:cs="Arial"/>
          <w:b/>
          <w:bCs/>
          <w:color w:val="auto"/>
          <w:bdr w:val="none" w:sz="0" w:space="0" w:color="auto" w:frame="1"/>
          <w:shd w:val="clear" w:color="auto" w:fill="F8F8F8"/>
        </w:rPr>
      </w:pPr>
      <w:hyperlink r:id="rId5" w:history="1">
        <w:r w:rsidR="004B0219" w:rsidRPr="000F0134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8F8F8"/>
          </w:rPr>
          <w:t>Comunicación lingüística CCL</w:t>
        </w:r>
      </w:hyperlink>
    </w:p>
    <w:p w:rsidR="00F9576D" w:rsidRDefault="00F9576D" w:rsidP="00F9576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1. Comprensión de textos orales.</w:t>
      </w:r>
    </w:p>
    <w:p w:rsidR="00F9576D" w:rsidRPr="00CD6806" w:rsidRDefault="00F9576D" w:rsidP="00F9576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la información esencial y algunos de los detalles más relevantes en textos orales breves o de longitud media y bien estructurados, transmitidos de viva voz o por medios técnicos y articulados a velocidad media, en un registro formal, informal o neutro, y que versen sobre asuntos cotidianos en situaciones habituales, siempre que las condiciones acústicas no distorsionen el mensaje y se pueda volver a escuchar lo dicho. CCL, CD.</w:t>
      </w:r>
    </w:p>
    <w:p w:rsidR="00FD05B0" w:rsidRPr="00CD6806" w:rsidRDefault="00FD05B0" w:rsidP="00FD05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saber aplicar las estrategias más adecuadas para la comprensión del sentido general, la información esencial, las ideas principales y los detalles más relevantes del texto. CCL, CAA.</w:t>
      </w:r>
    </w:p>
    <w:p w:rsidR="00C4192F" w:rsidRPr="00CD6806" w:rsidRDefault="00C4192F" w:rsidP="00C4192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 CCL, CSC.</w:t>
      </w:r>
    </w:p>
    <w:p w:rsidR="00C4192F" w:rsidRPr="00CD6806" w:rsidRDefault="00C4192F" w:rsidP="00C4192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Distinguir la función o funciones comunicativas más relevantes del texto y patrones discursivos básicos relativos a la organización textual (introducción del tema, desarrollo y cierre). CCL, CAA.</w:t>
      </w:r>
    </w:p>
    <w:p w:rsidR="00C4192F" w:rsidRPr="00CD6806" w:rsidRDefault="00C4192F" w:rsidP="00C4192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Aplicar a la comprensión del texto los conocimientos sobre los constituyentes y la organización de patrones sintácticos y discursivos de uso muy frecuente en la comunicación oral. CCL, CAA, SIEP.</w:t>
      </w:r>
    </w:p>
    <w:p w:rsidR="00F0007F" w:rsidRPr="00CD6806" w:rsidRDefault="00F0007F" w:rsidP="00F0007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 xml:space="preserve">- Reconocer léxico oral de uso común relativo a asuntos cotidianos y a temas generales o relacionados con los propios intereses, estudios e inferir del contexto y del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cotexto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>, con apoyo visual, los significados de algunas palabras y expresiones. CCL, CAA.</w:t>
      </w:r>
    </w:p>
    <w:p w:rsidR="00F0007F" w:rsidRPr="00CD6806" w:rsidRDefault="00F0007F" w:rsidP="00F0007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Discriminar patrones fonológicos, patrones sonoros, acentuales, rítmicos y de entonación de uso común, y reconocer los significados e intenciones comunicativas más generales relacionados con los mismos. CCL, CAA.</w:t>
      </w:r>
    </w:p>
    <w:p w:rsidR="00F9576D" w:rsidRDefault="00BE13B4" w:rsidP="00BE13B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2. Producción de textos orales: expresión e interacción.</w:t>
      </w:r>
    </w:p>
    <w:p w:rsidR="000E4545" w:rsidRDefault="000E4545" w:rsidP="000E45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Producir textos breves o de longitud media y comprensibles, tanto en conversación cara a cara, como por teléfono u otros medios técnicos, en un registro neutro, formal o informal, con un lenguaje sencillo, en los que se da, se solicita y se intercambia información sobre temas de importancia en la vida cotidiana y asuntos conocidos o de interés personal o educativo y se justifican de manera simple pero suficiente los motivos de determinadas acciones o planes, a pesar de eventuales interrupciones o vacilaciones, pausas evidentes, reformulaciones discursivas, selección de expresiones y estructuras y peticiones de repetición por parte del interlocutor. CCL, CD, SIEP.</w:t>
      </w:r>
    </w:p>
    <w:p w:rsidR="000E4545" w:rsidRPr="00CD6806" w:rsidRDefault="000E4545" w:rsidP="000E45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Conocer y saber aplicar las estrategias más adecuadas para producir textos orales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monológicos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</w:t>
      </w:r>
    </w:p>
    <w:p w:rsidR="00ED172C" w:rsidRPr="00CD6806" w:rsidRDefault="00ED172C" w:rsidP="00ED172C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Llevar a cabo las funciones demandadas por el propósito comunicativo, utilizando los exponentes y los patrones discursivos más comunes para organizar el texto de manera sencilla y coherente con el contexto. CCL, SIEP.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Mostrar control sobre un repertorio limitado de estructuras sintácticas de uso habitual y emplear para comunicarse mecanismos sencillos lo bastante ajustados al contexto y a la </w:t>
      </w: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intención comunicativa: repetición léxica, elipsis, deixis personal, espacial y temporal, yuxtaposición y conectores y marcadores conversacionales frecuentes entre otros. CCL, CAA.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Utilizar un repertorio léxico oral suficiente para comunicar información, relativo a temas generales relacionados con situaciones habituales y cotidianas, susceptible de adaptación en situaciones menos habituales. CCL, CAA.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CCL, CAA.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CCL, CAA.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Interactuar de manera sencilla pero efectiva en intercambios claramente estructurados, utilizando fórmulas o gestos simples para tomar o ceder el turno de palabra, aunque se dependa en gran medida de la actuación del interlocutor. CCL, CAA.</w:t>
      </w:r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3. Comprensión de textos escritos.</w:t>
      </w:r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la información esencial, los puntos más relevantes y detalles importantes en textos breves, o de longitud media y bien estructurados, escritos en un registro formal, informal o neutro, que traten asuntos cotidianos, de temas de interés o relevantes para los propios estudios y que contengan estructuras sencillas y un léxico de uso común tanto en formato impreso como en soporte digital. CCL, CMCT, CD.</w:t>
      </w:r>
    </w:p>
    <w:p w:rsidR="00904F9E" w:rsidRPr="00CD6806" w:rsidRDefault="00904F9E" w:rsidP="00904F9E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saber aplicar las estrategias más adecuadas para la comprensión del sentido general, la información esencial, los puntos e ideas principales o los detalles relevantes del texto. CCL, CAA, SIEP.</w:t>
      </w:r>
    </w:p>
    <w:p w:rsidR="00C97A6E" w:rsidRPr="00CD6806" w:rsidRDefault="00C97A6E" w:rsidP="00C97A6E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Conocer y utilizar para la comprensión del texto los aspectos socioculturales y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sociolingüísiticos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 relativos a la vida cotidiana (hábitos de estudio y trabajo, actividades de ocio, incluidas manifestaciones artísticas como la música o el cine, condiciones de vida (entorno, </w:t>
      </w: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estructura social), relaciones personales (entre hombres y mujeres, en el trabajo, en el centro educativo) y convenciones sociales (costumbres, tradiciones). CCL, CSC.</w:t>
      </w:r>
    </w:p>
    <w:p w:rsidR="00C97A6E" w:rsidRPr="00CD6806" w:rsidRDefault="00C97A6E" w:rsidP="00C97A6E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 CCL, CAA.</w:t>
      </w:r>
    </w:p>
    <w:p w:rsidR="00C97A6E" w:rsidRPr="00CD6806" w:rsidRDefault="00C97A6E" w:rsidP="00C97A6E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Reconocer, y aplicar a la comprensión del texto los constituyentes y la organización de estructuras sintácticas de uso común en la comunicación escrita, (p. ej. estructura exclamativa para expresar sorpresa). CCL, CAA, SIEP.</w:t>
      </w:r>
    </w:p>
    <w:p w:rsidR="00C97A6E" w:rsidRPr="00CD6806" w:rsidRDefault="00C97A6E" w:rsidP="00C97A6E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Reconocer léxico escrito de uso común relativo a asuntos cotidianos y a temas generales o relacionados con los propios intereses, estudios y ocupaciones, e inferir del contexto y del contexto, con o sin apoyo visual, los significados de algunas palabras y expresiones que se desconocen. CCL, CEC.</w:t>
      </w:r>
    </w:p>
    <w:p w:rsidR="00C97A6E" w:rsidRPr="00CD6806" w:rsidRDefault="00C97A6E" w:rsidP="00C97A6E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Reconocer convenciones ortográficas, tipográficas y de puntuación, así como abreviaturas y símbolos de uso común (por ejemplo uso del apóstrofo, &amp;, etc.), y sus significados asociados. CCL</w:t>
      </w:r>
      <w:proofErr w:type="gram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,CAA</w:t>
      </w:r>
      <w:proofErr w:type="gramEnd"/>
      <w:r w:rsidRPr="00CD6806">
        <w:rPr>
          <w:rFonts w:asciiTheme="minorHAnsi" w:hAnsiTheme="minorHAnsi" w:cstheme="minorHAnsi"/>
          <w:color w:val="515151"/>
          <w:sz w:val="22"/>
          <w:szCs w:val="22"/>
        </w:rPr>
        <w:t>.</w:t>
      </w:r>
    </w:p>
    <w:p w:rsidR="008A59F4" w:rsidRPr="00CD6806" w:rsidRDefault="008A59F4" w:rsidP="008A59F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4. Producción de textos escritos: expresión e interacción.</w:t>
      </w:r>
    </w:p>
    <w:p w:rsidR="00AD2923" w:rsidRPr="00CD6806" w:rsidRDefault="00AD2923" w:rsidP="00AD292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Escribir en papel o en soporte electrónico, textos breves o de longitud media,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</w:t>
      </w:r>
    </w:p>
    <w:p w:rsidR="00AD2923" w:rsidRPr="00CD6806" w:rsidRDefault="00AD2923" w:rsidP="00AD292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Conocer, seleccionar y aplicar estrategias adecuadas para elaborar textos escritos breves o de media longitud por ejemplo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refraseando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 estructuras a partir de otros textos de características y propósitos comunicativos similares, copiando formatos, fórmulas y modelos convencionales propios de cada tipo de texto. CCL, CAA, SIEP.</w:t>
      </w:r>
    </w:p>
    <w:p w:rsidR="00AD2923" w:rsidRPr="00CD6806" w:rsidRDefault="00AD2923" w:rsidP="00AD292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Incorporar a la producción del texto escrito los conocimientos socioculturales y sociolingüísticos adquiridos relativos a estructuras sociales, relaciones interpersonales, </w:t>
      </w: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patrones de actuación, comportamiento y convenciones sociales, respetando las normas de cortesía más importantes en los contextos respectivos. CCL, CSC, SIEP.</w:t>
      </w:r>
    </w:p>
    <w:p w:rsidR="00AD2923" w:rsidRPr="00CD6806" w:rsidRDefault="00AD2923" w:rsidP="00AD292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CCL, SIEP.</w:t>
      </w:r>
    </w:p>
    <w:p w:rsidR="00AD2923" w:rsidRPr="00CD6806" w:rsidRDefault="00AD2923" w:rsidP="00AD292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</w:t>
      </w:r>
    </w:p>
    <w:p w:rsidR="00AD2923" w:rsidRPr="00CD6806" w:rsidRDefault="00AD2923" w:rsidP="00AD292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CCL, CEC.</w:t>
      </w:r>
    </w:p>
    <w:p w:rsidR="00BE13B4" w:rsidRDefault="00AD2923" w:rsidP="00BE13B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aplicar, de manera que el texto resulte comprensible en su mayor parte, los signos de puntuación elementales (por ejemplo el punto, la coma) y las reglas ortográficas básicas (por ejemplo uso de mayúsculas y minúsculas, o uso del apóstrofo), así como las convenciones ortográficas más habituales en la redacción de textos en soporte electrónico (por ejemplo SMS). CCL, CAA, SIEP.</w:t>
      </w:r>
    </w:p>
    <w:p w:rsidR="00AD2923" w:rsidRPr="00AD2923" w:rsidRDefault="00AD2923" w:rsidP="00BE13B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</w:p>
    <w:p w:rsidR="004B0219" w:rsidRPr="000F0134" w:rsidRDefault="000F0134" w:rsidP="004B0219">
      <w:pPr>
        <w:rPr>
          <w:rStyle w:val="Hipervnculo"/>
          <w:rFonts w:ascii="Arial" w:hAnsi="Arial" w:cs="Arial"/>
          <w:b/>
          <w:bCs/>
          <w:color w:val="auto"/>
          <w:bdr w:val="none" w:sz="0" w:space="0" w:color="auto" w:frame="1"/>
          <w:shd w:val="clear" w:color="auto" w:fill="F8F8F8"/>
        </w:rPr>
      </w:pPr>
      <w:hyperlink r:id="rId6" w:history="1">
        <w:r w:rsidR="004B0219" w:rsidRPr="000F0134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  <w:shd w:val="clear" w:color="auto" w:fill="F8F8F8"/>
          </w:rPr>
          <w:t>Competencia matemática y competencias básicas en ciencia y tecnología CMCT</w:t>
        </w:r>
      </w:hyperlink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3. Comprensión de textos escritos.</w:t>
      </w:r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la información esencial, los puntos más relevantes y detalles importantes en textos breves, o de longitud media y bien estructurados, escritos en un registro formal, informal o neutro, que traten asuntos cotidianos, de temas de interés o relevantes para los propios estudios y que contengan estructuras sencillas y un léxico de uso común tanto en formato impreso como en soporte digital. CCL, CMCT, CD.</w:t>
      </w:r>
    </w:p>
    <w:p w:rsidR="008A59F4" w:rsidRPr="00CD6806" w:rsidRDefault="008A59F4" w:rsidP="008A59F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4. Producción de textos escritos: expresión e interacción.</w:t>
      </w:r>
    </w:p>
    <w:p w:rsidR="00BE13B4" w:rsidRPr="004B0219" w:rsidRDefault="00BE13B4" w:rsidP="004B0219"/>
    <w:p w:rsidR="000F0134" w:rsidRPr="000F0134" w:rsidRDefault="000F0134" w:rsidP="004B0219">
      <w:pPr>
        <w:rPr>
          <w:rStyle w:val="Hipervnculo"/>
          <w:rFonts w:ascii="Arial" w:hAnsi="Arial" w:cs="Arial"/>
          <w:b/>
          <w:bCs/>
          <w:color w:val="auto"/>
          <w:bdr w:val="none" w:sz="0" w:space="0" w:color="auto" w:frame="1"/>
        </w:rPr>
      </w:pPr>
      <w:hyperlink r:id="rId7" w:tgtFrame="_blank" w:tooltip="Enlace externo, se abre en ventana nueva." w:history="1">
        <w:r w:rsidR="004B0219" w:rsidRPr="000F0134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Competencia digital CD</w:t>
        </w:r>
      </w:hyperlink>
    </w:p>
    <w:p w:rsidR="00F9576D" w:rsidRPr="00CD6806" w:rsidRDefault="00F9576D" w:rsidP="00F9576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1. Comprensión de textos orales.</w:t>
      </w:r>
    </w:p>
    <w:p w:rsidR="00FD05B0" w:rsidRDefault="00FD05B0" w:rsidP="00FD05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la información esencial y algunos de los detalles más relevantes en textos orales breves o de longitud media y bien estructurados, transmitidos de viva voz o por medios técnicos y articulados a velocidad media, en un registro formal, informal o neutro, y que versen sobre asuntos cotidianos en situaciones habituales, siempre que las condiciones acústicas no distorsionen el mensaje y se pueda volver a escuchar lo dicho. CCL, CD.</w:t>
      </w:r>
    </w:p>
    <w:p w:rsidR="00BE13B4" w:rsidRPr="00CD6806" w:rsidRDefault="00BE13B4" w:rsidP="00BE13B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2. Producción de textos orales: expresión e interacción.</w:t>
      </w:r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Producir textos breves o de longitud media y comprensibles, tanto en conversación cara a cara, como por teléfono u otros medios técnicos, en un registro neutro, formal o informal, con un lenguaje sencillo, en los que se da, se solicita y se intercambia información sobre temas de importancia en la vida cotidiana y asuntos conocidos o de interés personal o educativo y se justifican de manera simple pero suficiente los motivos de determinadas acciones o planes, a pesar de eventuales interrupciones o vacilaciones, pausas evidentes, reformulaciones discursivas, selección de expresiones y estructuras y peticiones de repetición por parte del interlocutor. CCL, CD, SIEP.</w:t>
      </w:r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3. Comprensión de textos escritos.</w:t>
      </w:r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la información esencial, los puntos más relevantes y detalles importantes en textos breves, o de longitud media y bien estructurados, escritos en un registro formal, informal o neutro, que traten asuntos cotidianos, de temas de interés o relevantes para los propios estudios y que contengan estructuras sencillas y un léxico de uso común tanto en formato impreso como en soporte digital. CCL, CMCT, CD.</w:t>
      </w:r>
    </w:p>
    <w:p w:rsidR="008A59F4" w:rsidRPr="00CD6806" w:rsidRDefault="008A59F4" w:rsidP="008A59F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4. Producción de textos escritos: expresión e interacción.</w:t>
      </w:r>
    </w:p>
    <w:p w:rsidR="006C3CB0" w:rsidRPr="00CD6806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Escribir en papel o en soporte electrónico, textos breves o de longitud media, sencillos y de estructura clara sobre temas cotidianos o de interés personal, en un registro formal, neutro o informal, utilizando adecuadamente recursos básicos de cohesión, las convenciones </w:t>
      </w: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ortográficas básicas y los signos de puntuación más comunes, con un control razonable de expresiones y estructuras sencillas y un léxico de uso frecuente. CCL, CD, SIEP.</w:t>
      </w:r>
    </w:p>
    <w:p w:rsidR="00F9576D" w:rsidRPr="004B0219" w:rsidRDefault="00F9576D" w:rsidP="004B0219"/>
    <w:p w:rsidR="004B0219" w:rsidRPr="000F0134" w:rsidRDefault="000F0134" w:rsidP="004B0219">
      <w:pPr>
        <w:rPr>
          <w:rStyle w:val="Hipervnculo"/>
          <w:rFonts w:ascii="Arial" w:hAnsi="Arial" w:cs="Arial"/>
          <w:b/>
          <w:bCs/>
          <w:color w:val="auto"/>
          <w:bdr w:val="none" w:sz="0" w:space="0" w:color="auto" w:frame="1"/>
        </w:rPr>
      </w:pPr>
      <w:hyperlink r:id="rId8" w:tgtFrame="_blank" w:tooltip="Enlace externo, se abre en ventana nueva." w:history="1">
        <w:r w:rsidR="00FD05B0" w:rsidRPr="000F0134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Aprender a aprender C</w:t>
        </w:r>
        <w:r w:rsidR="004B0219" w:rsidRPr="000F0134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AA</w:t>
        </w:r>
      </w:hyperlink>
    </w:p>
    <w:p w:rsidR="00F9576D" w:rsidRPr="00CD6806" w:rsidRDefault="00F9576D" w:rsidP="00F9576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1. Comprensión de textos orales.</w:t>
      </w:r>
    </w:p>
    <w:p w:rsidR="00C4192F" w:rsidRPr="00CD6806" w:rsidRDefault="00C4192F" w:rsidP="00C4192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saber aplicar las estrategias más adecuadas para la comprensión del sentido general, la información esencial, las ideas principales y los detalles más relevantes del texto. CCL, CAA.</w:t>
      </w:r>
    </w:p>
    <w:p w:rsidR="00C4192F" w:rsidRPr="00CD6806" w:rsidRDefault="00C4192F" w:rsidP="00C4192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Distinguir la función o funciones comunicativas más relevantes del texto y patrones discursivos básicos relativos a la organización textual (introducción del tema, desarrollo y cierre). CCL, CAA.</w:t>
      </w:r>
    </w:p>
    <w:p w:rsidR="00C4192F" w:rsidRPr="00CD6806" w:rsidRDefault="00C4192F" w:rsidP="00C4192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Aplicar a la comprensión del texto los conocimientos sobre los constituyentes y la organización de patrones sintácticos y discursivos de uso muy frecuente en la comunicación oral. CCL, CAA, SIEP.</w:t>
      </w:r>
    </w:p>
    <w:p w:rsidR="00F0007F" w:rsidRPr="00CD6806" w:rsidRDefault="00F0007F" w:rsidP="00F0007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Reconocer léxico oral de uso común relativo a asuntos cotidianos y a temas generales o relacionados con los propios intereses, estudios e inferir del contexto y del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cotexto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>, con apoyo visual, los significados de algunas palabras y expresiones. CCL, CAA.</w:t>
      </w:r>
    </w:p>
    <w:p w:rsidR="00F0007F" w:rsidRPr="00CD6806" w:rsidRDefault="00F0007F" w:rsidP="00F0007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Discriminar patrones fonológicos, patrones sonoros, acentuales, rítmicos y de entonación de uso común, y reconocer los significados e intenciones comunicativas más generales relacionados con los mismos. CCL, CAA.</w:t>
      </w:r>
    </w:p>
    <w:p w:rsidR="00F0007F" w:rsidRPr="00CD6806" w:rsidRDefault="00F0007F" w:rsidP="00F0007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algunos elementos culturales o geográficos propios de países y culturas donde se habla la lengua extranjera y mostrar interés por conocerlos. CAA, CSC, CEC.</w:t>
      </w:r>
    </w:p>
    <w:p w:rsidR="00BE13B4" w:rsidRPr="00CD6806" w:rsidRDefault="00BE13B4" w:rsidP="00BE13B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2. Producción de textos orales: expresión e interacción.</w:t>
      </w:r>
    </w:p>
    <w:p w:rsidR="000E4545" w:rsidRPr="00CD6806" w:rsidRDefault="000E4545" w:rsidP="000E45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Conocer y saber aplicar las estrategias más adecuadas para producir textos orales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monológicos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- Mostrar control sobre un repertorio limitado de estructuras sintácticas de uso habitual y emplear para comunicarse mecanismos sencillos lo bastante ajustados al contexto y a la intención comunicativa: repetición léxica, elipsis, deixis personal, espacial y temporal, yuxtaposición y conectores y marcadores conversacionales frecuentes entre otros. CCL, CAA.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Utilizar un repertorio léxico oral suficiente para comunicar información, relativo a temas generales relacionados con situaciones habituales y cotidianas, susceptible de adaptación en situaciones menos habituales. CCL, CAA.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CCL, CAA.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CCL, CAA.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Interactuar de manera sencilla pero efectiva en intercambios claramente estructurados, utilizando fórmulas o gestos simples para tomar o ceder el turno de palabra, aunque se dependa en gran medida de la actuación del interlocutor. CCL, CAA.</w:t>
      </w:r>
    </w:p>
    <w:p w:rsidR="004215E0" w:rsidRDefault="004215E0" w:rsidP="004215E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elementos culturales o geográficos propios de países y culturas donde se habla la lengua extranjera y mostrar interés por conocerlos. CAA, CSC, CEC.</w:t>
      </w:r>
    </w:p>
    <w:p w:rsidR="00676349" w:rsidRPr="00CD6806" w:rsidRDefault="00676349" w:rsidP="00676349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Valorar la lengua extranjera como instrumento para comunicarse y dar a conocer la cultura andaluza. SIEP, CEC, CAA.</w:t>
      </w:r>
    </w:p>
    <w:p w:rsidR="00F9576D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3. Comprensión de textos escritos.</w:t>
      </w:r>
    </w:p>
    <w:p w:rsidR="00904F9E" w:rsidRPr="00CD6806" w:rsidRDefault="00904F9E" w:rsidP="00904F9E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saber aplicar las estrategias más adecuadas para la comprensión del sentido general, la información esencial, los puntos e ideas principales o los detalles relevantes del texto. CCL, CAA, SIEP.</w:t>
      </w:r>
    </w:p>
    <w:p w:rsidR="00BC47E3" w:rsidRPr="00CD6806" w:rsidRDefault="00BC47E3" w:rsidP="00BC47E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Distinguir la función o funciones comunicativas más relevantes del texto y un repertorio de sus exponentes más comunes, así como patrones discursivos de uso frecuente relativos a la </w:t>
      </w: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organización textual (introducción del tema, desarrollo y cambio temático y cierre textual). CCL, CAA.</w:t>
      </w:r>
    </w:p>
    <w:p w:rsidR="00BC47E3" w:rsidRPr="00CD6806" w:rsidRDefault="00BC47E3" w:rsidP="00BC47E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Reconocer, y aplicar a la comprensión del texto los constituyentes y la organización de estructuras sintácticas de uso común en la comunicación escrita, (p. ej. estructura exclamativa para expresar sorpresa). CCL, CAA, SIEP.</w:t>
      </w:r>
    </w:p>
    <w:p w:rsidR="00BC47E3" w:rsidRPr="00CD6806" w:rsidRDefault="00BC47E3" w:rsidP="00BC47E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Reconocer convenciones ortográficas, tipográficas y de puntuación, así como abreviaturas y símbolos de uso común (por ejemplo uso del apóstrofo, &amp;, etc.), y sus significados asociados. CCL</w:t>
      </w:r>
      <w:proofErr w:type="gram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,CAA</w:t>
      </w:r>
      <w:proofErr w:type="gramEnd"/>
      <w:r w:rsidRPr="00CD6806">
        <w:rPr>
          <w:rFonts w:asciiTheme="minorHAnsi" w:hAnsiTheme="minorHAnsi" w:cstheme="minorHAnsi"/>
          <w:color w:val="515151"/>
          <w:sz w:val="22"/>
          <w:szCs w:val="22"/>
        </w:rPr>
        <w:t>.</w:t>
      </w:r>
    </w:p>
    <w:p w:rsidR="00BC47E3" w:rsidRPr="00CD6806" w:rsidRDefault="00BC47E3" w:rsidP="00BC47E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elementos culturales o geográficos propios de países y culturas donde se habla la lengua extranjera y mostrar interés por conocerlos. CAA, CSC, CEC.</w:t>
      </w:r>
    </w:p>
    <w:p w:rsidR="008A59F4" w:rsidRPr="00CD6806" w:rsidRDefault="008A59F4" w:rsidP="008A59F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4. Producción de textos escritos: expresión e interacción.</w:t>
      </w:r>
    </w:p>
    <w:p w:rsidR="006C3CB0" w:rsidRPr="00CD6806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Conocer, seleccionar y aplicar estrategias adecuadas para elaborar textos escritos breves o de media longitud por ejemplo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refraseando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 estructuras a partir de otros textos de características y propósitos comunicativos similares, copiando formatos, fórmulas y modelos convencionales propios de cada tipo de texto. CCL, CAA, SIEP.</w:t>
      </w:r>
    </w:p>
    <w:p w:rsidR="006C3CB0" w:rsidRPr="00CD6806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</w:t>
      </w:r>
    </w:p>
    <w:p w:rsidR="009A705D" w:rsidRPr="00CD6806" w:rsidRDefault="009A705D" w:rsidP="009A705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aplicar, de manera que el texto resulte comprensible en su mayor parte, los signos de puntuación elementales (por ejemplo el punto, la coma) y las reglas ortográficas básicas (por ejemplo uso de mayúsculas y minúsculas, o uso del apóstrofo), así como las convenciones ortográficas más habituales en la redacción de textos en soporte electrónico (por ejemplo SMS). CCL, CAA, SIEP.</w:t>
      </w:r>
    </w:p>
    <w:p w:rsidR="00112CAB" w:rsidRPr="00CD6806" w:rsidRDefault="00112CAB" w:rsidP="00112CAB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algunos elementos culturales o geográficos propios de países y culturas donde se habla la lengua extranjera y mostrar interés por conocerlos. CAA, CSC, CEC.</w:t>
      </w:r>
    </w:p>
    <w:p w:rsidR="00E51AF2" w:rsidRPr="00E51AF2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</w:p>
    <w:p w:rsidR="004B0219" w:rsidRPr="000F0134" w:rsidRDefault="000F0134" w:rsidP="004B0219">
      <w:pPr>
        <w:rPr>
          <w:rStyle w:val="Hipervnculo"/>
          <w:rFonts w:ascii="Arial" w:hAnsi="Arial" w:cs="Arial"/>
          <w:b/>
          <w:bCs/>
          <w:color w:val="auto"/>
          <w:bdr w:val="none" w:sz="0" w:space="0" w:color="auto" w:frame="1"/>
        </w:rPr>
      </w:pPr>
      <w:hyperlink r:id="rId9" w:tgtFrame="_blank" w:tooltip="Enlace externo, se abre en ventana nueva." w:history="1">
        <w:r w:rsidR="004B0219" w:rsidRPr="000F0134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Competencias sociales y cívicas CSC</w:t>
        </w:r>
      </w:hyperlink>
    </w:p>
    <w:p w:rsidR="00F9576D" w:rsidRPr="00CD6806" w:rsidRDefault="00F9576D" w:rsidP="00F9576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1. Comprensión de textos orales.</w:t>
      </w:r>
    </w:p>
    <w:p w:rsidR="00C4192F" w:rsidRPr="00CD6806" w:rsidRDefault="00C4192F" w:rsidP="00C4192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 CCL, CSC.</w:t>
      </w:r>
    </w:p>
    <w:p w:rsidR="00F0007F" w:rsidRPr="00CD6806" w:rsidRDefault="00F0007F" w:rsidP="00F0007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algunos elementos culturales o geográficos propios de países y culturas donde se habla la lengua extranjera y mostrar interés por conocerlos. CAA, CSC, CEC.</w:t>
      </w:r>
    </w:p>
    <w:p w:rsidR="00BE13B4" w:rsidRPr="00CD6806" w:rsidRDefault="00BE13B4" w:rsidP="00BE13B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2. Producción de textos orales: expresión e interacción.</w:t>
      </w:r>
    </w:p>
    <w:p w:rsidR="00ED172C" w:rsidRPr="00CD6806" w:rsidRDefault="00ED172C" w:rsidP="00ED172C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</w:t>
      </w:r>
    </w:p>
    <w:p w:rsidR="004215E0" w:rsidRPr="00CD6806" w:rsidRDefault="004215E0" w:rsidP="004215E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elementos culturales o geográficos propios de países y culturas donde se habla la lengua extranjera y mostrar interés por conocerlos. CAA, CSC, CEC.</w:t>
      </w:r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3. Comprensión de textos escritos.</w:t>
      </w:r>
    </w:p>
    <w:p w:rsidR="00BC47E3" w:rsidRPr="00CD6806" w:rsidRDefault="00BC47E3" w:rsidP="00BC47E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Conocer y utilizar para la comprensión del texto los aspectos socioculturales y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sociolingüísiticos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 relativos a la vida cotidiana (hábitos de estudio y trabajo, actividades de ocio, incluidas manifestaciones artísticas como la música o el cine, condiciones de vida (entorno, estructura social), relaciones personales (entre hombres y mujeres, en el trabajo, en el centro educativo) y convenciones sociales (costumbres, tradiciones). CCL, CSC.</w:t>
      </w:r>
    </w:p>
    <w:p w:rsidR="00BC47E3" w:rsidRPr="00CD6806" w:rsidRDefault="00BC47E3" w:rsidP="00BC47E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elementos culturales o geográficos propios de países y culturas donde se habla la lengua extranjera y mostrar interés por conocerlos. CAA, CSC, CEC.</w:t>
      </w:r>
    </w:p>
    <w:p w:rsidR="008A59F4" w:rsidRPr="00CD6806" w:rsidRDefault="008A59F4" w:rsidP="008A59F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4. Producción de textos escritos: expresión e interacción.</w:t>
      </w:r>
    </w:p>
    <w:p w:rsidR="006C3CB0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Incorporar a la producción del texto escrito los conocimientos socioculturales y sociolingüísticos adquiridos relativos a estructuras sociales, relaciones interpersonales, </w:t>
      </w: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patrones de actuación, comportamiento y convenciones sociales, respetando las normas de cortesía más importantes en los contextos respectivos. CCL, CSC, SIEP.</w:t>
      </w:r>
    </w:p>
    <w:p w:rsidR="00112CAB" w:rsidRPr="00CD6806" w:rsidRDefault="00112CAB" w:rsidP="00112CAB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algunos elementos culturales o geográficos propios de países y culturas donde se habla la lengua extranjera y mostrar interés por conocerlos. CAA, CSC, CEC.</w:t>
      </w:r>
    </w:p>
    <w:p w:rsidR="00112CAB" w:rsidRPr="00CD6806" w:rsidRDefault="00112CAB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</w:p>
    <w:p w:rsidR="004B0219" w:rsidRPr="000F0134" w:rsidRDefault="000F0134" w:rsidP="004B0219">
      <w:pPr>
        <w:rPr>
          <w:rStyle w:val="Hipervnculo"/>
          <w:rFonts w:ascii="Arial" w:hAnsi="Arial" w:cs="Arial"/>
          <w:b/>
          <w:bCs/>
          <w:color w:val="auto"/>
          <w:bdr w:val="none" w:sz="0" w:space="0" w:color="auto" w:frame="1"/>
        </w:rPr>
      </w:pPr>
      <w:hyperlink r:id="rId10" w:tgtFrame="_blank" w:tooltip="Enlace externo, se abre en ventana nueva." w:history="1">
        <w:r w:rsidR="004B0219" w:rsidRPr="000F0134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Sentido de la iniciativa y espíritu emprendedor SIE</w:t>
        </w:r>
      </w:hyperlink>
    </w:p>
    <w:p w:rsidR="00F9576D" w:rsidRPr="00CD6806" w:rsidRDefault="00F9576D" w:rsidP="00F9576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1. Comprensión de textos orales.</w:t>
      </w:r>
    </w:p>
    <w:p w:rsidR="00C4192F" w:rsidRPr="00CD6806" w:rsidRDefault="00C4192F" w:rsidP="00C4192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Aplicar a la comprensión del texto los conocimientos sobre los constituyentes y la organización de patrones sintácticos y discursivos de uso muy frecuente en la comunicación oral. CCL, CAA, SIEP.</w:t>
      </w:r>
    </w:p>
    <w:p w:rsidR="00C87095" w:rsidRPr="00CD6806" w:rsidRDefault="00C87095" w:rsidP="00C8709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Valorar la lengua extranjera como instrumento para comunicarse y dar a conocer la cultura andaluza. SIEP, CEC.</w:t>
      </w:r>
    </w:p>
    <w:p w:rsidR="00BE13B4" w:rsidRPr="00CD6806" w:rsidRDefault="00BE13B4" w:rsidP="00BE13B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2. Producción de textos orales: expresión e interacción.</w:t>
      </w:r>
    </w:p>
    <w:p w:rsidR="000E4545" w:rsidRPr="00CD6806" w:rsidRDefault="000E4545" w:rsidP="000E45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Producir textos breves o de longitud media y comprensibles, tanto en conversación cara a cara, como por teléfono u otros medios técnicos, en un registro neutro, formal o informal, con un lenguaje sencillo, en los que se da, se solicita y se intercambia información sobre temas de importancia en la vida cotidiana y asuntos conocidos o de interés personal o educativo y se justifican de manera simple pero suficiente los motivos de determinadas acciones o planes, a pesar de eventuales interrupciones o vacilaciones, pausas evidentes, reformulaciones discursivas, selección de expresiones y estructuras y peticiones de repetición por parte del interlocutor. CCL, CD, SIEP.</w:t>
      </w:r>
    </w:p>
    <w:p w:rsidR="000E4545" w:rsidRPr="00CD6806" w:rsidRDefault="000E4545" w:rsidP="000E45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Conocer y saber aplicar las estrategias más adecuadas para producir textos orales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monológicos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</w:t>
      </w:r>
    </w:p>
    <w:p w:rsidR="00ED172C" w:rsidRDefault="00ED172C" w:rsidP="00ED172C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Incorporar a la producción de los textos orales algunos conocimientos socioculturales y sociolingüísticos adquiridos relativos a estructuras sociales, relaciones interpersonales, </w:t>
      </w: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patrones de actuación, comportamiento y convenciones sociales, respetando las normas de cortesía más importantes en los contextos respectivos. CCL, CSC, SIEP.</w:t>
      </w:r>
    </w:p>
    <w:p w:rsidR="007A6B45" w:rsidRPr="00CD6806" w:rsidRDefault="007A6B45" w:rsidP="007A6B4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Llevar a cabo las funciones demandadas por el propósito comunicativo, utilizando los exponentes y los patrones discursivos más comunes para organizar el texto de manera sencilla y coherente con el contexto. CCL, SIEP.</w:t>
      </w:r>
    </w:p>
    <w:p w:rsidR="00676349" w:rsidRPr="00CD6806" w:rsidRDefault="00676349" w:rsidP="00676349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Valorar la lengua extranjera como instrumento para comunicarse y dar a conocer la cultura andaluza. SIEP, CEC, CAA.</w:t>
      </w:r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3. Comprensión de textos escritos.</w:t>
      </w:r>
    </w:p>
    <w:p w:rsidR="00904F9E" w:rsidRPr="00CD6806" w:rsidRDefault="00904F9E" w:rsidP="00904F9E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saber aplicar las estrategias más adecuadas para la comprensión del sentido general, la información esencial, los puntos e ideas principales o los detalles relevantes del texto. CCL, CAA, SIEP.</w:t>
      </w:r>
    </w:p>
    <w:p w:rsidR="00BC47E3" w:rsidRPr="00CD6806" w:rsidRDefault="00BC47E3" w:rsidP="00BC47E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Reconocer, y aplicar a la comprensión del texto los constituyentes y la organización de estructuras sintácticas de uso común en la comunicación escrita, (p. ej. estructura exclamativa para expresar sorpresa). CCL, CAA, SIEP.</w:t>
      </w:r>
    </w:p>
    <w:p w:rsidR="000671EB" w:rsidRPr="00CD6806" w:rsidRDefault="000671EB" w:rsidP="000671EB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Valorar la lengua extranjera como instrumento para comunicarse y dar a conocer la cultura andaluza. SIEP, CEC.</w:t>
      </w:r>
    </w:p>
    <w:p w:rsidR="008A59F4" w:rsidRPr="00CD6806" w:rsidRDefault="008A59F4" w:rsidP="008A59F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4. Producción de textos escritos: expresión e interacción.</w:t>
      </w:r>
    </w:p>
    <w:p w:rsidR="006C3CB0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Escribir en papel o en soporte electrónico, textos breves o de longitud media,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</w:t>
      </w:r>
    </w:p>
    <w:p w:rsidR="006C3CB0" w:rsidRPr="00CD6806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- Conocer, seleccionar y aplicar estrategias adecuadas para elaborar textos escritos breves o de media longitud por ejemplo </w:t>
      </w:r>
      <w:proofErr w:type="spellStart"/>
      <w:r w:rsidRPr="00CD6806">
        <w:rPr>
          <w:rFonts w:asciiTheme="minorHAnsi" w:hAnsiTheme="minorHAnsi" w:cstheme="minorHAnsi"/>
          <w:color w:val="515151"/>
          <w:sz w:val="22"/>
          <w:szCs w:val="22"/>
        </w:rPr>
        <w:t>refraseando</w:t>
      </w:r>
      <w:proofErr w:type="spellEnd"/>
      <w:r w:rsidRPr="00CD6806">
        <w:rPr>
          <w:rFonts w:asciiTheme="minorHAnsi" w:hAnsiTheme="minorHAnsi" w:cstheme="minorHAnsi"/>
          <w:color w:val="515151"/>
          <w:sz w:val="22"/>
          <w:szCs w:val="22"/>
        </w:rPr>
        <w:t xml:space="preserve"> estructuras a partir de otros textos de características y propósitos comunicativos similares, copiando formatos, fórmulas y modelos convencionales propios de cada tipo de texto. CCL, CAA, SIEP.</w:t>
      </w:r>
    </w:p>
    <w:p w:rsidR="006C3CB0" w:rsidRPr="00CD6806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</w:t>
      </w:r>
    </w:p>
    <w:p w:rsidR="006C3CB0" w:rsidRPr="00CD6806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CCL, SIEP.</w:t>
      </w:r>
    </w:p>
    <w:p w:rsidR="006C3CB0" w:rsidRPr="00CD6806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</w:t>
      </w:r>
    </w:p>
    <w:p w:rsidR="009A705D" w:rsidRPr="00CD6806" w:rsidRDefault="009A705D" w:rsidP="009A705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aplicar, de manera que el texto resulte comprensible en su mayor parte, los signos de puntuación elementales (por ejemplo el punto, la coma) y las reglas ortográficas básicas (por ejemplo uso de mayúsculas y minúsculas, o uso del apóstrofo), así como las convenciones ortográficas más habituales en la redacción de textos en soporte electrónico (por ejemplo SMS). CCL, CAA, SIEP.</w:t>
      </w:r>
    </w:p>
    <w:p w:rsidR="00112CAB" w:rsidRPr="00CD6806" w:rsidRDefault="00112CAB" w:rsidP="00112CAB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Valorar la lengua extranjera como instrumento para comunicarse y dar a conocer la cultura andaluza. SIEP, CEC.</w:t>
      </w:r>
    </w:p>
    <w:p w:rsidR="006C3CB0" w:rsidRPr="00CD6806" w:rsidRDefault="006C3CB0" w:rsidP="006C3CB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</w:p>
    <w:p w:rsidR="004B0219" w:rsidRPr="000F0134" w:rsidRDefault="000F0134" w:rsidP="004B0219">
      <w:pPr>
        <w:rPr>
          <w:rStyle w:val="Hipervnculo"/>
          <w:rFonts w:ascii="Arial" w:hAnsi="Arial" w:cs="Arial"/>
          <w:b/>
          <w:bCs/>
          <w:color w:val="auto"/>
          <w:bdr w:val="none" w:sz="0" w:space="0" w:color="auto" w:frame="1"/>
        </w:rPr>
      </w:pPr>
      <w:hyperlink r:id="rId11" w:tgtFrame="_blank" w:tooltip="Enlace externo, se abre en ventana nueva." w:history="1">
        <w:r w:rsidR="004B0219" w:rsidRPr="000F0134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Conciencia y expresiones culturales CEC</w:t>
        </w:r>
      </w:hyperlink>
      <w:bookmarkStart w:id="0" w:name="_GoBack"/>
      <w:bookmarkEnd w:id="0"/>
    </w:p>
    <w:p w:rsidR="00F9576D" w:rsidRDefault="00F9576D" w:rsidP="00F9576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1. Comprensión de textos orales.</w:t>
      </w:r>
    </w:p>
    <w:p w:rsidR="00F0007F" w:rsidRPr="00CD6806" w:rsidRDefault="00F0007F" w:rsidP="00F0007F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algunos elementos culturales o geográficos propios de países y culturas donde se habla la lengua extranjera y mostrar interés por conocerlos. CAA, CSC, CEC.</w:t>
      </w:r>
    </w:p>
    <w:p w:rsidR="00C87095" w:rsidRPr="00CD6806" w:rsidRDefault="00C87095" w:rsidP="00C87095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Valorar la lengua extranjera como instrumento para comunicarse y dar a conocer la cultura andaluza. SIEP, CEC.</w:t>
      </w:r>
    </w:p>
    <w:p w:rsidR="00BE13B4" w:rsidRDefault="00BE13B4" w:rsidP="00BE13B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2. Producción de textos orales: expresión e interacción.</w:t>
      </w:r>
    </w:p>
    <w:p w:rsidR="004215E0" w:rsidRPr="00CD6806" w:rsidRDefault="004215E0" w:rsidP="004215E0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lastRenderedPageBreak/>
        <w:t>- Identificar elementos culturales o geográficos propios de países y culturas donde se habla la lengua extranjera y mostrar interés por conocerlos. CAA, CSC, CEC.</w:t>
      </w:r>
    </w:p>
    <w:p w:rsidR="00676349" w:rsidRPr="00CD6806" w:rsidRDefault="00676349" w:rsidP="00676349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Valorar la lengua extranjera como instrumento para comunicarse y dar a conocer la cultura andaluza. SIEP, CEC, CAA.</w:t>
      </w:r>
    </w:p>
    <w:p w:rsidR="00E51AF2" w:rsidRPr="00CD6806" w:rsidRDefault="00E51AF2" w:rsidP="00E51AF2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3. Comprensión de textos escritos.</w:t>
      </w:r>
    </w:p>
    <w:p w:rsidR="00BC47E3" w:rsidRPr="00CD6806" w:rsidRDefault="00BC47E3" w:rsidP="00BC47E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Reconocer léxico escrito de uso común relativo a asuntos cotidianos y a temas generales o relacionados con los propios intereses, estudios y ocupaciones, e inferir del contexto y del contexto, con o sin apoyo visual, los significados de algunas palabras y expresiones que se desconocen. CCL, CEC.</w:t>
      </w:r>
    </w:p>
    <w:p w:rsidR="00BC47E3" w:rsidRPr="00CD6806" w:rsidRDefault="00BC47E3" w:rsidP="00BC47E3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elementos culturales o geográficos propios de países y culturas donde se habla la lengua extranjera y mostrar interés por conocerlos. CAA, CSC, CEC.</w:t>
      </w:r>
    </w:p>
    <w:p w:rsidR="000671EB" w:rsidRPr="00CD6806" w:rsidRDefault="000671EB" w:rsidP="000671EB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Valorar la lengua extranjera como instrumento para comunicarse y dar a conocer la cultura andaluza. SIEP, CEC.</w:t>
      </w:r>
    </w:p>
    <w:p w:rsidR="008A59F4" w:rsidRPr="00CD6806" w:rsidRDefault="008A59F4" w:rsidP="008A59F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  <w:r w:rsidRPr="00CD6806">
        <w:rPr>
          <w:rFonts w:asciiTheme="minorHAnsi" w:hAnsiTheme="minorHAnsi" w:cstheme="minorHAnsi"/>
          <w:b/>
          <w:color w:val="515151"/>
        </w:rPr>
        <w:t>Bloque 4. Producción de textos escritos: expresión e interacción.</w:t>
      </w:r>
    </w:p>
    <w:p w:rsidR="009A705D" w:rsidRPr="00CD6806" w:rsidRDefault="009A705D" w:rsidP="009A705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CCL, CEC.</w:t>
      </w:r>
    </w:p>
    <w:p w:rsidR="00112CAB" w:rsidRPr="00CD6806" w:rsidRDefault="00112CAB" w:rsidP="00112CAB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Identificar algunos elementos culturales o geográficos propios de países y culturas donde se habla la lengua extranjera y mostrar interés por conocerlos. CAA, CSC, CEC.</w:t>
      </w:r>
    </w:p>
    <w:p w:rsidR="00112CAB" w:rsidRPr="00CD6806" w:rsidRDefault="00112CAB" w:rsidP="00112CAB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CD6806">
        <w:rPr>
          <w:rFonts w:asciiTheme="minorHAnsi" w:hAnsiTheme="minorHAnsi" w:cstheme="minorHAnsi"/>
          <w:color w:val="515151"/>
          <w:sz w:val="22"/>
          <w:szCs w:val="22"/>
        </w:rPr>
        <w:t>- Valorar la lengua extranjera como instrumento para comunicarse y dar a conocer la cultura andaluza. SIEP, CEC.</w:t>
      </w:r>
    </w:p>
    <w:p w:rsidR="004215E0" w:rsidRPr="00CD6806" w:rsidRDefault="004215E0" w:rsidP="00BE13B4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</w:p>
    <w:p w:rsidR="00F0007F" w:rsidRPr="00CD6806" w:rsidRDefault="00F0007F" w:rsidP="00F9576D">
      <w:pPr>
        <w:pStyle w:val="NormalWeb"/>
        <w:shd w:val="clear" w:color="auto" w:fill="FFFFFF"/>
        <w:spacing w:line="408" w:lineRule="atLeast"/>
        <w:rPr>
          <w:rFonts w:asciiTheme="minorHAnsi" w:hAnsiTheme="minorHAnsi" w:cstheme="minorHAnsi"/>
          <w:b/>
          <w:color w:val="515151"/>
        </w:rPr>
      </w:pPr>
    </w:p>
    <w:p w:rsidR="00F9576D" w:rsidRPr="004B0219" w:rsidRDefault="00F9576D" w:rsidP="004B0219">
      <w:pPr>
        <w:rPr>
          <w:b/>
          <w:sz w:val="32"/>
          <w:szCs w:val="32"/>
        </w:rPr>
      </w:pPr>
    </w:p>
    <w:p w:rsidR="007F5798" w:rsidRDefault="007F5798" w:rsidP="007F5798">
      <w:pPr>
        <w:rPr>
          <w:b/>
          <w:sz w:val="32"/>
          <w:szCs w:val="32"/>
        </w:rPr>
      </w:pPr>
    </w:p>
    <w:p w:rsidR="007F5798" w:rsidRPr="007F5798" w:rsidRDefault="007F5798" w:rsidP="007F5798">
      <w:pPr>
        <w:rPr>
          <w:b/>
          <w:sz w:val="32"/>
          <w:szCs w:val="32"/>
        </w:rPr>
      </w:pPr>
    </w:p>
    <w:sectPr w:rsidR="007F5798" w:rsidRPr="007F5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98"/>
    <w:rsid w:val="000671EB"/>
    <w:rsid w:val="000E4545"/>
    <w:rsid w:val="000F0134"/>
    <w:rsid w:val="00112CAB"/>
    <w:rsid w:val="004215E0"/>
    <w:rsid w:val="004B0219"/>
    <w:rsid w:val="005C1F12"/>
    <w:rsid w:val="006073C2"/>
    <w:rsid w:val="00676349"/>
    <w:rsid w:val="006C3CB0"/>
    <w:rsid w:val="007A6B45"/>
    <w:rsid w:val="007A78E6"/>
    <w:rsid w:val="007F5798"/>
    <w:rsid w:val="008A59F4"/>
    <w:rsid w:val="008D4A72"/>
    <w:rsid w:val="00904F9E"/>
    <w:rsid w:val="009A705D"/>
    <w:rsid w:val="00AD2923"/>
    <w:rsid w:val="00BC47E3"/>
    <w:rsid w:val="00BE13B4"/>
    <w:rsid w:val="00C4192F"/>
    <w:rsid w:val="00C437BD"/>
    <w:rsid w:val="00C87095"/>
    <w:rsid w:val="00C97A6E"/>
    <w:rsid w:val="00DA7536"/>
    <w:rsid w:val="00E51AF2"/>
    <w:rsid w:val="00ED172C"/>
    <w:rsid w:val="00F0007F"/>
    <w:rsid w:val="00F9576D"/>
    <w:rsid w:val="00FC3FDF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02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02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cionyfp.gob.es/dam/jcr:a9750451-3772-45db-a739-280016368909/aprender-a-aprenderlog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cionyfp.gob.es/dam/jcr:aac96a77-cbf5-4f36-a65d-5fb131f9b921/competencia-digital-log.p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cacionyfp.gob.es/educacion/mc/lomce/el-curriculo/curriculo-primaria-eso-bachillerato/competencias-clave/ciencias.html" TargetMode="External"/><Relationship Id="rId11" Type="http://schemas.openxmlformats.org/officeDocument/2006/relationships/hyperlink" Target="https://www.educacionyfp.gob.es/dam/jcr:ed4f8d3b-4914-44d2-b5c1-e75151e0c480/conciencia-y-expresiones-culturales-log.png" TargetMode="External"/><Relationship Id="rId5" Type="http://schemas.openxmlformats.org/officeDocument/2006/relationships/hyperlink" Target="https://www.educacionyfp.gob.es/educacion/mc/lomce/el-curriculo/curriculo-primaria-eso-bachillerato/competencias-clave/liguistica.html" TargetMode="External"/><Relationship Id="rId10" Type="http://schemas.openxmlformats.org/officeDocument/2006/relationships/hyperlink" Target="https://www.educacionyfp.gob.es/dam/jcr:6bdd0c58-62e5-4c22-99bf-cf69c943a16a/iniciativa-y-espiritu-emprendedor-log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cionyfp.gob.es/dam/jcr:c38e33d0-9cba-4808-854d-3fc0f2162211/competencias-sociales-y-civicas-log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4486</Words>
  <Characters>24678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Usuario</cp:lastModifiedBy>
  <cp:revision>25</cp:revision>
  <dcterms:created xsi:type="dcterms:W3CDTF">2019-11-15T10:54:00Z</dcterms:created>
  <dcterms:modified xsi:type="dcterms:W3CDTF">2019-11-24T10:26:00Z</dcterms:modified>
</cp:coreProperties>
</file>