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CD33" w14:textId="4AE66C0B" w:rsidR="00853032" w:rsidRDefault="00853032" w:rsidP="00A517EF"/>
    <w:p w14:paraId="468CE0C2" w14:textId="5475BFC3" w:rsidR="00AF29CF" w:rsidRPr="00A517EF" w:rsidRDefault="00AF29CF" w:rsidP="00A517EF">
      <w:pPr>
        <w:spacing w:after="0" w:line="240" w:lineRule="auto"/>
        <w:rPr>
          <w:rFonts w:ascii="Comic Sans MS" w:eastAsia="Times New Roman" w:hAnsi="Comic Sans MS" w:cs="Times New Roman"/>
          <w:color w:val="545454"/>
          <w:lang w:eastAsia="es-ES"/>
        </w:rPr>
      </w:pPr>
      <w:bookmarkStart w:id="0" w:name="step_1_1"/>
      <w:bookmarkEnd w:id="0"/>
      <w:r w:rsidRPr="00A517EF">
        <w:rPr>
          <w:rFonts w:ascii="Comic Sans MS" w:eastAsia="Times New Roman" w:hAnsi="Comic Sans MS" w:cs="Times New Roman"/>
          <w:b/>
          <w:bCs/>
          <w:color w:val="545454"/>
          <w:lang w:eastAsia="es-ES"/>
        </w:rPr>
        <w:t xml:space="preserve">1. </w:t>
      </w:r>
      <w:r w:rsidRPr="0022481F">
        <w:rPr>
          <w:rFonts w:ascii="Comic Sans MS" w:eastAsia="Times New Roman" w:hAnsi="Comic Sans MS" w:cs="Times New Roman"/>
          <w:b/>
          <w:bCs/>
          <w:color w:val="545454"/>
          <w:lang w:eastAsia="es-ES"/>
        </w:rPr>
        <w:t>No estés nervioso.</w:t>
      </w:r>
      <w:r w:rsidRPr="0022481F">
        <w:rPr>
          <w:rFonts w:ascii="Comic Sans MS" w:eastAsia="Times New Roman" w:hAnsi="Comic Sans MS" w:cs="Times New Roman"/>
          <w:color w:val="545454"/>
          <w:lang w:eastAsia="es-ES"/>
        </w:rPr>
        <w:t xml:space="preserve"> No hay ninguna razón para estar nervioso cuando des tu opinión. Es algo bueno exponer tus pensamientos para que todos puedan oírlos. Esto puede ampliar tu valor y sobreponer tu timidez. Otras personas verán una luz diferente en ti. </w:t>
      </w:r>
    </w:p>
    <w:p w14:paraId="259756F5" w14:textId="77777777" w:rsidR="00AF29CF" w:rsidRPr="0022481F" w:rsidRDefault="00AF29CF" w:rsidP="00A517EF">
      <w:pPr>
        <w:spacing w:after="0" w:line="240" w:lineRule="auto"/>
        <w:rPr>
          <w:rFonts w:ascii="Comic Sans MS" w:eastAsia="Times New Roman" w:hAnsi="Comic Sans MS" w:cs="Times New Roman"/>
          <w:color w:val="545454"/>
          <w:lang w:eastAsia="es-ES"/>
        </w:rPr>
      </w:pPr>
    </w:p>
    <w:p w14:paraId="5FBC351D" w14:textId="5F933ABC" w:rsidR="00A517EF" w:rsidRPr="00A517EF" w:rsidRDefault="00AF29CF" w:rsidP="00A517EF">
      <w:pPr>
        <w:rPr>
          <w:rFonts w:ascii="Comic Sans MS" w:hAnsi="Comic Sans MS"/>
          <w:color w:val="545454"/>
          <w:shd w:val="clear" w:color="auto" w:fill="FFFFFF"/>
        </w:rPr>
      </w:pPr>
      <w:r w:rsidRPr="00A517EF">
        <w:rPr>
          <w:rFonts w:ascii="Comic Sans MS" w:hAnsi="Comic Sans MS"/>
          <w:b/>
          <w:bCs/>
          <w:color w:val="545454"/>
        </w:rPr>
        <w:t>2.Mantén una buena postura.</w:t>
      </w:r>
      <w:r w:rsidRPr="00A517EF">
        <w:rPr>
          <w:rFonts w:ascii="Comic Sans MS" w:hAnsi="Comic Sans MS"/>
          <w:color w:val="545454"/>
          <w:shd w:val="clear" w:color="auto" w:fill="FFFFFF"/>
        </w:rPr>
        <w:t xml:space="preserve"> Tener una buena postura recta </w:t>
      </w:r>
      <w:r w:rsidR="001B1FDC" w:rsidRPr="00A517EF">
        <w:rPr>
          <w:rFonts w:ascii="Comic Sans MS" w:hAnsi="Comic Sans MS"/>
          <w:color w:val="545454"/>
          <w:shd w:val="clear" w:color="auto" w:fill="FFFFFF"/>
        </w:rPr>
        <w:t xml:space="preserve">evitando </w:t>
      </w:r>
      <w:r w:rsidRPr="00A517EF">
        <w:rPr>
          <w:rFonts w:ascii="Comic Sans MS" w:hAnsi="Comic Sans MS"/>
          <w:color w:val="545454"/>
          <w:shd w:val="clear" w:color="auto" w:fill="FFFFFF"/>
        </w:rPr>
        <w:t>encorvas</w:t>
      </w:r>
      <w:r w:rsidR="001B1FDC" w:rsidRPr="00A517EF">
        <w:rPr>
          <w:rFonts w:ascii="Comic Sans MS" w:hAnsi="Comic Sans MS"/>
          <w:color w:val="545454"/>
          <w:shd w:val="clear" w:color="auto" w:fill="FFFFFF"/>
        </w:rPr>
        <w:t>e o moverse en exceso.</w:t>
      </w:r>
    </w:p>
    <w:p w14:paraId="28AF8466" w14:textId="29A2A4A6" w:rsidR="00A517EF" w:rsidRPr="00A517EF" w:rsidRDefault="00AF29CF" w:rsidP="00A517EF">
      <w:pPr>
        <w:rPr>
          <w:rFonts w:ascii="Comic Sans MS" w:hAnsi="Comic Sans MS"/>
          <w:color w:val="545454"/>
        </w:rPr>
      </w:pPr>
      <w:r w:rsidRPr="00A517EF">
        <w:rPr>
          <w:rFonts w:ascii="Comic Sans MS" w:hAnsi="Comic Sans MS"/>
          <w:color w:val="545454"/>
          <w:shd w:val="clear" w:color="auto" w:fill="FFFFFF"/>
        </w:rPr>
        <w:t>3.</w:t>
      </w:r>
      <w:r w:rsidRPr="00A517EF">
        <w:rPr>
          <w:rFonts w:ascii="Comic Sans MS" w:hAnsi="Comic Sans MS"/>
          <w:b/>
          <w:bCs/>
          <w:color w:val="545454"/>
        </w:rPr>
        <w:t>Escucha.</w:t>
      </w:r>
      <w:r w:rsidRPr="00A517EF">
        <w:rPr>
          <w:rFonts w:ascii="Comic Sans MS" w:hAnsi="Comic Sans MS"/>
          <w:color w:val="545454"/>
        </w:rPr>
        <w:t xml:space="preserve"> Si escuchas a lo que las personas alrededor de ti dicen, puedes pensar en más cosas de las que podrías hablar. Solo no espíes las conversaciones de otras personas. A menos que te inviten o que sea el momento adecuado. </w:t>
      </w:r>
    </w:p>
    <w:p w14:paraId="225490C6" w14:textId="77777777" w:rsidR="00A517EF" w:rsidRDefault="00AF29CF" w:rsidP="00A517EF">
      <w:pPr>
        <w:pStyle w:val="hasimage"/>
        <w:shd w:val="clear" w:color="auto" w:fill="FFFFFF"/>
        <w:spacing w:before="0" w:beforeAutospacing="0" w:after="0" w:afterAutospacing="0" w:line="375" w:lineRule="atLeast"/>
        <w:rPr>
          <w:rFonts w:ascii="Comic Sans MS" w:hAnsi="Comic Sans MS"/>
          <w:color w:val="545454"/>
          <w:sz w:val="22"/>
          <w:szCs w:val="22"/>
        </w:rPr>
      </w:pPr>
      <w:bookmarkStart w:id="1" w:name="step_1_4"/>
      <w:bookmarkEnd w:id="1"/>
      <w:r w:rsidRPr="00A517EF">
        <w:rPr>
          <w:rFonts w:ascii="Comic Sans MS" w:hAnsi="Comic Sans MS"/>
          <w:color w:val="545454"/>
          <w:sz w:val="22"/>
          <w:szCs w:val="22"/>
        </w:rPr>
        <w:t>4.</w:t>
      </w:r>
      <w:r w:rsidRPr="00A517EF">
        <w:rPr>
          <w:rFonts w:ascii="Comic Sans MS" w:hAnsi="Comic Sans MS"/>
          <w:b/>
          <w:bCs/>
          <w:color w:val="545454"/>
          <w:sz w:val="22"/>
          <w:szCs w:val="22"/>
        </w:rPr>
        <w:t>Si tienes problemas iniciando una conversación, pregúntale a la otra persona “¿Cómo est</w:t>
      </w:r>
      <w:r w:rsidR="001B1FDC" w:rsidRPr="00A517EF">
        <w:rPr>
          <w:rFonts w:ascii="Comic Sans MS" w:hAnsi="Comic Sans MS"/>
          <w:b/>
          <w:bCs/>
          <w:color w:val="545454"/>
          <w:sz w:val="22"/>
          <w:szCs w:val="22"/>
        </w:rPr>
        <w:t>á</w:t>
      </w:r>
      <w:r w:rsidRPr="00A517EF">
        <w:rPr>
          <w:rFonts w:ascii="Comic Sans MS" w:hAnsi="Comic Sans MS"/>
          <w:b/>
          <w:bCs/>
          <w:color w:val="545454"/>
          <w:sz w:val="22"/>
          <w:szCs w:val="22"/>
        </w:rPr>
        <w:t>s?</w:t>
      </w:r>
      <w:r w:rsidRPr="00A517EF">
        <w:rPr>
          <w:rFonts w:ascii="Comic Sans MS" w:hAnsi="Comic Sans MS"/>
          <w:color w:val="545454"/>
          <w:sz w:val="22"/>
          <w:szCs w:val="22"/>
        </w:rPr>
        <w:t>” Si la otra persona parece querer continuar con la conversación ¡Sigue t</w:t>
      </w:r>
      <w:r w:rsidR="001B1FDC" w:rsidRPr="00A517EF">
        <w:rPr>
          <w:rFonts w:ascii="Comic Sans MS" w:hAnsi="Comic Sans MS"/>
          <w:color w:val="545454"/>
          <w:sz w:val="22"/>
          <w:szCs w:val="22"/>
        </w:rPr>
        <w:t>ú</w:t>
      </w:r>
      <w:r w:rsidRPr="00A517EF">
        <w:rPr>
          <w:rFonts w:ascii="Comic Sans MS" w:hAnsi="Comic Sans MS"/>
          <w:color w:val="545454"/>
          <w:sz w:val="22"/>
          <w:szCs w:val="22"/>
        </w:rPr>
        <w:t xml:space="preserve"> también! No hay nada m</w:t>
      </w:r>
      <w:r w:rsidR="001B1FDC" w:rsidRPr="00A517EF">
        <w:rPr>
          <w:rFonts w:ascii="Comic Sans MS" w:hAnsi="Comic Sans MS"/>
          <w:color w:val="545454"/>
          <w:sz w:val="22"/>
          <w:szCs w:val="22"/>
        </w:rPr>
        <w:t>á</w:t>
      </w:r>
      <w:r w:rsidRPr="00A517EF">
        <w:rPr>
          <w:rFonts w:ascii="Comic Sans MS" w:hAnsi="Comic Sans MS"/>
          <w:color w:val="545454"/>
          <w:sz w:val="22"/>
          <w:szCs w:val="22"/>
        </w:rPr>
        <w:t>s incomodo que tener un silencio inc</w:t>
      </w:r>
      <w:r w:rsidR="001B1FDC" w:rsidRPr="00A517EF">
        <w:rPr>
          <w:rFonts w:ascii="Comic Sans MS" w:hAnsi="Comic Sans MS"/>
          <w:color w:val="545454"/>
          <w:sz w:val="22"/>
          <w:szCs w:val="22"/>
        </w:rPr>
        <w:t>ó</w:t>
      </w:r>
      <w:r w:rsidRPr="00A517EF">
        <w:rPr>
          <w:rFonts w:ascii="Comic Sans MS" w:hAnsi="Comic Sans MS"/>
          <w:color w:val="545454"/>
          <w:sz w:val="22"/>
          <w:szCs w:val="22"/>
        </w:rPr>
        <w:t>modo.</w:t>
      </w:r>
    </w:p>
    <w:p w14:paraId="0D76691D" w14:textId="70770DAD" w:rsidR="00AF29CF" w:rsidRPr="00A517EF" w:rsidRDefault="00AF29CF" w:rsidP="00A517EF">
      <w:pPr>
        <w:pStyle w:val="hasimage"/>
        <w:shd w:val="clear" w:color="auto" w:fill="FFFFFF"/>
        <w:spacing w:before="0" w:beforeAutospacing="0" w:after="0" w:afterAutospacing="0" w:line="375" w:lineRule="atLeast"/>
        <w:rPr>
          <w:rFonts w:ascii="Comic Sans MS" w:hAnsi="Comic Sans MS"/>
          <w:color w:val="545454"/>
          <w:sz w:val="22"/>
          <w:szCs w:val="22"/>
        </w:rPr>
      </w:pPr>
      <w:r w:rsidRPr="00A517EF">
        <w:rPr>
          <w:rFonts w:ascii="Comic Sans MS" w:hAnsi="Comic Sans MS"/>
          <w:color w:val="545454"/>
          <w:sz w:val="22"/>
          <w:szCs w:val="22"/>
        </w:rPr>
        <w:t xml:space="preserve"> </w:t>
      </w:r>
    </w:p>
    <w:p w14:paraId="177AED02" w14:textId="77777777" w:rsidR="00A517EF" w:rsidRDefault="00AF29CF" w:rsidP="00A517EF">
      <w:pPr>
        <w:pStyle w:val="hasimage"/>
        <w:shd w:val="clear" w:color="auto" w:fill="FFFFFF"/>
        <w:spacing w:before="0" w:beforeAutospacing="0" w:after="0" w:afterAutospacing="0" w:line="375" w:lineRule="atLeast"/>
        <w:rPr>
          <w:rFonts w:ascii="Comic Sans MS" w:hAnsi="Comic Sans MS"/>
          <w:color w:val="545454"/>
          <w:sz w:val="22"/>
          <w:szCs w:val="22"/>
        </w:rPr>
      </w:pPr>
      <w:bookmarkStart w:id="2" w:name="step_1_5"/>
      <w:bookmarkEnd w:id="2"/>
      <w:r w:rsidRPr="00A517EF">
        <w:rPr>
          <w:rFonts w:ascii="Comic Sans MS" w:hAnsi="Comic Sans MS"/>
          <w:b/>
          <w:bCs/>
          <w:color w:val="545454"/>
          <w:sz w:val="22"/>
          <w:szCs w:val="22"/>
        </w:rPr>
        <w:t>5.</w:t>
      </w:r>
      <w:r w:rsidRPr="00A517EF">
        <w:rPr>
          <w:rFonts w:ascii="Comic Sans MS" w:hAnsi="Comic Sans MS"/>
          <w:b/>
          <w:bCs/>
          <w:color w:val="545454"/>
          <w:sz w:val="22"/>
          <w:szCs w:val="22"/>
        </w:rPr>
        <w:t>Hora de clases.</w:t>
      </w:r>
      <w:r w:rsidRPr="00A517EF">
        <w:rPr>
          <w:rFonts w:ascii="Comic Sans MS" w:hAnsi="Comic Sans MS"/>
          <w:color w:val="545454"/>
          <w:sz w:val="22"/>
          <w:szCs w:val="22"/>
        </w:rPr>
        <w:t xml:space="preserve"> Si estas en clase, piensa en lo que el maestro está diciendo. No solo ahorraras tiempo al hacer tu tarea, también podrás hacer preguntas cuando lo necesites. </w:t>
      </w:r>
    </w:p>
    <w:p w14:paraId="7D9E3CE2" w14:textId="61E31228" w:rsidR="00AF29CF" w:rsidRPr="00A517EF" w:rsidRDefault="00AF29CF" w:rsidP="00A517EF">
      <w:pPr>
        <w:pStyle w:val="hasimage"/>
        <w:shd w:val="clear" w:color="auto" w:fill="FFFFFF"/>
        <w:spacing w:before="0" w:beforeAutospacing="0" w:after="0" w:afterAutospacing="0" w:line="375" w:lineRule="atLeast"/>
        <w:rPr>
          <w:rFonts w:ascii="Comic Sans MS" w:hAnsi="Comic Sans MS"/>
          <w:color w:val="545454"/>
          <w:sz w:val="22"/>
          <w:szCs w:val="22"/>
        </w:rPr>
      </w:pPr>
      <w:r w:rsidRPr="00A517EF">
        <w:rPr>
          <w:rFonts w:ascii="Comic Sans MS" w:hAnsi="Comic Sans MS"/>
          <w:color w:val="545454"/>
          <w:sz w:val="22"/>
          <w:szCs w:val="22"/>
        </w:rPr>
        <w:fldChar w:fldCharType="begin"/>
      </w:r>
      <w:r w:rsidRPr="00A517EF">
        <w:rPr>
          <w:rFonts w:ascii="Comic Sans MS" w:hAnsi="Comic Sans MS"/>
          <w:color w:val="545454"/>
          <w:sz w:val="22"/>
          <w:szCs w:val="22"/>
        </w:rPr>
        <w:instrText xml:space="preserve"> HYPERLINK "https://es.wikihow.com/dar-tu-opini%C3%B3n" \l "/Imagen:Speak-Up-Step-6.jpg" </w:instrText>
      </w:r>
      <w:r w:rsidRPr="00A517EF">
        <w:rPr>
          <w:rFonts w:ascii="Comic Sans MS" w:hAnsi="Comic Sans MS"/>
          <w:color w:val="545454"/>
          <w:sz w:val="22"/>
          <w:szCs w:val="22"/>
        </w:rPr>
        <w:fldChar w:fldCharType="separate"/>
      </w:r>
    </w:p>
    <w:p w14:paraId="58117119" w14:textId="5F3C7DB8" w:rsidR="00AF29CF" w:rsidRDefault="00AF29CF" w:rsidP="00A517EF">
      <w:pPr>
        <w:pStyle w:val="hasimage"/>
        <w:shd w:val="clear" w:color="auto" w:fill="FFFFFF"/>
        <w:spacing w:before="0" w:beforeAutospacing="0" w:after="0" w:afterAutospacing="0" w:line="0" w:lineRule="atLeast"/>
        <w:rPr>
          <w:rFonts w:ascii="Comic Sans MS" w:hAnsi="Comic Sans MS"/>
          <w:color w:val="545454"/>
          <w:sz w:val="22"/>
          <w:szCs w:val="22"/>
        </w:rPr>
      </w:pPr>
      <w:r w:rsidRPr="00A517EF">
        <w:rPr>
          <w:rFonts w:ascii="Comic Sans MS" w:hAnsi="Comic Sans MS"/>
          <w:color w:val="545454"/>
          <w:sz w:val="22"/>
          <w:szCs w:val="22"/>
        </w:rPr>
        <w:fldChar w:fldCharType="end"/>
      </w:r>
      <w:bookmarkStart w:id="3" w:name="step_1_6"/>
      <w:bookmarkEnd w:id="3"/>
      <w:r w:rsidRPr="00A517EF">
        <w:rPr>
          <w:rFonts w:ascii="Comic Sans MS" w:hAnsi="Comic Sans MS"/>
          <w:color w:val="545454"/>
          <w:sz w:val="22"/>
          <w:szCs w:val="22"/>
        </w:rPr>
        <w:t>6.</w:t>
      </w:r>
      <w:r w:rsidRPr="00A517EF">
        <w:rPr>
          <w:rFonts w:ascii="Comic Sans MS" w:hAnsi="Comic Sans MS"/>
          <w:b/>
          <w:bCs/>
          <w:color w:val="545454"/>
          <w:sz w:val="22"/>
          <w:szCs w:val="22"/>
        </w:rPr>
        <w:t>Amigos.</w:t>
      </w:r>
      <w:r w:rsidRPr="00A517EF">
        <w:rPr>
          <w:rFonts w:ascii="Comic Sans MS" w:hAnsi="Comic Sans MS"/>
          <w:color w:val="545454"/>
          <w:sz w:val="22"/>
          <w:szCs w:val="22"/>
        </w:rPr>
        <w:t xml:space="preserve"> Cuando estés </w:t>
      </w:r>
      <w:r w:rsidR="001B1FDC" w:rsidRPr="00A517EF">
        <w:rPr>
          <w:rFonts w:ascii="Comic Sans MS" w:hAnsi="Comic Sans MS"/>
          <w:color w:val="545454"/>
          <w:sz w:val="22"/>
          <w:szCs w:val="22"/>
        </w:rPr>
        <w:t xml:space="preserve">hablando </w:t>
      </w:r>
      <w:r w:rsidRPr="00A517EF">
        <w:rPr>
          <w:rFonts w:ascii="Comic Sans MS" w:hAnsi="Comic Sans MS"/>
          <w:color w:val="545454"/>
          <w:sz w:val="22"/>
          <w:szCs w:val="22"/>
        </w:rPr>
        <w:t xml:space="preserve">con tus amigos, sigue la conversación. Si escuchas, sabrás de que están hablando, ¡Y también sabrás de que hablar! Procura involucrarte en la conversación. Si la gente ve que estás interesado, ¡Querrán hablar contigo! </w:t>
      </w:r>
    </w:p>
    <w:p w14:paraId="2EAFD8FB" w14:textId="77777777" w:rsidR="00A517EF" w:rsidRPr="00A517EF" w:rsidRDefault="00A517EF" w:rsidP="00A517EF">
      <w:pPr>
        <w:pStyle w:val="hasimage"/>
        <w:shd w:val="clear" w:color="auto" w:fill="FFFFFF"/>
        <w:spacing w:before="0" w:beforeAutospacing="0" w:after="0" w:afterAutospacing="0" w:line="0" w:lineRule="atLeast"/>
        <w:rPr>
          <w:rFonts w:ascii="Comic Sans MS" w:hAnsi="Comic Sans MS"/>
          <w:color w:val="545454"/>
          <w:sz w:val="22"/>
          <w:szCs w:val="22"/>
        </w:rPr>
      </w:pPr>
    </w:p>
    <w:p w14:paraId="1AF3E8BC" w14:textId="223D767E" w:rsidR="00AF29CF" w:rsidRPr="00A517EF" w:rsidRDefault="001B1FDC" w:rsidP="00A517EF">
      <w:pPr>
        <w:pStyle w:val="hasimage"/>
        <w:shd w:val="clear" w:color="auto" w:fill="FFFFFF"/>
        <w:spacing w:before="0" w:beforeAutospacing="0" w:after="0" w:afterAutospacing="0" w:line="375" w:lineRule="atLeast"/>
        <w:rPr>
          <w:rFonts w:ascii="Comic Sans MS" w:hAnsi="Comic Sans MS"/>
          <w:color w:val="545454"/>
          <w:sz w:val="22"/>
          <w:szCs w:val="22"/>
        </w:rPr>
      </w:pPr>
      <w:bookmarkStart w:id="4" w:name="step_1_7"/>
      <w:bookmarkEnd w:id="4"/>
      <w:r w:rsidRPr="00A517EF">
        <w:rPr>
          <w:rFonts w:ascii="Comic Sans MS" w:hAnsi="Comic Sans MS"/>
          <w:color w:val="545454"/>
          <w:sz w:val="22"/>
          <w:szCs w:val="22"/>
        </w:rPr>
        <w:t>7</w:t>
      </w:r>
      <w:r w:rsidR="00AF29CF" w:rsidRPr="00A517EF">
        <w:rPr>
          <w:rFonts w:ascii="Comic Sans MS" w:hAnsi="Comic Sans MS"/>
          <w:b/>
          <w:bCs/>
          <w:color w:val="545454"/>
          <w:sz w:val="22"/>
          <w:szCs w:val="22"/>
        </w:rPr>
        <w:t>.</w:t>
      </w:r>
      <w:r w:rsidR="00AF29CF" w:rsidRPr="00A517EF">
        <w:rPr>
          <w:rFonts w:ascii="Comic Sans MS" w:hAnsi="Comic Sans MS"/>
          <w:b/>
          <w:bCs/>
          <w:color w:val="545454"/>
          <w:sz w:val="22"/>
          <w:szCs w:val="22"/>
        </w:rPr>
        <w:t>Clubs.</w:t>
      </w:r>
      <w:r w:rsidR="00AF29CF" w:rsidRPr="00A517EF">
        <w:rPr>
          <w:rFonts w:ascii="Comic Sans MS" w:hAnsi="Comic Sans MS"/>
          <w:color w:val="545454"/>
          <w:sz w:val="22"/>
          <w:szCs w:val="22"/>
        </w:rPr>
        <w:t xml:space="preserve"> Si </w:t>
      </w:r>
      <w:r w:rsidRPr="00A517EF">
        <w:rPr>
          <w:rFonts w:ascii="Comic Sans MS" w:hAnsi="Comic Sans MS"/>
          <w:color w:val="545454"/>
          <w:sz w:val="22"/>
          <w:szCs w:val="22"/>
        </w:rPr>
        <w:t xml:space="preserve">perteneces </w:t>
      </w:r>
      <w:r w:rsidR="00A63E11" w:rsidRPr="00A517EF">
        <w:rPr>
          <w:rFonts w:ascii="Comic Sans MS" w:hAnsi="Comic Sans MS"/>
          <w:color w:val="545454"/>
          <w:sz w:val="22"/>
          <w:szCs w:val="22"/>
        </w:rPr>
        <w:t>a un club</w:t>
      </w:r>
      <w:r w:rsidRPr="00A517EF">
        <w:rPr>
          <w:rFonts w:ascii="Comic Sans MS" w:hAnsi="Comic Sans MS"/>
          <w:color w:val="545454"/>
          <w:sz w:val="22"/>
          <w:szCs w:val="22"/>
        </w:rPr>
        <w:t xml:space="preserve"> o realizas alguna actividad, t</w:t>
      </w:r>
      <w:r w:rsidR="00AF29CF" w:rsidRPr="00A517EF">
        <w:rPr>
          <w:rFonts w:ascii="Comic Sans MS" w:hAnsi="Comic Sans MS"/>
          <w:color w:val="545454"/>
          <w:sz w:val="22"/>
          <w:szCs w:val="22"/>
        </w:rPr>
        <w:t>odos deben estar incluidos</w:t>
      </w:r>
      <w:r w:rsidRPr="00A517EF">
        <w:rPr>
          <w:rFonts w:ascii="Comic Sans MS" w:hAnsi="Comic Sans MS"/>
          <w:color w:val="545454"/>
          <w:sz w:val="22"/>
          <w:szCs w:val="22"/>
        </w:rPr>
        <w:t>.</w:t>
      </w:r>
      <w:r w:rsidR="00AF29CF" w:rsidRPr="00A517EF">
        <w:rPr>
          <w:rFonts w:ascii="Comic Sans MS" w:hAnsi="Comic Sans MS"/>
          <w:color w:val="545454"/>
          <w:sz w:val="22"/>
          <w:szCs w:val="22"/>
        </w:rPr>
        <w:t xml:space="preserve"> </w:t>
      </w:r>
      <w:r w:rsidRPr="00A517EF">
        <w:rPr>
          <w:rFonts w:ascii="Comic Sans MS" w:hAnsi="Comic Sans MS"/>
          <w:color w:val="545454"/>
          <w:sz w:val="22"/>
          <w:szCs w:val="22"/>
        </w:rPr>
        <w:t>T</w:t>
      </w:r>
      <w:r w:rsidR="00AF29CF" w:rsidRPr="00A517EF">
        <w:rPr>
          <w:rFonts w:ascii="Comic Sans MS" w:hAnsi="Comic Sans MS"/>
          <w:color w:val="545454"/>
          <w:sz w:val="22"/>
          <w:szCs w:val="22"/>
        </w:rPr>
        <w:t>odos deben respetar y valorar eso, y si no lo hacen (lo cual es poco probable que pase), tal ve</w:t>
      </w:r>
      <w:r w:rsidR="00A517EF">
        <w:rPr>
          <w:rFonts w:ascii="Comic Sans MS" w:hAnsi="Comic Sans MS"/>
          <w:color w:val="545454"/>
          <w:sz w:val="22"/>
          <w:szCs w:val="22"/>
        </w:rPr>
        <w:t xml:space="preserve">z, </w:t>
      </w:r>
      <w:r w:rsidR="00AF29CF" w:rsidRPr="00A517EF">
        <w:rPr>
          <w:rFonts w:ascii="Comic Sans MS" w:hAnsi="Comic Sans MS"/>
          <w:color w:val="545454"/>
          <w:sz w:val="22"/>
          <w:szCs w:val="22"/>
        </w:rPr>
        <w:t>quieras unirte a o</w:t>
      </w:r>
      <w:r w:rsidRPr="00A517EF">
        <w:rPr>
          <w:rFonts w:ascii="Comic Sans MS" w:hAnsi="Comic Sans MS"/>
          <w:color w:val="545454"/>
          <w:sz w:val="22"/>
          <w:szCs w:val="22"/>
        </w:rPr>
        <w:t>tro</w:t>
      </w:r>
      <w:r w:rsidR="00AF29CF" w:rsidRPr="00A517EF">
        <w:rPr>
          <w:rFonts w:ascii="Comic Sans MS" w:hAnsi="Comic Sans MS"/>
          <w:color w:val="545454"/>
          <w:sz w:val="22"/>
          <w:szCs w:val="22"/>
        </w:rPr>
        <w:t xml:space="preserve"> grupo. Eres parte del grupo en el que est</w:t>
      </w:r>
      <w:r w:rsidRPr="00A517EF">
        <w:rPr>
          <w:rFonts w:ascii="Comic Sans MS" w:hAnsi="Comic Sans MS"/>
          <w:color w:val="545454"/>
          <w:sz w:val="22"/>
          <w:szCs w:val="22"/>
        </w:rPr>
        <w:t>á</w:t>
      </w:r>
      <w:r w:rsidR="00AF29CF" w:rsidRPr="00A517EF">
        <w:rPr>
          <w:rFonts w:ascii="Comic Sans MS" w:hAnsi="Comic Sans MS"/>
          <w:color w:val="545454"/>
          <w:sz w:val="22"/>
          <w:szCs w:val="22"/>
        </w:rPr>
        <w:t xml:space="preserve">s. Todos los miembros deben están de acuerdo con lo que el grupo debe hacer. Solo recuerda que tu opinión SI es importante y no debe ser ignorada. </w:t>
      </w:r>
    </w:p>
    <w:p w14:paraId="6E8EB79B" w14:textId="2657DBCD" w:rsidR="00AF29CF" w:rsidRPr="00A517EF" w:rsidRDefault="00AF29CF" w:rsidP="00A517EF">
      <w:pPr>
        <w:pStyle w:val="hasimage"/>
        <w:shd w:val="clear" w:color="auto" w:fill="FFFFFF"/>
        <w:spacing w:before="0" w:beforeAutospacing="0" w:after="0" w:afterAutospacing="0" w:line="0" w:lineRule="atLeast"/>
        <w:rPr>
          <w:rFonts w:ascii="Comic Sans MS" w:hAnsi="Comic Sans MS"/>
          <w:color w:val="545454"/>
          <w:sz w:val="22"/>
          <w:szCs w:val="22"/>
        </w:rPr>
      </w:pPr>
    </w:p>
    <w:p w14:paraId="1B50B978" w14:textId="77777777" w:rsidR="00A517EF" w:rsidRDefault="001B1FDC" w:rsidP="00A517EF">
      <w:pPr>
        <w:pStyle w:val="hasimage"/>
        <w:shd w:val="clear" w:color="auto" w:fill="FFFFFF"/>
        <w:spacing w:before="0" w:beforeAutospacing="0" w:after="0" w:afterAutospacing="0" w:line="375" w:lineRule="atLeast"/>
        <w:rPr>
          <w:rFonts w:ascii="Comic Sans MS" w:hAnsi="Comic Sans MS"/>
          <w:color w:val="545454"/>
          <w:sz w:val="22"/>
          <w:szCs w:val="22"/>
        </w:rPr>
      </w:pPr>
      <w:bookmarkStart w:id="5" w:name="step_1_8"/>
      <w:bookmarkEnd w:id="5"/>
      <w:r w:rsidRPr="00A517EF">
        <w:rPr>
          <w:rFonts w:ascii="Comic Sans MS" w:hAnsi="Comic Sans MS"/>
          <w:b/>
          <w:bCs/>
          <w:color w:val="545454"/>
          <w:sz w:val="22"/>
          <w:szCs w:val="22"/>
        </w:rPr>
        <w:t>8.</w:t>
      </w:r>
      <w:r w:rsidR="00AF29CF" w:rsidRPr="00A517EF">
        <w:rPr>
          <w:rFonts w:ascii="Comic Sans MS" w:hAnsi="Comic Sans MS"/>
          <w:b/>
          <w:bCs/>
          <w:color w:val="545454"/>
          <w:sz w:val="22"/>
          <w:szCs w:val="22"/>
        </w:rPr>
        <w:t>Autoestima.</w:t>
      </w:r>
      <w:r w:rsidR="00AF29CF" w:rsidRPr="00A517EF">
        <w:rPr>
          <w:rFonts w:ascii="Comic Sans MS" w:hAnsi="Comic Sans MS"/>
          <w:color w:val="545454"/>
          <w:sz w:val="22"/>
          <w:szCs w:val="22"/>
        </w:rPr>
        <w:t xml:space="preserve"> No seas tímido. Esto solo te pondrá nervioso. Cree en ti mismo y en que puedes hacerlo. Si te sientes avergonzado, pretende que solo estas t</w:t>
      </w:r>
      <w:r w:rsidRPr="00A517EF">
        <w:rPr>
          <w:rFonts w:ascii="Comic Sans MS" w:hAnsi="Comic Sans MS"/>
          <w:color w:val="545454"/>
          <w:sz w:val="22"/>
          <w:szCs w:val="22"/>
        </w:rPr>
        <w:t>ú</w:t>
      </w:r>
      <w:r w:rsidR="00AF29CF" w:rsidRPr="00A517EF">
        <w:rPr>
          <w:rFonts w:ascii="Comic Sans MS" w:hAnsi="Comic Sans MS"/>
          <w:color w:val="545454"/>
          <w:sz w:val="22"/>
          <w:szCs w:val="22"/>
        </w:rPr>
        <w:t xml:space="preserve"> y el líder del grupo. Esto puede sonar tonto, pero procura hacerlo y no pienses acerca de los demás. Solo tienes que ser fuerte.</w:t>
      </w:r>
    </w:p>
    <w:p w14:paraId="0B00007F" w14:textId="2B23E68F" w:rsidR="00AF29CF" w:rsidRPr="00A517EF" w:rsidRDefault="00AF29CF" w:rsidP="00A517EF">
      <w:pPr>
        <w:pStyle w:val="hasimage"/>
        <w:shd w:val="clear" w:color="auto" w:fill="FFFFFF"/>
        <w:spacing w:before="0" w:beforeAutospacing="0" w:after="0" w:afterAutospacing="0" w:line="375" w:lineRule="atLeast"/>
        <w:rPr>
          <w:rFonts w:ascii="Comic Sans MS" w:hAnsi="Comic Sans MS"/>
          <w:b/>
          <w:bCs/>
          <w:color w:val="545454"/>
          <w:sz w:val="22"/>
          <w:szCs w:val="22"/>
        </w:rPr>
      </w:pPr>
      <w:r w:rsidRPr="00A517EF">
        <w:rPr>
          <w:rFonts w:ascii="Comic Sans MS" w:hAnsi="Comic Sans MS"/>
          <w:color w:val="545454"/>
          <w:sz w:val="22"/>
          <w:szCs w:val="22"/>
        </w:rPr>
        <w:t xml:space="preserve"> </w:t>
      </w:r>
    </w:p>
    <w:p w14:paraId="458CBDCC" w14:textId="147E0394" w:rsidR="00AF29CF" w:rsidRPr="00A517EF" w:rsidRDefault="00AF29CF" w:rsidP="00A517EF">
      <w:pPr>
        <w:pStyle w:val="hasimage"/>
        <w:shd w:val="clear" w:color="auto" w:fill="FFFFFF"/>
        <w:spacing w:before="0" w:beforeAutospacing="0" w:after="0" w:afterAutospacing="0" w:line="0" w:lineRule="atLeast"/>
        <w:rPr>
          <w:rFonts w:ascii="Comic Sans MS" w:hAnsi="Comic Sans MS"/>
          <w:color w:val="545454"/>
          <w:sz w:val="22"/>
          <w:szCs w:val="22"/>
        </w:rPr>
      </w:pPr>
      <w:hyperlink r:id="rId7" w:anchor="/Imagen:Speak-Up-Step-9.jpg" w:history="1">
        <w:r w:rsidR="00A517EF" w:rsidRPr="00A517EF">
          <w:rPr>
            <w:rStyle w:val="Hipervnculo"/>
            <w:rFonts w:ascii="Comic Sans MS" w:hAnsi="Comic Sans MS"/>
            <w:color w:val="337733"/>
            <w:sz w:val="22"/>
            <w:szCs w:val="22"/>
            <w:u w:val="none"/>
          </w:rPr>
          <w:t>9.</w:t>
        </w:r>
      </w:hyperlink>
      <w:bookmarkStart w:id="6" w:name="step_1_9"/>
      <w:bookmarkEnd w:id="6"/>
      <w:r w:rsidR="00A517EF" w:rsidRPr="00A517EF">
        <w:rPr>
          <w:rFonts w:ascii="Comic Sans MS" w:hAnsi="Comic Sans MS"/>
          <w:color w:val="545454"/>
          <w:sz w:val="22"/>
          <w:szCs w:val="22"/>
        </w:rPr>
        <w:t xml:space="preserve"> </w:t>
      </w:r>
      <w:r w:rsidRPr="00A517EF">
        <w:rPr>
          <w:rFonts w:ascii="Comic Sans MS" w:hAnsi="Comic Sans MS"/>
          <w:b/>
          <w:bCs/>
          <w:color w:val="545454"/>
          <w:sz w:val="22"/>
          <w:szCs w:val="22"/>
        </w:rPr>
        <w:t>La seguridad es Clave.</w:t>
      </w:r>
      <w:r w:rsidRPr="00A517EF">
        <w:rPr>
          <w:rFonts w:ascii="Comic Sans MS" w:hAnsi="Comic Sans MS"/>
          <w:color w:val="545454"/>
          <w:sz w:val="22"/>
          <w:szCs w:val="22"/>
        </w:rPr>
        <w:t xml:space="preserve"> Siempre actúa con seguridad. ¡Pero no demasiado! Podrían pensar que estas tratando de tomar el control o ser engreído ¡BUENA SUERTE! </w:t>
      </w:r>
    </w:p>
    <w:p w14:paraId="435A0271" w14:textId="77777777" w:rsidR="00AF29CF" w:rsidRPr="00A517EF" w:rsidRDefault="00AF29CF" w:rsidP="00AF29CF">
      <w:pPr>
        <w:rPr>
          <w:rFonts w:ascii="Comic Sans MS" w:hAnsi="Comic Sans MS"/>
        </w:rPr>
      </w:pPr>
    </w:p>
    <w:p w14:paraId="04CBB6BE" w14:textId="33E0AA16" w:rsidR="00AF29CF" w:rsidRDefault="00AF29CF" w:rsidP="00A517EF">
      <w:pPr>
        <w:jc w:val="center"/>
      </w:pPr>
      <w:r>
        <w:rPr>
          <w:noProof/>
        </w:rPr>
        <w:drawing>
          <wp:inline distT="0" distB="0" distL="0" distR="0" wp14:anchorId="1BF32E61" wp14:editId="1E54BCEE">
            <wp:extent cx="2647950" cy="11906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190625"/>
                    </a:xfrm>
                    <a:prstGeom prst="rect">
                      <a:avLst/>
                    </a:prstGeom>
                    <a:noFill/>
                    <a:ln>
                      <a:noFill/>
                    </a:ln>
                  </pic:spPr>
                </pic:pic>
              </a:graphicData>
            </a:graphic>
          </wp:inline>
        </w:drawing>
      </w:r>
    </w:p>
    <w:p w14:paraId="2DFA782C" w14:textId="218E9895" w:rsidR="00A517EF" w:rsidRDefault="00A517EF" w:rsidP="00A517EF"/>
    <w:p w14:paraId="76805747" w14:textId="34A1461D" w:rsidR="00284B4C" w:rsidRDefault="00284B4C" w:rsidP="00A517EF"/>
    <w:p w14:paraId="2A0BA22D" w14:textId="1515B57B" w:rsidR="00284B4C" w:rsidRDefault="00284B4C" w:rsidP="00A517EF">
      <w:pPr>
        <w:rPr>
          <w:rFonts w:ascii="Comic Sans MS" w:hAnsi="Comic Sans MS"/>
        </w:rPr>
      </w:pPr>
      <w:r w:rsidRPr="00284B4C">
        <w:rPr>
          <w:rStyle w:val="Textoennegrita"/>
          <w:rFonts w:ascii="Comic Sans MS" w:hAnsi="Comic Sans MS"/>
          <w:color w:val="0A0A0A"/>
          <w:bdr w:val="none" w:sz="0" w:space="0" w:color="auto" w:frame="1"/>
        </w:rPr>
        <w:t>Expresar la opinión</w:t>
      </w:r>
      <w:r w:rsidRPr="00284B4C">
        <w:rPr>
          <w:rFonts w:ascii="Comic Sans MS" w:hAnsi="Comic Sans MS" w:cs="Arial"/>
          <w:color w:val="0A0A0A"/>
          <w:shd w:val="clear" w:color="auto" w:fill="FFFFFF"/>
        </w:rPr>
        <w:t xml:space="preserve"> es una de las </w:t>
      </w:r>
      <w:r w:rsidRPr="00284B4C">
        <w:rPr>
          <w:rStyle w:val="Textoennegrita"/>
          <w:rFonts w:ascii="Comic Sans MS" w:hAnsi="Comic Sans MS"/>
          <w:color w:val="0A0A0A"/>
          <w:bdr w:val="none" w:sz="0" w:space="0" w:color="auto" w:frame="1"/>
        </w:rPr>
        <w:t>múltiples posibilidades que ofrece el lenguaje</w:t>
      </w:r>
      <w:r w:rsidRPr="00284B4C">
        <w:rPr>
          <w:rFonts w:ascii="Comic Sans MS" w:hAnsi="Comic Sans MS" w:cs="Arial"/>
          <w:color w:val="0A0A0A"/>
          <w:shd w:val="clear" w:color="auto" w:fill="FFFFFF"/>
        </w:rPr>
        <w:t>. Para manifestar nuestro parecer, mostrar acuerdo o desacuerdo acerca de cualquier tema es importante seguir algunas fórmulas</w:t>
      </w:r>
      <w:r>
        <w:rPr>
          <w:rFonts w:ascii="Arial" w:hAnsi="Arial" w:cs="Arial"/>
          <w:color w:val="0A0A0A"/>
          <w:shd w:val="clear" w:color="auto" w:fill="FFFFFF"/>
        </w:rPr>
        <w:t>:</w:t>
      </w:r>
    </w:p>
    <w:p w14:paraId="63966894" w14:textId="0559B509" w:rsidR="00284B4C" w:rsidRPr="00284B4C" w:rsidRDefault="00A517EF" w:rsidP="00284B4C">
      <w:pPr>
        <w:pStyle w:val="Prrafodelista"/>
        <w:numPr>
          <w:ilvl w:val="0"/>
          <w:numId w:val="2"/>
        </w:numPr>
        <w:rPr>
          <w:rFonts w:ascii="Comic Sans MS" w:hAnsi="Comic Sans MS"/>
        </w:rPr>
      </w:pPr>
      <w:r>
        <w:rPr>
          <w:rFonts w:ascii="Comic Sans MS" w:hAnsi="Comic Sans MS"/>
        </w:rPr>
        <w:t>Pensar qué es lo que quieres decir</w:t>
      </w:r>
    </w:p>
    <w:p w14:paraId="5F8A5025" w14:textId="59C000C9" w:rsidR="00A517EF" w:rsidRDefault="00A517EF" w:rsidP="00A517EF">
      <w:pPr>
        <w:pStyle w:val="Prrafodelista"/>
        <w:numPr>
          <w:ilvl w:val="0"/>
          <w:numId w:val="2"/>
        </w:numPr>
        <w:rPr>
          <w:rFonts w:ascii="Comic Sans MS" w:hAnsi="Comic Sans MS"/>
        </w:rPr>
      </w:pPr>
      <w:r>
        <w:rPr>
          <w:rFonts w:ascii="Comic Sans MS" w:hAnsi="Comic Sans MS"/>
        </w:rPr>
        <w:t>Puedes empezar con</w:t>
      </w:r>
      <w:r w:rsidR="0081448B">
        <w:rPr>
          <w:rFonts w:ascii="Comic Sans MS" w:hAnsi="Comic Sans MS"/>
        </w:rPr>
        <w:t xml:space="preserve">              </w:t>
      </w:r>
    </w:p>
    <w:p w14:paraId="39C54F28" w14:textId="4747B1A1" w:rsidR="00A517EF" w:rsidRDefault="0081448B" w:rsidP="00A517EF">
      <w:pPr>
        <w:jc w:val="center"/>
        <w:rPr>
          <w:rFonts w:ascii="Comic Sans MS" w:hAnsi="Comic Sans MS"/>
        </w:rPr>
      </w:pPr>
      <w:r>
        <w:rPr>
          <w:rFonts w:ascii="Comic Sans MS" w:hAnsi="Comic Sans MS"/>
          <w:noProof/>
        </w:rPr>
        <w:drawing>
          <wp:inline distT="0" distB="0" distL="0" distR="0" wp14:anchorId="24764D79" wp14:editId="4A665EE5">
            <wp:extent cx="3249295" cy="234315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336" cy="2349670"/>
                    </a:xfrm>
                    <a:prstGeom prst="rect">
                      <a:avLst/>
                    </a:prstGeom>
                    <a:noFill/>
                    <a:ln>
                      <a:noFill/>
                    </a:ln>
                  </pic:spPr>
                </pic:pic>
              </a:graphicData>
            </a:graphic>
          </wp:inline>
        </w:drawing>
      </w:r>
    </w:p>
    <w:p w14:paraId="306E8F59" w14:textId="5A8BD75C" w:rsidR="0081448B" w:rsidRPr="0081448B" w:rsidRDefault="00A517EF" w:rsidP="0081448B">
      <w:pPr>
        <w:pStyle w:val="Prrafodelista"/>
        <w:numPr>
          <w:ilvl w:val="0"/>
          <w:numId w:val="2"/>
        </w:numPr>
        <w:rPr>
          <w:rFonts w:ascii="Comic Sans MS" w:hAnsi="Comic Sans MS"/>
        </w:rPr>
      </w:pPr>
      <w:r w:rsidRPr="0081448B">
        <w:rPr>
          <w:rFonts w:ascii="Comic Sans MS" w:hAnsi="Comic Sans MS"/>
        </w:rPr>
        <w:t>Los comentarios deben ser:</w:t>
      </w:r>
      <w:r w:rsidR="0081448B" w:rsidRPr="0081448B">
        <w:rPr>
          <w:rFonts w:ascii="Comic Sans MS" w:hAnsi="Comic Sans MS" w:cs="Arial"/>
          <w:color w:val="0A0A0A"/>
          <w:shd w:val="clear" w:color="auto" w:fill="FFFFFF"/>
        </w:rPr>
        <w:t xml:space="preserve"> </w:t>
      </w:r>
      <w:r w:rsidR="0081448B" w:rsidRPr="0081448B">
        <w:rPr>
          <w:rFonts w:ascii="Comic Sans MS" w:hAnsi="Comic Sans MS" w:cs="Arial"/>
          <w:color w:val="0A0A0A"/>
          <w:shd w:val="clear" w:color="auto" w:fill="FFFFFF"/>
        </w:rPr>
        <w:t xml:space="preserve">Para expresar la propia opinión y </w:t>
      </w:r>
      <w:r w:rsidR="0081448B" w:rsidRPr="0081448B">
        <w:rPr>
          <w:rStyle w:val="Textoennegrita"/>
          <w:rFonts w:ascii="Comic Sans MS" w:hAnsi="Comic Sans MS"/>
          <w:color w:val="0A0A0A"/>
          <w:bdr w:val="none" w:sz="0" w:space="0" w:color="auto" w:frame="1"/>
        </w:rPr>
        <w:t>dejar claro nuestro punto de vista</w:t>
      </w:r>
      <w:r w:rsidR="0081448B" w:rsidRPr="0081448B">
        <w:rPr>
          <w:rFonts w:ascii="Comic Sans MS" w:hAnsi="Comic Sans MS" w:cs="Arial"/>
          <w:color w:val="0A0A0A"/>
          <w:shd w:val="clear" w:color="auto" w:fill="FFFFFF"/>
        </w:rPr>
        <w:t xml:space="preserve">, es fundamental </w:t>
      </w:r>
      <w:r w:rsidR="0081448B" w:rsidRPr="0081448B">
        <w:rPr>
          <w:rStyle w:val="Textoennegrita"/>
          <w:rFonts w:ascii="Comic Sans MS" w:hAnsi="Comic Sans MS"/>
          <w:color w:val="0A0A0A"/>
          <w:bdr w:val="none" w:sz="0" w:space="0" w:color="auto" w:frame="1"/>
        </w:rPr>
        <w:t>organizar bien las ideas</w:t>
      </w:r>
      <w:r w:rsidR="0081448B" w:rsidRPr="0081448B">
        <w:rPr>
          <w:rFonts w:ascii="Comic Sans MS" w:hAnsi="Comic Sans MS" w:cs="Arial"/>
          <w:color w:val="0A0A0A"/>
          <w:shd w:val="clear" w:color="auto" w:fill="FFFFFF"/>
        </w:rPr>
        <w:t xml:space="preserve">. </w:t>
      </w:r>
    </w:p>
    <w:p w14:paraId="0167602E" w14:textId="23FBB9EB" w:rsidR="00A517EF" w:rsidRDefault="00A517EF" w:rsidP="00A517EF">
      <w:pPr>
        <w:pStyle w:val="Prrafodelista"/>
        <w:numPr>
          <w:ilvl w:val="0"/>
          <w:numId w:val="3"/>
        </w:numPr>
        <w:rPr>
          <w:rFonts w:ascii="Comic Sans MS" w:hAnsi="Comic Sans MS"/>
        </w:rPr>
      </w:pPr>
      <w:r>
        <w:rPr>
          <w:rFonts w:ascii="Comic Sans MS" w:hAnsi="Comic Sans MS"/>
        </w:rPr>
        <w:t>Apropiados y concretos</w:t>
      </w:r>
    </w:p>
    <w:p w14:paraId="0B1822FF" w14:textId="41D1D231" w:rsidR="00A517EF" w:rsidRDefault="00A517EF" w:rsidP="00A517EF">
      <w:pPr>
        <w:pStyle w:val="Prrafodelista"/>
        <w:numPr>
          <w:ilvl w:val="0"/>
          <w:numId w:val="3"/>
        </w:numPr>
        <w:rPr>
          <w:rFonts w:ascii="Comic Sans MS" w:hAnsi="Comic Sans MS"/>
        </w:rPr>
      </w:pPr>
      <w:r>
        <w:rPr>
          <w:rFonts w:ascii="Comic Sans MS" w:hAnsi="Comic Sans MS"/>
        </w:rPr>
        <w:t>Cortos y concisos</w:t>
      </w:r>
    </w:p>
    <w:p w14:paraId="29797F9D" w14:textId="1C85CD62" w:rsidR="0081448B" w:rsidRDefault="0081448B" w:rsidP="0081448B">
      <w:pPr>
        <w:pStyle w:val="Prrafodelista"/>
        <w:ind w:left="1080"/>
        <w:rPr>
          <w:rFonts w:ascii="Comic Sans MS" w:hAnsi="Comic Sans MS"/>
        </w:rPr>
      </w:pPr>
      <w:r>
        <w:rPr>
          <w:rFonts w:ascii="Comic Sans MS" w:hAnsi="Comic Sans MS"/>
          <w:noProof/>
        </w:rPr>
        <w:drawing>
          <wp:inline distT="0" distB="0" distL="0" distR="0" wp14:anchorId="0E781C40" wp14:editId="53929FC9">
            <wp:extent cx="5610225" cy="39338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933825"/>
                    </a:xfrm>
                    <a:prstGeom prst="rect">
                      <a:avLst/>
                    </a:prstGeom>
                    <a:noFill/>
                    <a:ln>
                      <a:noFill/>
                    </a:ln>
                  </pic:spPr>
                </pic:pic>
              </a:graphicData>
            </a:graphic>
          </wp:inline>
        </w:drawing>
      </w:r>
    </w:p>
    <w:p w14:paraId="7F2AAF01" w14:textId="1A10C053" w:rsidR="00A517EF" w:rsidRDefault="00284B4C" w:rsidP="00A517EF">
      <w:pPr>
        <w:pStyle w:val="Prrafodelista"/>
        <w:numPr>
          <w:ilvl w:val="0"/>
          <w:numId w:val="2"/>
        </w:numPr>
        <w:rPr>
          <w:rFonts w:ascii="Comic Sans MS" w:hAnsi="Comic Sans MS"/>
        </w:rPr>
      </w:pPr>
      <w:r>
        <w:rPr>
          <w:rFonts w:ascii="Comic Sans MS" w:hAnsi="Comic Sans MS"/>
        </w:rPr>
        <w:t>Cuando das tu opinión estás comunicando una parte de ti</w:t>
      </w:r>
    </w:p>
    <w:p w14:paraId="0FAEEC9F" w14:textId="137FD845" w:rsidR="0081448B" w:rsidRDefault="0081448B" w:rsidP="0081448B">
      <w:pPr>
        <w:ind w:left="360"/>
        <w:rPr>
          <w:rFonts w:ascii="Comic Sans MS" w:hAnsi="Comic Sans MS"/>
        </w:rPr>
      </w:pPr>
    </w:p>
    <w:p w14:paraId="2A9895CD" w14:textId="14940BC5" w:rsidR="0081448B" w:rsidRDefault="0081448B" w:rsidP="0081448B">
      <w:pPr>
        <w:ind w:left="360"/>
        <w:rPr>
          <w:rFonts w:ascii="Comic Sans MS" w:hAnsi="Comic Sans MS" w:cs="Arial"/>
          <w:color w:val="333333"/>
          <w:shd w:val="clear" w:color="auto" w:fill="FFFFFF"/>
        </w:rPr>
      </w:pPr>
      <w:r w:rsidRPr="0081448B">
        <w:rPr>
          <w:rStyle w:val="Textoennegrita"/>
          <w:rFonts w:ascii="Comic Sans MS" w:hAnsi="Comic Sans MS" w:cs="Arial"/>
          <w:color w:val="333333"/>
          <w:sz w:val="28"/>
          <w:szCs w:val="28"/>
        </w:rPr>
        <w:t>Escribir un artículo de opinión</w:t>
      </w:r>
      <w:r w:rsidRPr="0081448B">
        <w:rPr>
          <w:rFonts w:ascii="Comic Sans MS" w:hAnsi="Comic Sans MS" w:cs="Arial"/>
          <w:color w:val="333333"/>
          <w:shd w:val="clear" w:color="auto" w:fill="FFFFFF"/>
        </w:rPr>
        <w:t xml:space="preserve"> es algo muy personal, puesto que refleja la visión subjetiva de una persona sobre un tema en concreto. En un tema tan subjetivo y sujeto a tantas interpretaciones hay pocos manuales que valgan, pero al menos sí se pueden dar algunas recomendaciones que puedes seguir al principio si quieres saber </w:t>
      </w:r>
      <w:r w:rsidRPr="0081448B">
        <w:rPr>
          <w:rStyle w:val="Textoennegrita"/>
          <w:rFonts w:ascii="Comic Sans MS" w:hAnsi="Comic Sans MS" w:cs="Arial"/>
          <w:color w:val="333333"/>
        </w:rPr>
        <w:t>cómo escribir un buen artículo de opinión</w:t>
      </w:r>
      <w:r w:rsidRPr="0081448B">
        <w:rPr>
          <w:rFonts w:ascii="Comic Sans MS" w:hAnsi="Comic Sans MS" w:cs="Arial"/>
          <w:color w:val="333333"/>
          <w:shd w:val="clear" w:color="auto" w:fill="FFFFFF"/>
        </w:rPr>
        <w:t>.</w:t>
      </w:r>
    </w:p>
    <w:p w14:paraId="0E943F9D" w14:textId="77777777" w:rsidR="006A5C9A" w:rsidRPr="0081448B" w:rsidRDefault="006A5C9A" w:rsidP="0081448B">
      <w:pPr>
        <w:ind w:left="360"/>
        <w:rPr>
          <w:rFonts w:ascii="Comic Sans MS" w:hAnsi="Comic Sans MS" w:cs="Arial"/>
          <w:color w:val="333333"/>
          <w:shd w:val="clear" w:color="auto" w:fill="FFFFFF"/>
        </w:rPr>
      </w:pPr>
    </w:p>
    <w:p w14:paraId="3E917378" w14:textId="41919606" w:rsidR="006A5C9A" w:rsidRPr="0081448B" w:rsidRDefault="0081448B" w:rsidP="0081448B">
      <w:pPr>
        <w:spacing w:after="60" w:line="240" w:lineRule="auto"/>
        <w:rPr>
          <w:rFonts w:ascii="Comic Sans MS" w:eastAsia="Times New Roman" w:hAnsi="Comic Sans MS" w:cs="Arial"/>
          <w:b/>
          <w:bCs/>
          <w:color w:val="333333"/>
          <w:lang w:eastAsia="es-ES"/>
        </w:rPr>
      </w:pPr>
      <w:r w:rsidRPr="0081448B">
        <w:rPr>
          <w:rFonts w:ascii="Comic Sans MS" w:eastAsia="Times New Roman" w:hAnsi="Comic Sans MS" w:cs="Arial"/>
          <w:b/>
          <w:bCs/>
          <w:color w:val="333333"/>
          <w:lang w:eastAsia="es-ES"/>
        </w:rPr>
        <w:t>Pasos a seguir:</w:t>
      </w:r>
    </w:p>
    <w:p w14:paraId="7C933EBF" w14:textId="77777777" w:rsidR="0081448B" w:rsidRPr="0081448B" w:rsidRDefault="0081448B" w:rsidP="0081448B">
      <w:pPr>
        <w:spacing w:after="0" w:line="0" w:lineRule="auto"/>
        <w:rPr>
          <w:rFonts w:ascii="Comic Sans MS" w:eastAsia="Times New Roman" w:hAnsi="Comic Sans MS" w:cs="Arial"/>
          <w:b/>
          <w:bCs/>
          <w:color w:val="333333"/>
          <w:lang w:eastAsia="es-ES"/>
        </w:rPr>
      </w:pPr>
      <w:r w:rsidRPr="0081448B">
        <w:rPr>
          <w:rFonts w:ascii="Comic Sans MS" w:eastAsia="Times New Roman" w:hAnsi="Comic Sans MS" w:cs="Arial"/>
          <w:b/>
          <w:bCs/>
          <w:color w:val="333333"/>
          <w:lang w:eastAsia="es-ES"/>
        </w:rPr>
        <w:t>1</w:t>
      </w:r>
    </w:p>
    <w:p w14:paraId="37DB1C99" w14:textId="74157883" w:rsidR="0081448B" w:rsidRPr="0081448B" w:rsidRDefault="0081448B" w:rsidP="0081448B">
      <w:pPr>
        <w:spacing w:line="240" w:lineRule="auto"/>
        <w:rPr>
          <w:rFonts w:ascii="Comic Sans MS" w:eastAsia="Times New Roman" w:hAnsi="Comic Sans MS" w:cs="Arial"/>
          <w:color w:val="333333"/>
          <w:lang w:eastAsia="es-ES"/>
        </w:rPr>
      </w:pPr>
      <w:r w:rsidRPr="0081448B">
        <w:rPr>
          <w:rFonts w:ascii="Comic Sans MS" w:eastAsia="Times New Roman" w:hAnsi="Comic Sans MS" w:cs="Arial"/>
          <w:b/>
          <w:bCs/>
          <w:color w:val="333333"/>
          <w:lang w:eastAsia="es-ES"/>
        </w:rPr>
        <w:t xml:space="preserve">1 </w:t>
      </w:r>
      <w:r w:rsidR="00A63E11" w:rsidRPr="0081448B">
        <w:rPr>
          <w:rFonts w:ascii="Comic Sans MS" w:eastAsia="Times New Roman" w:hAnsi="Comic Sans MS" w:cs="Arial"/>
          <w:b/>
          <w:bCs/>
          <w:color w:val="333333"/>
          <w:lang w:eastAsia="es-ES"/>
        </w:rPr>
        <w:t>documentarse</w:t>
      </w:r>
      <w:r w:rsidRPr="0081448B">
        <w:rPr>
          <w:rFonts w:ascii="Comic Sans MS" w:eastAsia="Times New Roman" w:hAnsi="Comic Sans MS" w:cs="Arial"/>
          <w:b/>
          <w:bCs/>
          <w:color w:val="333333"/>
          <w:lang w:eastAsia="es-ES"/>
        </w:rPr>
        <w:t xml:space="preserve"> muy bien</w:t>
      </w:r>
      <w:r w:rsidRPr="0081448B">
        <w:rPr>
          <w:rFonts w:ascii="Comic Sans MS" w:eastAsia="Times New Roman" w:hAnsi="Comic Sans MS" w:cs="Arial"/>
          <w:color w:val="333333"/>
          <w:lang w:eastAsia="es-ES"/>
        </w:rPr>
        <w:t>. Hay quien a diario se dedica a escribir artículos de opinión hablando de temas que solo conoce de oídas, pero con frases que suenan muy rotundas. Por respeto a los lectores y a uno mismo, el primer paso antes de escribir una sola letra debería ser documentarse suficientemente sobre un tema, si no se conoce en profundidad. Así se podrá opinar con más fundamento y se podrán encontrar más argumentos para defender una postura en concreto.</w:t>
      </w:r>
    </w:p>
    <w:p w14:paraId="563774F2" w14:textId="77777777" w:rsidR="006A5C9A" w:rsidRDefault="006A5C9A" w:rsidP="0081448B">
      <w:pPr>
        <w:jc w:val="both"/>
        <w:rPr>
          <w:rFonts w:ascii="Comic Sans MS" w:hAnsi="Comic Sans MS" w:cs="Arial"/>
          <w:b/>
          <w:bCs/>
          <w:color w:val="333333"/>
          <w:shd w:val="clear" w:color="auto" w:fill="FFFFFF"/>
        </w:rPr>
      </w:pPr>
    </w:p>
    <w:p w14:paraId="3051FA4F" w14:textId="7F71A8F8" w:rsidR="0081448B" w:rsidRPr="0081448B" w:rsidRDefault="0081448B" w:rsidP="0081448B">
      <w:pPr>
        <w:jc w:val="both"/>
        <w:rPr>
          <w:rFonts w:ascii="Comic Sans MS" w:hAnsi="Comic Sans MS"/>
        </w:rPr>
      </w:pPr>
      <w:r w:rsidRPr="0081448B">
        <w:rPr>
          <w:rFonts w:ascii="Comic Sans MS" w:hAnsi="Comic Sans MS" w:cs="Arial"/>
          <w:b/>
          <w:bCs/>
          <w:color w:val="333333"/>
          <w:shd w:val="clear" w:color="auto" w:fill="FFFFFF"/>
        </w:rPr>
        <w:t>2</w:t>
      </w:r>
      <w:r w:rsidRPr="0081448B">
        <w:rPr>
          <w:rFonts w:ascii="Comic Sans MS" w:hAnsi="Comic Sans MS" w:cs="Arial"/>
          <w:color w:val="333333"/>
          <w:shd w:val="clear" w:color="auto" w:fill="FFFFFF"/>
        </w:rPr>
        <w:t xml:space="preserve"> </w:t>
      </w:r>
      <w:r w:rsidR="00A63E11">
        <w:rPr>
          <w:rFonts w:ascii="Comic Sans MS" w:hAnsi="Comic Sans MS" w:cs="Arial"/>
          <w:color w:val="333333"/>
          <w:shd w:val="clear" w:color="auto" w:fill="FFFFFF"/>
        </w:rPr>
        <w:t>P</w:t>
      </w:r>
      <w:r w:rsidR="00A63E11" w:rsidRPr="0081448B">
        <w:rPr>
          <w:rFonts w:ascii="Comic Sans MS" w:hAnsi="Comic Sans MS" w:cs="Arial"/>
          <w:color w:val="333333"/>
          <w:shd w:val="clear" w:color="auto" w:fill="FFFFFF"/>
        </w:rPr>
        <w:t>ara</w:t>
      </w:r>
      <w:r w:rsidRPr="0081448B">
        <w:rPr>
          <w:rFonts w:ascii="Comic Sans MS" w:hAnsi="Comic Sans MS" w:cs="Arial"/>
          <w:color w:val="333333"/>
          <w:shd w:val="clear" w:color="auto" w:fill="FFFFFF"/>
        </w:rPr>
        <w:t xml:space="preserve"> escribir un artículo de opinión</w:t>
      </w:r>
      <w:r w:rsidRPr="0081448B">
        <w:rPr>
          <w:rStyle w:val="Textoennegrita"/>
          <w:rFonts w:ascii="Comic Sans MS" w:hAnsi="Comic Sans MS" w:cs="Arial"/>
          <w:color w:val="333333"/>
        </w:rPr>
        <w:t xml:space="preserve"> ten estilo propio, </w:t>
      </w:r>
      <w:r w:rsidRPr="0081448B">
        <w:rPr>
          <w:rFonts w:ascii="Comic Sans MS" w:hAnsi="Comic Sans MS" w:cs="Arial"/>
          <w:color w:val="333333"/>
          <w:shd w:val="clear" w:color="auto" w:fill="FFFFFF"/>
        </w:rPr>
        <w:t>pero ten en cuenta quiénes son tus lectores. No es lo mismo escribir en un diario generalista de tirada nacional que en una revista de deportes o en un magazine de moda. Cada publicación tiene un tipo de lectores y un estilo más o menos unitario, pero lo bueno de la sección de opinión es que precisamente permite "sacar los pies del tiesto" y dejar más libertad al escritor. Eso sí, dentro del estilo que decidas mantener (más desenfadado o más serio, más analítico o menos preciso), lo ideal es mantener unas pautas reconocibles dentro de tu escritura. A fin de cuentas</w:t>
      </w:r>
      <w:r>
        <w:rPr>
          <w:rFonts w:ascii="Comic Sans MS" w:hAnsi="Comic Sans MS" w:cs="Arial"/>
          <w:color w:val="333333"/>
          <w:shd w:val="clear" w:color="auto" w:fill="FFFFFF"/>
        </w:rPr>
        <w:t>,</w:t>
      </w:r>
      <w:r w:rsidRPr="0081448B">
        <w:rPr>
          <w:rFonts w:ascii="Comic Sans MS" w:hAnsi="Comic Sans MS" w:cs="Arial"/>
          <w:color w:val="333333"/>
          <w:shd w:val="clear" w:color="auto" w:fill="FFFFFF"/>
        </w:rPr>
        <w:t xml:space="preserve"> cada vez que publicas un artículo estás contribuyendo a crear una imagen de ti mismo entre tus lectores, tenlo en consideración.</w:t>
      </w:r>
    </w:p>
    <w:p w14:paraId="76BC40EB" w14:textId="77777777" w:rsidR="006A5C9A" w:rsidRDefault="006A5C9A" w:rsidP="0081448B">
      <w:pPr>
        <w:rPr>
          <w:rFonts w:ascii="Comic Sans MS" w:hAnsi="Comic Sans MS"/>
        </w:rPr>
      </w:pPr>
    </w:p>
    <w:p w14:paraId="3158F8EA" w14:textId="288E50BE" w:rsidR="0081448B" w:rsidRPr="0081448B" w:rsidRDefault="0081448B" w:rsidP="0081448B">
      <w:pPr>
        <w:rPr>
          <w:rFonts w:ascii="Comic Sans MS" w:hAnsi="Comic Sans MS" w:cs="Arial"/>
          <w:color w:val="333333"/>
          <w:shd w:val="clear" w:color="auto" w:fill="FFFFFF"/>
        </w:rPr>
      </w:pPr>
      <w:r w:rsidRPr="0081448B">
        <w:rPr>
          <w:rFonts w:ascii="Comic Sans MS" w:hAnsi="Comic Sans MS"/>
        </w:rPr>
        <w:t>3</w:t>
      </w:r>
      <w:r w:rsidRPr="0081448B">
        <w:rPr>
          <w:rStyle w:val="Encabezado"/>
          <w:rFonts w:ascii="Comic Sans MS" w:hAnsi="Comic Sans MS" w:cs="Arial"/>
          <w:color w:val="333333"/>
        </w:rPr>
        <w:t xml:space="preserve"> </w:t>
      </w:r>
      <w:r w:rsidRPr="0081448B">
        <w:rPr>
          <w:rStyle w:val="Textoennegrita"/>
          <w:rFonts w:ascii="Comic Sans MS" w:hAnsi="Comic Sans MS" w:cs="Arial"/>
          <w:color w:val="333333"/>
        </w:rPr>
        <w:t>Utiliza los recursos literarios adecuadamente.</w:t>
      </w:r>
      <w:r w:rsidRPr="0081448B">
        <w:rPr>
          <w:rFonts w:ascii="Comic Sans MS" w:hAnsi="Comic Sans MS" w:cs="Arial"/>
          <w:color w:val="333333"/>
          <w:shd w:val="clear" w:color="auto" w:fill="FFFFFF"/>
        </w:rPr>
        <w:t xml:space="preserve"> Dependerá fundamentalmente del tipo de público para el que escribas, pero en líneas generales te puede perjudicar tanto un estilo demasiado pobre y simplón como uno demasiado recargado y pedante. Busca un equilibrio y procura no abusar de recursos como la metáfora, el símil, la hipérbole, etc. Eso sí, utilizados convenientemente estos recursos son los que marcan la diferencia entre simplemente un buen texto y una pieza exquisita. Mezcla con cuidado tus ingredientes y tendrás un plato de primera. Abusa de ellos y los invitados abandonarán la cena antes de tiempo.</w:t>
      </w:r>
    </w:p>
    <w:p w14:paraId="1604F500" w14:textId="77777777" w:rsidR="006A5C9A" w:rsidRDefault="006A5C9A" w:rsidP="006A5C9A">
      <w:pPr>
        <w:rPr>
          <w:rFonts w:ascii="Comic Sans MS" w:hAnsi="Comic Sans MS" w:cs="Arial"/>
          <w:b/>
          <w:bCs/>
          <w:color w:val="333333"/>
          <w:shd w:val="clear" w:color="auto" w:fill="FFFFFF"/>
        </w:rPr>
      </w:pPr>
    </w:p>
    <w:p w14:paraId="669386B2" w14:textId="2F13648B" w:rsidR="0081448B" w:rsidRPr="0081448B" w:rsidRDefault="0081448B" w:rsidP="006A5C9A">
      <w:pPr>
        <w:rPr>
          <w:rFonts w:ascii="Comic Sans MS" w:hAnsi="Comic Sans MS" w:cs="Arial"/>
          <w:color w:val="333333"/>
          <w:shd w:val="clear" w:color="auto" w:fill="FFFFFF"/>
        </w:rPr>
      </w:pPr>
      <w:r w:rsidRPr="006A5C9A">
        <w:rPr>
          <w:rFonts w:ascii="Comic Sans MS" w:hAnsi="Comic Sans MS" w:cs="Arial"/>
          <w:b/>
          <w:bCs/>
          <w:color w:val="333333"/>
          <w:shd w:val="clear" w:color="auto" w:fill="FFFFFF"/>
        </w:rPr>
        <w:t xml:space="preserve">4 </w:t>
      </w:r>
      <w:r w:rsidRPr="0081448B">
        <w:rPr>
          <w:rFonts w:ascii="Comic Sans MS" w:hAnsi="Comic Sans MS" w:cs="Arial"/>
          <w:color w:val="333333"/>
          <w:shd w:val="clear" w:color="auto" w:fill="FFFFFF"/>
        </w:rPr>
        <w:t>Si quieres escribir un buen artículo de opinión</w:t>
      </w:r>
      <w:r w:rsidRPr="0081448B">
        <w:rPr>
          <w:rStyle w:val="Textoennegrita"/>
          <w:rFonts w:ascii="Comic Sans MS" w:hAnsi="Comic Sans MS" w:cs="Arial"/>
          <w:color w:val="333333"/>
        </w:rPr>
        <w:t xml:space="preserve"> añade unas gotitas de humor</w:t>
      </w:r>
      <w:r w:rsidRPr="0081448B">
        <w:rPr>
          <w:rFonts w:ascii="Comic Sans MS" w:hAnsi="Comic Sans MS" w:cs="Arial"/>
          <w:color w:val="333333"/>
          <w:shd w:val="clear" w:color="auto" w:fill="FFFFFF"/>
        </w:rPr>
        <w:t>. Más delicado incluso que el punto anterior, y más difícil de aplicar, aunque no lo parezca. Aplicar dosis de fina ironía o contar una historia descacharrante puede hacer de tu columna de opinión todo un éxito. Eso sí, como intentes hacer un chiste sin gracia o abuses de este recurso, el efecto puede ser demoledor y se puede volver en tu contra, así que hazlo con mimo. Pero si crees que se te dan bien ese tipo de recursos, y si el tema lo permite, introduce siempre que puedas algo de humor, tus lectores lo agradecerán gratamente.</w:t>
      </w:r>
    </w:p>
    <w:p w14:paraId="11B13FDD" w14:textId="77777777" w:rsidR="006A5C9A" w:rsidRDefault="006A5C9A" w:rsidP="0081448B">
      <w:pPr>
        <w:spacing w:line="240" w:lineRule="auto"/>
        <w:rPr>
          <w:rFonts w:ascii="Comic Sans MS" w:eastAsia="Times New Roman" w:hAnsi="Comic Sans MS" w:cs="Arial"/>
          <w:b/>
          <w:bCs/>
          <w:color w:val="333333"/>
          <w:lang w:eastAsia="es-ES"/>
        </w:rPr>
      </w:pPr>
    </w:p>
    <w:p w14:paraId="042C8986" w14:textId="0E768727" w:rsidR="0081448B" w:rsidRDefault="006A5C9A" w:rsidP="0081448B">
      <w:pPr>
        <w:spacing w:line="240" w:lineRule="auto"/>
        <w:rPr>
          <w:rFonts w:ascii="Comic Sans MS" w:eastAsia="Times New Roman" w:hAnsi="Comic Sans MS" w:cs="Arial"/>
          <w:color w:val="333333"/>
          <w:lang w:eastAsia="es-ES"/>
        </w:rPr>
      </w:pPr>
      <w:r>
        <w:rPr>
          <w:rFonts w:ascii="Comic Sans MS" w:eastAsia="Times New Roman" w:hAnsi="Comic Sans MS" w:cs="Arial"/>
          <w:b/>
          <w:bCs/>
          <w:color w:val="333333"/>
          <w:lang w:eastAsia="es-ES"/>
        </w:rPr>
        <w:t xml:space="preserve">5 </w:t>
      </w:r>
      <w:r w:rsidR="0081448B" w:rsidRPr="0081448B">
        <w:rPr>
          <w:rFonts w:ascii="Comic Sans MS" w:eastAsia="Times New Roman" w:hAnsi="Comic Sans MS" w:cs="Arial"/>
          <w:b/>
          <w:bCs/>
          <w:color w:val="333333"/>
          <w:lang w:eastAsia="es-ES"/>
        </w:rPr>
        <w:t>Ten un criterio propio</w:t>
      </w:r>
      <w:r w:rsidR="0081448B" w:rsidRPr="0081448B">
        <w:rPr>
          <w:rFonts w:ascii="Comic Sans MS" w:eastAsia="Times New Roman" w:hAnsi="Comic Sans MS" w:cs="Arial"/>
          <w:color w:val="333333"/>
          <w:lang w:eastAsia="es-ES"/>
        </w:rPr>
        <w:t>. Este punto puede tener también una especial dificultad. Muchas veces lo fácil es seguir la corriente general de cada momento sobre un tema en concreto, yendo a lo seguro. Sin embargo, hay veces en que los artículos que tienen más éxito son precisamente los que van a contracorriente. Si tienes una opinión propia, aunque no coincida a veces con la mayoritaria, seguro que mucha gente también lo sabe apreciar y te hará distinguirte de los demás.</w:t>
      </w:r>
    </w:p>
    <w:p w14:paraId="742BAC26" w14:textId="77777777" w:rsidR="006A5C9A" w:rsidRPr="0081448B" w:rsidRDefault="006A5C9A" w:rsidP="0081448B">
      <w:pPr>
        <w:spacing w:line="240" w:lineRule="auto"/>
        <w:rPr>
          <w:rFonts w:ascii="Comic Sans MS" w:eastAsia="Times New Roman" w:hAnsi="Comic Sans MS" w:cs="Arial"/>
          <w:color w:val="333333"/>
          <w:lang w:eastAsia="es-ES"/>
        </w:rPr>
      </w:pPr>
    </w:p>
    <w:p w14:paraId="5BB285F2" w14:textId="0846113B" w:rsidR="006A5C9A" w:rsidRDefault="0081448B" w:rsidP="006A5C9A">
      <w:pPr>
        <w:spacing w:after="0" w:line="0" w:lineRule="auto"/>
        <w:rPr>
          <w:rFonts w:ascii="Comic Sans MS" w:eastAsia="Times New Roman" w:hAnsi="Comic Sans MS" w:cs="Arial"/>
          <w:b/>
          <w:bCs/>
          <w:color w:val="333333"/>
          <w:lang w:eastAsia="es-ES"/>
        </w:rPr>
      </w:pPr>
      <w:r w:rsidRPr="0081448B">
        <w:rPr>
          <w:rFonts w:ascii="Comic Sans MS" w:eastAsia="Times New Roman" w:hAnsi="Comic Sans MS" w:cs="Arial"/>
          <w:b/>
          <w:bCs/>
          <w:color w:val="333333"/>
          <w:lang w:eastAsia="es-ES"/>
        </w:rPr>
        <w:t>6</w:t>
      </w:r>
    </w:p>
    <w:p w14:paraId="030FC148" w14:textId="77777777" w:rsidR="006A5C9A" w:rsidRDefault="006A5C9A" w:rsidP="006A5C9A">
      <w:pPr>
        <w:spacing w:after="0" w:line="0" w:lineRule="auto"/>
        <w:rPr>
          <w:rFonts w:ascii="Comic Sans MS" w:eastAsia="Times New Roman" w:hAnsi="Comic Sans MS" w:cs="Arial"/>
          <w:b/>
          <w:bCs/>
          <w:color w:val="333333"/>
          <w:lang w:eastAsia="es-ES"/>
        </w:rPr>
      </w:pPr>
    </w:p>
    <w:p w14:paraId="30020926" w14:textId="4C31F937" w:rsidR="0081448B" w:rsidRPr="0081448B" w:rsidRDefault="006A5C9A" w:rsidP="0081448B">
      <w:pPr>
        <w:spacing w:line="240" w:lineRule="auto"/>
        <w:rPr>
          <w:rFonts w:ascii="Comic Sans MS" w:eastAsia="Times New Roman" w:hAnsi="Comic Sans MS" w:cs="Arial"/>
          <w:color w:val="333333"/>
          <w:lang w:eastAsia="es-ES"/>
        </w:rPr>
      </w:pPr>
      <w:r>
        <w:rPr>
          <w:rFonts w:ascii="Comic Sans MS" w:eastAsia="Times New Roman" w:hAnsi="Comic Sans MS" w:cs="Arial"/>
          <w:b/>
          <w:bCs/>
          <w:color w:val="333333"/>
          <w:lang w:eastAsia="es-ES"/>
        </w:rPr>
        <w:t xml:space="preserve">6 </w:t>
      </w:r>
      <w:r w:rsidR="0081448B" w:rsidRPr="0081448B">
        <w:rPr>
          <w:rFonts w:ascii="Comic Sans MS" w:eastAsia="Times New Roman" w:hAnsi="Comic Sans MS" w:cs="Arial"/>
          <w:b/>
          <w:bCs/>
          <w:color w:val="333333"/>
          <w:lang w:eastAsia="es-ES"/>
        </w:rPr>
        <w:t>Evita caer en la provocación</w:t>
      </w:r>
      <w:r w:rsidR="0081448B" w:rsidRPr="0081448B">
        <w:rPr>
          <w:rFonts w:ascii="Comic Sans MS" w:eastAsia="Times New Roman" w:hAnsi="Comic Sans MS" w:cs="Arial"/>
          <w:color w:val="333333"/>
          <w:lang w:eastAsia="es-ES"/>
        </w:rPr>
        <w:t xml:space="preserve">. Relacionado con lo anterior, una cosa es tener criterio propio y otra muy distinta es fingir una postura con el único fin de alimentar una polémica y conseguir de manera fácil muchos lectores. Hay quien es especialista en este tipo de estrategias, creándose personajes literarios a medio camino entre la realidad y la ficción, pero en teoría no debería ser ese el camino para </w:t>
      </w:r>
      <w:r w:rsidR="0081448B" w:rsidRPr="0081448B">
        <w:rPr>
          <w:rFonts w:ascii="Comic Sans MS" w:eastAsia="Times New Roman" w:hAnsi="Comic Sans MS" w:cs="Arial"/>
          <w:b/>
          <w:bCs/>
          <w:color w:val="333333"/>
          <w:lang w:eastAsia="es-ES"/>
        </w:rPr>
        <w:t>escribir un buen artículo de opinión</w:t>
      </w:r>
      <w:r w:rsidR="0081448B" w:rsidRPr="0081448B">
        <w:rPr>
          <w:rFonts w:ascii="Comic Sans MS" w:eastAsia="Times New Roman" w:hAnsi="Comic Sans MS" w:cs="Arial"/>
          <w:color w:val="333333"/>
          <w:lang w:eastAsia="es-ES"/>
        </w:rPr>
        <w:t>. Puede que al principio este tipo de artimañas sean el camino más rápido hacia el éxito fácil y las visitas en Internet, pero en muchas ocasiones este tipo de posturas se acaban descubriendo y solo producen el descrédito del autor.</w:t>
      </w:r>
    </w:p>
    <w:p w14:paraId="5925BE49" w14:textId="77777777" w:rsidR="0081448B" w:rsidRPr="0081448B" w:rsidRDefault="0081448B" w:rsidP="0081448B">
      <w:pPr>
        <w:spacing w:after="0" w:line="0" w:lineRule="auto"/>
        <w:rPr>
          <w:rFonts w:ascii="Comic Sans MS" w:eastAsia="Times New Roman" w:hAnsi="Comic Sans MS" w:cs="Arial"/>
          <w:b/>
          <w:bCs/>
          <w:color w:val="333333"/>
          <w:lang w:eastAsia="es-ES"/>
        </w:rPr>
      </w:pPr>
      <w:r w:rsidRPr="0081448B">
        <w:rPr>
          <w:rFonts w:ascii="Comic Sans MS" w:eastAsia="Times New Roman" w:hAnsi="Comic Sans MS" w:cs="Arial"/>
          <w:b/>
          <w:bCs/>
          <w:color w:val="333333"/>
          <w:lang w:eastAsia="es-ES"/>
        </w:rPr>
        <w:t>7</w:t>
      </w:r>
    </w:p>
    <w:p w14:paraId="7CC3D457" w14:textId="77777777" w:rsidR="006A5C9A" w:rsidRDefault="006A5C9A" w:rsidP="0081448B">
      <w:pPr>
        <w:spacing w:line="240" w:lineRule="auto"/>
        <w:rPr>
          <w:rFonts w:ascii="Comic Sans MS" w:eastAsia="Times New Roman" w:hAnsi="Comic Sans MS" w:cs="Arial"/>
          <w:b/>
          <w:bCs/>
          <w:color w:val="333333"/>
          <w:lang w:eastAsia="es-ES"/>
        </w:rPr>
      </w:pPr>
    </w:p>
    <w:p w14:paraId="548DD22E" w14:textId="3BD3C9EA" w:rsidR="006A5C9A" w:rsidRPr="006A5C9A" w:rsidRDefault="006A5C9A" w:rsidP="006A5C9A">
      <w:pPr>
        <w:spacing w:line="240" w:lineRule="auto"/>
        <w:rPr>
          <w:rFonts w:ascii="Comic Sans MS" w:eastAsia="Times New Roman" w:hAnsi="Comic Sans MS" w:cs="Arial"/>
          <w:color w:val="333333"/>
          <w:lang w:eastAsia="es-ES"/>
        </w:rPr>
      </w:pPr>
      <w:r>
        <w:rPr>
          <w:rFonts w:ascii="Comic Sans MS" w:eastAsia="Times New Roman" w:hAnsi="Comic Sans MS" w:cs="Arial"/>
          <w:b/>
          <w:bCs/>
          <w:color w:val="333333"/>
          <w:lang w:eastAsia="es-ES"/>
        </w:rPr>
        <w:t xml:space="preserve">7 </w:t>
      </w:r>
      <w:r w:rsidR="0081448B" w:rsidRPr="0081448B">
        <w:rPr>
          <w:rFonts w:ascii="Comic Sans MS" w:eastAsia="Times New Roman" w:hAnsi="Comic Sans MS" w:cs="Arial"/>
          <w:b/>
          <w:bCs/>
          <w:color w:val="333333"/>
          <w:lang w:eastAsia="es-ES"/>
        </w:rPr>
        <w:t>No dejes nunca de leer.</w:t>
      </w:r>
      <w:r w:rsidR="0081448B" w:rsidRPr="0081448B">
        <w:rPr>
          <w:rFonts w:ascii="Comic Sans MS" w:eastAsia="Times New Roman" w:hAnsi="Comic Sans MS" w:cs="Arial"/>
          <w:color w:val="333333"/>
          <w:lang w:eastAsia="es-ES"/>
        </w:rPr>
        <w:t xml:space="preserve"> Prensa, libros, redes sociales, revistas, diarios digitales. Si quieres encontrar inspiración para escribir sobre cualquier tema, el mejor método es salir a buscarla. </w:t>
      </w:r>
      <w:r w:rsidR="00A63E11" w:rsidRPr="0081448B">
        <w:rPr>
          <w:rFonts w:ascii="Comic Sans MS" w:eastAsia="Times New Roman" w:hAnsi="Comic Sans MS" w:cs="Arial"/>
          <w:color w:val="333333"/>
          <w:lang w:eastAsia="es-ES"/>
        </w:rPr>
        <w:t>Igualmente,</w:t>
      </w:r>
      <w:r w:rsidR="0081448B" w:rsidRPr="0081448B">
        <w:rPr>
          <w:rFonts w:ascii="Comic Sans MS" w:eastAsia="Times New Roman" w:hAnsi="Comic Sans MS" w:cs="Arial"/>
          <w:color w:val="333333"/>
          <w:lang w:eastAsia="es-ES"/>
        </w:rPr>
        <w:t xml:space="preserve"> la radio, la televisión, el cine. Sé curioso y no dejes de alimentar tu materia gris.</w:t>
      </w:r>
    </w:p>
    <w:p w14:paraId="67A821C9" w14:textId="3DC4B116" w:rsidR="006A5C9A" w:rsidRDefault="006A5C9A" w:rsidP="006A5C9A">
      <w:pPr>
        <w:pStyle w:val="NormalWeb"/>
        <w:rPr>
          <w:rFonts w:ascii="Comic Sans MS" w:hAnsi="Comic Sans MS"/>
          <w:sz w:val="27"/>
          <w:szCs w:val="27"/>
          <w:u w:val="single"/>
        </w:rPr>
      </w:pPr>
    </w:p>
    <w:p w14:paraId="3DCA7FA5" w14:textId="1C8FBEBA" w:rsidR="006A5C9A" w:rsidRDefault="006A5C9A" w:rsidP="006A5C9A">
      <w:pPr>
        <w:pStyle w:val="NormalWeb"/>
        <w:rPr>
          <w:rFonts w:ascii="Comic Sans MS" w:hAnsi="Comic Sans MS"/>
          <w:sz w:val="27"/>
          <w:szCs w:val="27"/>
          <w:u w:val="single"/>
        </w:rPr>
      </w:pPr>
    </w:p>
    <w:p w14:paraId="51949A9E" w14:textId="4CFC9051" w:rsidR="006A5C9A" w:rsidRDefault="006A5C9A" w:rsidP="006A5C9A">
      <w:pPr>
        <w:pStyle w:val="NormalWeb"/>
        <w:rPr>
          <w:rFonts w:ascii="Comic Sans MS" w:hAnsi="Comic Sans MS"/>
          <w:sz w:val="27"/>
          <w:szCs w:val="27"/>
          <w:u w:val="single"/>
        </w:rPr>
      </w:pPr>
    </w:p>
    <w:p w14:paraId="10394301" w14:textId="7FCC2D17" w:rsidR="006A5C9A" w:rsidRDefault="006A5C9A" w:rsidP="006A5C9A">
      <w:pPr>
        <w:pStyle w:val="NormalWeb"/>
        <w:rPr>
          <w:rFonts w:ascii="Comic Sans MS" w:hAnsi="Comic Sans MS"/>
          <w:sz w:val="27"/>
          <w:szCs w:val="27"/>
          <w:u w:val="single"/>
        </w:rPr>
      </w:pPr>
    </w:p>
    <w:p w14:paraId="56EAC03E" w14:textId="06DDF227" w:rsidR="006A5C9A" w:rsidRDefault="006A5C9A" w:rsidP="006A5C9A">
      <w:pPr>
        <w:pStyle w:val="NormalWeb"/>
        <w:rPr>
          <w:rFonts w:ascii="Comic Sans MS" w:hAnsi="Comic Sans MS"/>
          <w:sz w:val="27"/>
          <w:szCs w:val="27"/>
          <w:u w:val="single"/>
        </w:rPr>
      </w:pPr>
    </w:p>
    <w:p w14:paraId="0B9F7DAA" w14:textId="00A49EC8" w:rsidR="006A5C9A" w:rsidRDefault="006A5C9A" w:rsidP="006A5C9A">
      <w:pPr>
        <w:pStyle w:val="NormalWeb"/>
        <w:rPr>
          <w:rFonts w:ascii="Comic Sans MS" w:hAnsi="Comic Sans MS"/>
          <w:sz w:val="27"/>
          <w:szCs w:val="27"/>
          <w:u w:val="single"/>
        </w:rPr>
      </w:pPr>
    </w:p>
    <w:p w14:paraId="466BFEBA" w14:textId="3817F585" w:rsidR="006A5C9A" w:rsidRDefault="006A5C9A" w:rsidP="006A5C9A">
      <w:pPr>
        <w:pStyle w:val="NormalWeb"/>
        <w:rPr>
          <w:rFonts w:ascii="Comic Sans MS" w:hAnsi="Comic Sans MS"/>
          <w:sz w:val="27"/>
          <w:szCs w:val="27"/>
          <w:u w:val="single"/>
        </w:rPr>
      </w:pPr>
    </w:p>
    <w:p w14:paraId="0A32CD5B" w14:textId="59FCCDF6" w:rsidR="006A5C9A" w:rsidRDefault="006A5C9A" w:rsidP="006A5C9A">
      <w:pPr>
        <w:pStyle w:val="NormalWeb"/>
        <w:rPr>
          <w:rFonts w:ascii="Comic Sans MS" w:hAnsi="Comic Sans MS"/>
          <w:sz w:val="27"/>
          <w:szCs w:val="27"/>
          <w:u w:val="single"/>
        </w:rPr>
      </w:pPr>
    </w:p>
    <w:p w14:paraId="52762F28" w14:textId="1AFBF4BD" w:rsidR="006A5C9A" w:rsidRDefault="006A5C9A" w:rsidP="006A5C9A">
      <w:pPr>
        <w:pStyle w:val="NormalWeb"/>
        <w:rPr>
          <w:rFonts w:ascii="Comic Sans MS" w:hAnsi="Comic Sans MS"/>
          <w:sz w:val="27"/>
          <w:szCs w:val="27"/>
          <w:u w:val="single"/>
        </w:rPr>
      </w:pPr>
    </w:p>
    <w:p w14:paraId="4EE8BD04" w14:textId="51A831CC" w:rsidR="006A5C9A" w:rsidRDefault="006A5C9A" w:rsidP="006A5C9A">
      <w:pPr>
        <w:pStyle w:val="NormalWeb"/>
        <w:rPr>
          <w:rFonts w:ascii="Comic Sans MS" w:hAnsi="Comic Sans MS"/>
          <w:sz w:val="27"/>
          <w:szCs w:val="27"/>
          <w:u w:val="single"/>
        </w:rPr>
      </w:pPr>
    </w:p>
    <w:p w14:paraId="3C8B35CD" w14:textId="439BD962" w:rsidR="006A5C9A" w:rsidRDefault="006A5C9A" w:rsidP="006A5C9A">
      <w:pPr>
        <w:pStyle w:val="NormalWeb"/>
        <w:rPr>
          <w:rFonts w:ascii="Comic Sans MS" w:hAnsi="Comic Sans MS"/>
          <w:sz w:val="27"/>
          <w:szCs w:val="27"/>
          <w:u w:val="single"/>
        </w:rPr>
      </w:pPr>
    </w:p>
    <w:p w14:paraId="4CEF4B42" w14:textId="132707D5" w:rsidR="006A5C9A" w:rsidRDefault="006A5C9A" w:rsidP="006A5C9A">
      <w:pPr>
        <w:pStyle w:val="NormalWeb"/>
        <w:rPr>
          <w:rFonts w:ascii="Comic Sans MS" w:hAnsi="Comic Sans MS"/>
          <w:sz w:val="27"/>
          <w:szCs w:val="27"/>
          <w:u w:val="single"/>
        </w:rPr>
      </w:pPr>
    </w:p>
    <w:p w14:paraId="5FC520FA" w14:textId="2F5625DF" w:rsidR="006A5C9A" w:rsidRPr="006A5C9A" w:rsidRDefault="006A5C9A" w:rsidP="006A5C9A">
      <w:pPr>
        <w:pStyle w:val="NormalWeb"/>
        <w:rPr>
          <w:sz w:val="36"/>
          <w:szCs w:val="36"/>
        </w:rPr>
      </w:pPr>
      <w:r w:rsidRPr="006A5C9A">
        <w:rPr>
          <w:rFonts w:ascii="Comic Sans MS" w:hAnsi="Comic Sans MS"/>
          <w:sz w:val="36"/>
          <w:szCs w:val="36"/>
          <w:u w:val="single"/>
        </w:rPr>
        <w:lastRenderedPageBreak/>
        <w:t>La estructura de un artículo</w:t>
      </w:r>
      <w:r w:rsidRPr="006A5C9A">
        <w:rPr>
          <w:rFonts w:ascii="Comic Sans MS" w:hAnsi="Comic Sans MS"/>
          <w:sz w:val="36"/>
          <w:szCs w:val="36"/>
          <w:u w:val="single"/>
        </w:rPr>
        <w:t xml:space="preserve"> de opinión</w:t>
      </w:r>
    </w:p>
    <w:p w14:paraId="288EF0BC" w14:textId="77777777" w:rsidR="006A5C9A" w:rsidRPr="006A5C9A" w:rsidRDefault="006A5C9A" w:rsidP="006A5C9A">
      <w:pPr>
        <w:pStyle w:val="NormalWeb"/>
        <w:rPr>
          <w:b/>
          <w:bCs/>
          <w:sz w:val="28"/>
          <w:szCs w:val="28"/>
        </w:rPr>
      </w:pPr>
      <w:r w:rsidRPr="006A5C9A">
        <w:rPr>
          <w:rFonts w:ascii="Comic Sans MS" w:hAnsi="Comic Sans MS"/>
          <w:b/>
          <w:bCs/>
          <w:sz w:val="28"/>
          <w:szCs w:val="28"/>
        </w:rPr>
        <w:t xml:space="preserve">Introducción </w:t>
      </w:r>
    </w:p>
    <w:p w14:paraId="0EB634F1" w14:textId="79F6CFB9" w:rsidR="006A5C9A" w:rsidRPr="006A5C9A" w:rsidRDefault="006A5C9A" w:rsidP="006A5C9A">
      <w:pPr>
        <w:pStyle w:val="NormalWeb"/>
        <w:rPr>
          <w:sz w:val="22"/>
          <w:szCs w:val="22"/>
        </w:rPr>
      </w:pPr>
      <w:r w:rsidRPr="006A5C9A">
        <w:rPr>
          <w:rFonts w:ascii="Comic Sans MS" w:hAnsi="Comic Sans MS"/>
          <w:sz w:val="22"/>
          <w:szCs w:val="22"/>
        </w:rPr>
        <w:t>La introducción debe responder a la pregunta de ¿</w:t>
      </w:r>
      <w:r w:rsidR="00A63E11" w:rsidRPr="006A5C9A">
        <w:rPr>
          <w:rFonts w:ascii="Comic Sans MS" w:hAnsi="Comic Sans MS"/>
          <w:sz w:val="22"/>
          <w:szCs w:val="22"/>
        </w:rPr>
        <w:t>Por qué</w:t>
      </w:r>
      <w:r w:rsidRPr="006A5C9A">
        <w:rPr>
          <w:rFonts w:ascii="Comic Sans MS" w:hAnsi="Comic Sans MS"/>
          <w:sz w:val="22"/>
          <w:szCs w:val="22"/>
        </w:rPr>
        <w:t xml:space="preserve"> se ha hecho este trabajo? Describe el interés que tiene en el tema que has escogido y la importancia del mismo. </w:t>
      </w:r>
      <w:r w:rsidR="00A63E11">
        <w:rPr>
          <w:rFonts w:ascii="Comic Sans MS" w:hAnsi="Comic Sans MS"/>
          <w:sz w:val="22"/>
          <w:szCs w:val="22"/>
        </w:rPr>
        <w:t>N</w:t>
      </w:r>
      <w:r w:rsidRPr="006A5C9A">
        <w:rPr>
          <w:rFonts w:ascii="Comic Sans MS" w:hAnsi="Comic Sans MS"/>
          <w:sz w:val="22"/>
          <w:szCs w:val="22"/>
        </w:rPr>
        <w:t xml:space="preserve">o necesariamente debe ser muy extensa y puede beneficiarse de lo expuesto en la revisión más reciente sobre el tema. La Introducción es pues la presentación de una pregunta, cuya respuesta va ser presentada a lo largo del artículo que estas escribiendo. </w:t>
      </w:r>
    </w:p>
    <w:p w14:paraId="7F19B074" w14:textId="77777777" w:rsidR="006A5C9A" w:rsidRPr="006A5C9A" w:rsidRDefault="006A5C9A" w:rsidP="006A5C9A">
      <w:pPr>
        <w:pStyle w:val="NormalWeb"/>
        <w:rPr>
          <w:b/>
          <w:bCs/>
          <w:sz w:val="28"/>
          <w:szCs w:val="28"/>
        </w:rPr>
      </w:pPr>
      <w:r w:rsidRPr="006A5C9A">
        <w:rPr>
          <w:rFonts w:ascii="Comic Sans MS" w:hAnsi="Comic Sans MS"/>
          <w:b/>
          <w:bCs/>
          <w:sz w:val="28"/>
          <w:szCs w:val="28"/>
        </w:rPr>
        <w:t xml:space="preserve">El cuerpo </w:t>
      </w:r>
    </w:p>
    <w:p w14:paraId="1793471B" w14:textId="1B9BA472" w:rsidR="006A5C9A" w:rsidRPr="006A5C9A" w:rsidRDefault="006A5C9A" w:rsidP="006A5C9A">
      <w:pPr>
        <w:pStyle w:val="NormalWeb"/>
        <w:rPr>
          <w:sz w:val="22"/>
          <w:szCs w:val="22"/>
        </w:rPr>
      </w:pPr>
      <w:r w:rsidRPr="006A5C9A">
        <w:rPr>
          <w:rFonts w:ascii="Comic Sans MS" w:hAnsi="Comic Sans MS"/>
          <w:sz w:val="22"/>
          <w:szCs w:val="22"/>
        </w:rPr>
        <w:t>El cuerpo de tu artículo debe de responder a la pregunta ¿Cómo les explico lo que investigu</w:t>
      </w:r>
      <w:r w:rsidR="00A63E11">
        <w:rPr>
          <w:rFonts w:ascii="Comic Sans MS" w:hAnsi="Comic Sans MS"/>
          <w:sz w:val="22"/>
          <w:szCs w:val="22"/>
        </w:rPr>
        <w:t>é</w:t>
      </w:r>
      <w:r w:rsidRPr="006A5C9A">
        <w:rPr>
          <w:rFonts w:ascii="Comic Sans MS" w:hAnsi="Comic Sans MS"/>
          <w:sz w:val="22"/>
          <w:szCs w:val="22"/>
        </w:rPr>
        <w:t>, experiment</w:t>
      </w:r>
      <w:r w:rsidR="00A63E11">
        <w:rPr>
          <w:rFonts w:ascii="Comic Sans MS" w:hAnsi="Comic Sans MS"/>
          <w:sz w:val="22"/>
          <w:szCs w:val="22"/>
        </w:rPr>
        <w:t>é</w:t>
      </w:r>
      <w:r w:rsidRPr="006A5C9A">
        <w:rPr>
          <w:rFonts w:ascii="Comic Sans MS" w:hAnsi="Comic Sans MS"/>
          <w:sz w:val="22"/>
          <w:szCs w:val="22"/>
        </w:rPr>
        <w:t xml:space="preserve">, comprendí? A mi público lector. En el cuerpo, por tanto, tengo el espacio para dar razón de lo investigado, en esta parte expongo razones y las voy fundamentando sistemáticamente, de tal manera que mi artículo logre expresar lo que he comprendido claramente a los otros. </w:t>
      </w:r>
    </w:p>
    <w:p w14:paraId="044751A0" w14:textId="25CCB43D" w:rsidR="006A5C9A" w:rsidRPr="006A5C9A" w:rsidRDefault="006A5C9A" w:rsidP="006A5C9A">
      <w:pPr>
        <w:pStyle w:val="NormalWeb"/>
        <w:rPr>
          <w:sz w:val="22"/>
          <w:szCs w:val="22"/>
        </w:rPr>
      </w:pPr>
      <w:r w:rsidRPr="006A5C9A">
        <w:rPr>
          <w:rFonts w:ascii="Comic Sans MS" w:hAnsi="Comic Sans MS"/>
          <w:sz w:val="22"/>
          <w:szCs w:val="22"/>
        </w:rPr>
        <w:t xml:space="preserve">El contenido del cuerpo, puede variar de acuerdo al objetivo final de mi artículo, </w:t>
      </w:r>
      <w:r w:rsidR="00A63E11">
        <w:rPr>
          <w:rFonts w:ascii="Comic Sans MS" w:hAnsi="Comic Sans MS"/>
          <w:sz w:val="22"/>
          <w:szCs w:val="22"/>
        </w:rPr>
        <w:t>el</w:t>
      </w:r>
      <w:r w:rsidRPr="006A5C9A">
        <w:rPr>
          <w:rFonts w:ascii="Comic Sans MS" w:hAnsi="Comic Sans MS"/>
          <w:sz w:val="22"/>
          <w:szCs w:val="22"/>
        </w:rPr>
        <w:t xml:space="preserve"> cual puede ser de difusión, es decir que otros comprendan lo que he comprendido, puede ser una crónica detallada de mi proceso de investigación, otro tipo, también, es el dar una visión histórica de un tema en específico, en este sentido los objetivos pueden ser muchos.</w:t>
      </w:r>
    </w:p>
    <w:p w14:paraId="17AD0572" w14:textId="77777777" w:rsidR="006A5C9A" w:rsidRPr="006A5C9A" w:rsidRDefault="006A5C9A" w:rsidP="006A5C9A">
      <w:pPr>
        <w:pStyle w:val="NormalWeb"/>
        <w:rPr>
          <w:rFonts w:ascii="Comic Sans MS" w:hAnsi="Comic Sans MS"/>
          <w:b/>
          <w:bCs/>
          <w:sz w:val="28"/>
          <w:szCs w:val="28"/>
        </w:rPr>
      </w:pPr>
      <w:r w:rsidRPr="006A5C9A">
        <w:rPr>
          <w:rFonts w:ascii="Comic Sans MS" w:hAnsi="Comic Sans MS"/>
          <w:b/>
          <w:bCs/>
          <w:sz w:val="28"/>
          <w:szCs w:val="28"/>
        </w:rPr>
        <w:t>La conclusión</w:t>
      </w:r>
    </w:p>
    <w:p w14:paraId="1641AC27" w14:textId="5651556E" w:rsidR="00A63E11" w:rsidRDefault="006A5C9A" w:rsidP="006A5C9A">
      <w:pPr>
        <w:pStyle w:val="NormalWeb"/>
        <w:rPr>
          <w:sz w:val="22"/>
          <w:szCs w:val="22"/>
        </w:rPr>
      </w:pPr>
      <w:r>
        <w:rPr>
          <w:rFonts w:ascii="Comic Sans MS" w:hAnsi="Comic Sans MS"/>
          <w:sz w:val="22"/>
          <w:szCs w:val="22"/>
        </w:rPr>
        <w:t>L</w:t>
      </w:r>
      <w:r w:rsidRPr="006A5C9A">
        <w:rPr>
          <w:rFonts w:ascii="Comic Sans MS" w:hAnsi="Comic Sans MS"/>
          <w:sz w:val="22"/>
          <w:szCs w:val="22"/>
        </w:rPr>
        <w:t>a conclusión es un pequeño párrafo resumen en el cual se indican las conclusiones, últimas impresiones u opiniones que te merecen como autor del artículo.</w:t>
      </w:r>
    </w:p>
    <w:p w14:paraId="09474CAF" w14:textId="77777777" w:rsidR="00A63E11" w:rsidRPr="00A63E11" w:rsidRDefault="00A63E11" w:rsidP="006A5C9A">
      <w:pPr>
        <w:pStyle w:val="NormalWeb"/>
        <w:rPr>
          <w:b/>
          <w:bCs/>
          <w:sz w:val="22"/>
          <w:szCs w:val="22"/>
        </w:rPr>
      </w:pPr>
    </w:p>
    <w:p w14:paraId="658D2482" w14:textId="48E50D72" w:rsidR="006A5C9A" w:rsidRPr="00A63E11" w:rsidRDefault="006A5C9A" w:rsidP="006A5C9A">
      <w:pPr>
        <w:pStyle w:val="NormalWeb"/>
        <w:rPr>
          <w:b/>
          <w:bCs/>
          <w:sz w:val="22"/>
          <w:szCs w:val="22"/>
        </w:rPr>
      </w:pPr>
      <w:r w:rsidRPr="00A63E11">
        <w:rPr>
          <w:rFonts w:ascii="Comic Sans MS" w:hAnsi="Comic Sans MS"/>
          <w:b/>
          <w:bCs/>
          <w:sz w:val="22"/>
          <w:szCs w:val="22"/>
        </w:rPr>
        <w:t xml:space="preserve">Otros aspectos del artículo </w:t>
      </w:r>
    </w:p>
    <w:p w14:paraId="72BE8AA1" w14:textId="75FB977C" w:rsidR="006A5C9A" w:rsidRPr="006A5C9A" w:rsidRDefault="006A5C9A" w:rsidP="00A63E11">
      <w:pPr>
        <w:pStyle w:val="NormalWeb"/>
        <w:numPr>
          <w:ilvl w:val="0"/>
          <w:numId w:val="3"/>
        </w:numPr>
        <w:rPr>
          <w:sz w:val="22"/>
          <w:szCs w:val="22"/>
        </w:rPr>
      </w:pPr>
      <w:r w:rsidRPr="006A5C9A">
        <w:rPr>
          <w:rFonts w:ascii="Comic Sans MS" w:hAnsi="Comic Sans MS"/>
          <w:sz w:val="22"/>
          <w:szCs w:val="22"/>
        </w:rPr>
        <w:t xml:space="preserve">El título debe ser corto, conciso y claro. Los más efectivos tienen menos de 10 palabras y no deben incluir abreviaturas ni acrónimos. </w:t>
      </w:r>
    </w:p>
    <w:p w14:paraId="7DF9391B" w14:textId="726B395A" w:rsidR="00A63E11" w:rsidRDefault="006A5C9A" w:rsidP="006A5C9A">
      <w:pPr>
        <w:pStyle w:val="NormalWeb"/>
        <w:numPr>
          <w:ilvl w:val="0"/>
          <w:numId w:val="3"/>
        </w:numPr>
        <w:rPr>
          <w:sz w:val="22"/>
          <w:szCs w:val="22"/>
        </w:rPr>
      </w:pPr>
      <w:r w:rsidRPr="006A5C9A">
        <w:rPr>
          <w:rFonts w:ascii="Comic Sans MS" w:hAnsi="Comic Sans MS"/>
          <w:sz w:val="22"/>
          <w:szCs w:val="22"/>
        </w:rPr>
        <w:t xml:space="preserve">El tipo de letra influye en la sensación de comprensión del tema que estas escribiendo. Por </w:t>
      </w:r>
      <w:r w:rsidR="00A63E11" w:rsidRPr="006A5C9A">
        <w:rPr>
          <w:rFonts w:ascii="Comic Sans MS" w:hAnsi="Comic Sans MS"/>
          <w:sz w:val="22"/>
          <w:szCs w:val="22"/>
        </w:rPr>
        <w:t>tanto,</w:t>
      </w:r>
      <w:r w:rsidRPr="006A5C9A">
        <w:rPr>
          <w:rFonts w:ascii="Comic Sans MS" w:hAnsi="Comic Sans MS"/>
          <w:sz w:val="22"/>
          <w:szCs w:val="22"/>
        </w:rPr>
        <w:t xml:space="preserve"> escoge un tipo de letra claro que te ayude. </w:t>
      </w:r>
    </w:p>
    <w:p w14:paraId="2537486D" w14:textId="77777777" w:rsidR="00A63E11" w:rsidRDefault="006A5C9A" w:rsidP="006A5C9A">
      <w:pPr>
        <w:pStyle w:val="NormalWeb"/>
        <w:numPr>
          <w:ilvl w:val="0"/>
          <w:numId w:val="3"/>
        </w:numPr>
        <w:rPr>
          <w:sz w:val="22"/>
          <w:szCs w:val="22"/>
        </w:rPr>
      </w:pPr>
      <w:r w:rsidRPr="00A63E11">
        <w:rPr>
          <w:rFonts w:ascii="Comic Sans MS" w:hAnsi="Comic Sans MS"/>
          <w:sz w:val="22"/>
          <w:szCs w:val="22"/>
        </w:rPr>
        <w:t xml:space="preserve">Respeta algunas reglas de oro de nuestra lengua: </w:t>
      </w:r>
      <w:r w:rsidRPr="00A63E11">
        <w:rPr>
          <w:sz w:val="22"/>
          <w:szCs w:val="22"/>
        </w:rPr>
        <w:t>P</w:t>
      </w:r>
      <w:r w:rsidRPr="00A63E11">
        <w:rPr>
          <w:rFonts w:ascii="Comic Sans MS" w:hAnsi="Comic Sans MS"/>
          <w:sz w:val="22"/>
          <w:szCs w:val="22"/>
        </w:rPr>
        <w:t xml:space="preserve">rimero el sujeto, después el verbo, y por último el predicado. </w:t>
      </w:r>
    </w:p>
    <w:p w14:paraId="564D9720" w14:textId="77777777" w:rsidR="00A63E11" w:rsidRDefault="006A5C9A" w:rsidP="006A5C9A">
      <w:pPr>
        <w:pStyle w:val="NormalWeb"/>
        <w:numPr>
          <w:ilvl w:val="0"/>
          <w:numId w:val="3"/>
        </w:numPr>
        <w:rPr>
          <w:sz w:val="22"/>
          <w:szCs w:val="22"/>
        </w:rPr>
      </w:pPr>
      <w:r w:rsidRPr="00A63E11">
        <w:rPr>
          <w:rFonts w:ascii="Comic Sans MS" w:hAnsi="Comic Sans MS"/>
          <w:sz w:val="22"/>
          <w:szCs w:val="22"/>
        </w:rPr>
        <w:t xml:space="preserve">Separe las ideas que se siguen con el punto seguido. El punto y aparte introduce algo nuevo y diferente. Usa verbos directos. </w:t>
      </w:r>
    </w:p>
    <w:p w14:paraId="60AAA9A0" w14:textId="77777777" w:rsidR="00A63E11" w:rsidRDefault="006A5C9A" w:rsidP="006A5C9A">
      <w:pPr>
        <w:pStyle w:val="NormalWeb"/>
        <w:numPr>
          <w:ilvl w:val="0"/>
          <w:numId w:val="3"/>
        </w:numPr>
        <w:rPr>
          <w:sz w:val="22"/>
          <w:szCs w:val="22"/>
        </w:rPr>
      </w:pPr>
      <w:r w:rsidRPr="00A63E11">
        <w:rPr>
          <w:rFonts w:ascii="Comic Sans MS" w:hAnsi="Comic Sans MS"/>
          <w:sz w:val="22"/>
          <w:szCs w:val="22"/>
        </w:rPr>
        <w:t xml:space="preserve">Evita la jerga del superespecialista. Pero también la jerga local juvenil. Escribe para todo el mundo, no sólo para sus amigos del colegio. </w:t>
      </w:r>
    </w:p>
    <w:p w14:paraId="0085A269" w14:textId="77777777" w:rsidR="00A63E11" w:rsidRPr="00A63E11" w:rsidRDefault="006A5C9A" w:rsidP="00C0211E">
      <w:pPr>
        <w:pStyle w:val="NormalWeb"/>
        <w:numPr>
          <w:ilvl w:val="0"/>
          <w:numId w:val="3"/>
        </w:numPr>
        <w:rPr>
          <w:sz w:val="22"/>
          <w:szCs w:val="22"/>
        </w:rPr>
      </w:pPr>
      <w:r w:rsidRPr="00A63E11">
        <w:rPr>
          <w:rFonts w:ascii="Comic Sans MS" w:hAnsi="Comic Sans MS"/>
          <w:sz w:val="22"/>
          <w:szCs w:val="22"/>
        </w:rPr>
        <w:t xml:space="preserve">Para cada tema use un párrafo que se separa con puntos y aparte. No repitas lo que es obvio. No dudes en usar el diccionario. Es tu mejor ayudante. </w:t>
      </w:r>
    </w:p>
    <w:p w14:paraId="59A92A9E" w14:textId="6745E75F" w:rsidR="006A5C9A" w:rsidRPr="00A63E11" w:rsidRDefault="006A5C9A" w:rsidP="00A63E11">
      <w:pPr>
        <w:pStyle w:val="NormalWeb"/>
        <w:numPr>
          <w:ilvl w:val="0"/>
          <w:numId w:val="3"/>
        </w:numPr>
        <w:rPr>
          <w:sz w:val="22"/>
          <w:szCs w:val="22"/>
        </w:rPr>
      </w:pPr>
      <w:r w:rsidRPr="00A63E11">
        <w:rPr>
          <w:rFonts w:ascii="Comic Sans MS" w:hAnsi="Comic Sans MS"/>
          <w:sz w:val="22"/>
          <w:szCs w:val="22"/>
        </w:rPr>
        <w:t xml:space="preserve">Reflexiona. Guarda el trabajo un tiempo en un cajón. Relee el artículo antes de presentarlo desesperadamente. </w:t>
      </w:r>
    </w:p>
    <w:sectPr w:rsidR="006A5C9A" w:rsidRPr="00A63E11" w:rsidSect="00AF29C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305A" w14:textId="77777777" w:rsidR="00380E2B" w:rsidRDefault="00380E2B" w:rsidP="00AF29CF">
      <w:pPr>
        <w:spacing w:after="0" w:line="240" w:lineRule="auto"/>
      </w:pPr>
      <w:r>
        <w:separator/>
      </w:r>
    </w:p>
  </w:endnote>
  <w:endnote w:type="continuationSeparator" w:id="0">
    <w:p w14:paraId="3A696DD6" w14:textId="77777777" w:rsidR="00380E2B" w:rsidRDefault="00380E2B"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0333" w14:textId="77777777" w:rsidR="00380E2B" w:rsidRDefault="00380E2B" w:rsidP="00AF29CF">
      <w:pPr>
        <w:spacing w:after="0" w:line="240" w:lineRule="auto"/>
      </w:pPr>
      <w:r>
        <w:separator/>
      </w:r>
    </w:p>
  </w:footnote>
  <w:footnote w:type="continuationSeparator" w:id="0">
    <w:p w14:paraId="0DE2CCB4" w14:textId="77777777" w:rsidR="00380E2B" w:rsidRDefault="00380E2B" w:rsidP="00AF2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09C2" w14:textId="1BDB660B" w:rsidR="00AF29CF" w:rsidRDefault="00AF29CF" w:rsidP="00AF29CF">
    <w:pPr>
      <w:pStyle w:val="Encabezado"/>
      <w:rPr>
        <w:rFonts w:ascii="Comic Sans MS" w:hAnsi="Comic Sans MS"/>
        <w:color w:val="00B0F0"/>
        <w:sz w:val="36"/>
        <w:szCs w:val="36"/>
      </w:rPr>
    </w:pPr>
    <w:r w:rsidRPr="00AF29CF">
      <w:rPr>
        <w:rFonts w:ascii="Comic Sans MS" w:hAnsi="Comic Sans MS"/>
        <w:noProof/>
        <w:color w:val="00B0F0"/>
        <w:sz w:val="36"/>
        <w:szCs w:val="36"/>
      </w:rPr>
      <w:drawing>
        <wp:anchor distT="0" distB="0" distL="114300" distR="114300" simplePos="0" relativeHeight="251659264" behindDoc="0" locked="0" layoutInCell="1" allowOverlap="1" wp14:anchorId="51B9D92B" wp14:editId="7C0E4DD6">
          <wp:simplePos x="0" y="0"/>
          <wp:positionH relativeFrom="margin">
            <wp:posOffset>142875</wp:posOffset>
          </wp:positionH>
          <wp:positionV relativeFrom="paragraph">
            <wp:posOffset>-305435</wp:posOffset>
          </wp:positionV>
          <wp:extent cx="1133475" cy="951230"/>
          <wp:effectExtent l="0" t="0" r="952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IO.jpg"/>
                  <pic:cNvPicPr/>
                </pic:nvPicPr>
                <pic:blipFill>
                  <a:blip r:embed="rId1">
                    <a:extLst>
                      <a:ext uri="{28A0092B-C50C-407E-A947-70E740481C1C}">
                        <a14:useLocalDpi xmlns:a14="http://schemas.microsoft.com/office/drawing/2010/main" val="0"/>
                      </a:ext>
                    </a:extLst>
                  </a:blip>
                  <a:stretch>
                    <a:fillRect/>
                  </a:stretch>
                </pic:blipFill>
                <pic:spPr>
                  <a:xfrm flipH="1">
                    <a:off x="0" y="0"/>
                    <a:ext cx="1133475" cy="951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B0F0"/>
        <w:sz w:val="36"/>
        <w:szCs w:val="36"/>
      </w:rPr>
      <w:drawing>
        <wp:anchor distT="0" distB="0" distL="114300" distR="114300" simplePos="0" relativeHeight="251660288" behindDoc="0" locked="0" layoutInCell="1" allowOverlap="1" wp14:anchorId="3F5263EC" wp14:editId="43C762B1">
          <wp:simplePos x="0" y="0"/>
          <wp:positionH relativeFrom="margin">
            <wp:posOffset>5629275</wp:posOffset>
          </wp:positionH>
          <wp:positionV relativeFrom="margin">
            <wp:posOffset>-857885</wp:posOffset>
          </wp:positionV>
          <wp:extent cx="989330" cy="76200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IOOOO.jpg"/>
                  <pic:cNvPicPr/>
                </pic:nvPicPr>
                <pic:blipFill>
                  <a:blip r:embed="rId2">
                    <a:extLst>
                      <a:ext uri="{28A0092B-C50C-407E-A947-70E740481C1C}">
                        <a14:useLocalDpi xmlns:a14="http://schemas.microsoft.com/office/drawing/2010/main" val="0"/>
                      </a:ext>
                    </a:extLst>
                  </a:blip>
                  <a:stretch>
                    <a:fillRect/>
                  </a:stretch>
                </pic:blipFill>
                <pic:spPr>
                  <a:xfrm flipH="1">
                    <a:off x="0" y="0"/>
                    <a:ext cx="989330" cy="762000"/>
                  </a:xfrm>
                  <a:prstGeom prst="rect">
                    <a:avLst/>
                  </a:prstGeom>
                </pic:spPr>
              </pic:pic>
            </a:graphicData>
          </a:graphic>
          <wp14:sizeRelV relativeFrom="margin">
            <wp14:pctHeight>0</wp14:pctHeight>
          </wp14:sizeRelV>
        </wp:anchor>
      </w:drawing>
    </w:r>
    <w:r>
      <w:rPr>
        <w:rFonts w:ascii="Comic Sans MS" w:hAnsi="Comic Sans MS"/>
        <w:noProof/>
        <w:color w:val="00B0F0"/>
        <w:sz w:val="36"/>
        <w:szCs w:val="36"/>
      </w:rPr>
      <w:t xml:space="preserve">   </w:t>
    </w:r>
    <w:r>
      <w:rPr>
        <w:rFonts w:ascii="Comic Sans MS" w:hAnsi="Comic Sans MS"/>
        <w:color w:val="00B0F0"/>
        <w:sz w:val="36"/>
        <w:szCs w:val="36"/>
      </w:rPr>
      <w:t xml:space="preserve">           </w:t>
    </w:r>
    <w:r w:rsidRPr="00AF29CF">
      <w:rPr>
        <w:rFonts w:ascii="Comic Sans MS" w:hAnsi="Comic Sans MS"/>
        <w:color w:val="00B0F0"/>
        <w:sz w:val="36"/>
        <w:szCs w:val="36"/>
      </w:rPr>
      <w:t>CEIP Puerta del Mar</w:t>
    </w:r>
    <w:r>
      <w:rPr>
        <w:rFonts w:ascii="Comic Sans MS" w:hAnsi="Comic Sans MS"/>
        <w:color w:val="00B0F0"/>
        <w:sz w:val="36"/>
        <w:szCs w:val="36"/>
      </w:rPr>
      <w:t xml:space="preserve">         </w:t>
    </w:r>
  </w:p>
  <w:p w14:paraId="044054A5" w14:textId="6DDD1659" w:rsidR="00AF29CF" w:rsidRPr="00AF29CF" w:rsidRDefault="00AF29CF" w:rsidP="00AF29CF">
    <w:pPr>
      <w:pStyle w:val="Encabezado"/>
      <w:rPr>
        <w:rFonts w:ascii="Comic Sans MS" w:hAnsi="Comic Sans MS"/>
        <w:color w:val="00B0F0"/>
        <w:sz w:val="36"/>
        <w:szCs w:val="36"/>
      </w:rPr>
    </w:pPr>
    <w:r>
      <w:rPr>
        <w:rFonts w:ascii="Comic Sans MS" w:hAnsi="Comic Sans MS"/>
        <w:color w:val="00B0F0"/>
        <w:sz w:val="36"/>
        <w:szCs w:val="36"/>
      </w:rPr>
      <w:t xml:space="preserve">          Cómo expresar tu opinión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1048"/>
    <w:multiLevelType w:val="hybridMultilevel"/>
    <w:tmpl w:val="CB561E68"/>
    <w:lvl w:ilvl="0" w:tplc="EECA43C8">
      <w:start w:val="3"/>
      <w:numFmt w:val="bullet"/>
      <w:lvlText w:val="-"/>
      <w:lvlJc w:val="left"/>
      <w:pPr>
        <w:ind w:left="1080" w:hanging="360"/>
      </w:pPr>
      <w:rPr>
        <w:rFonts w:ascii="Comic Sans MS" w:eastAsiaTheme="minorHAnsi" w:hAnsi="Comic Sans M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55A73EB1"/>
    <w:multiLevelType w:val="hybridMultilevel"/>
    <w:tmpl w:val="FF0AD8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E34CDB"/>
    <w:multiLevelType w:val="multilevel"/>
    <w:tmpl w:val="659E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CF"/>
    <w:rsid w:val="001B1FDC"/>
    <w:rsid w:val="00284B4C"/>
    <w:rsid w:val="00380E2B"/>
    <w:rsid w:val="006A5C9A"/>
    <w:rsid w:val="0081448B"/>
    <w:rsid w:val="00853032"/>
    <w:rsid w:val="00A517EF"/>
    <w:rsid w:val="00A63E11"/>
    <w:rsid w:val="00AF2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A908"/>
  <w15:chartTrackingRefBased/>
  <w15:docId w15:val="{FB442A9A-6790-4DDE-823A-80BBB95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9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9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9CF"/>
  </w:style>
  <w:style w:type="paragraph" w:styleId="Piedepgina">
    <w:name w:val="footer"/>
    <w:basedOn w:val="Normal"/>
    <w:link w:val="PiedepginaCar"/>
    <w:uiPriority w:val="99"/>
    <w:unhideWhenUsed/>
    <w:rsid w:val="00AF29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9CF"/>
  </w:style>
  <w:style w:type="paragraph" w:customStyle="1" w:styleId="hasimage">
    <w:name w:val="hasimage"/>
    <w:basedOn w:val="Normal"/>
    <w:rsid w:val="00AF29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F29CF"/>
    <w:rPr>
      <w:color w:val="0000FF"/>
      <w:u w:val="single"/>
    </w:rPr>
  </w:style>
  <w:style w:type="paragraph" w:styleId="Prrafodelista">
    <w:name w:val="List Paragraph"/>
    <w:basedOn w:val="Normal"/>
    <w:uiPriority w:val="34"/>
    <w:qFormat/>
    <w:rsid w:val="00A517EF"/>
    <w:pPr>
      <w:ind w:left="720"/>
      <w:contextualSpacing/>
    </w:pPr>
  </w:style>
  <w:style w:type="character" w:styleId="Textoennegrita">
    <w:name w:val="Strong"/>
    <w:basedOn w:val="Fuentedeprrafopredeter"/>
    <w:uiPriority w:val="22"/>
    <w:qFormat/>
    <w:rsid w:val="00284B4C"/>
    <w:rPr>
      <w:b/>
      <w:bCs/>
    </w:rPr>
  </w:style>
  <w:style w:type="paragraph" w:styleId="NormalWeb">
    <w:name w:val="Normal (Web)"/>
    <w:basedOn w:val="Normal"/>
    <w:uiPriority w:val="99"/>
    <w:unhideWhenUsed/>
    <w:rsid w:val="006A5C9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3881">
      <w:bodyDiv w:val="1"/>
      <w:marLeft w:val="0"/>
      <w:marRight w:val="0"/>
      <w:marTop w:val="0"/>
      <w:marBottom w:val="0"/>
      <w:divBdr>
        <w:top w:val="none" w:sz="0" w:space="0" w:color="auto"/>
        <w:left w:val="none" w:sz="0" w:space="0" w:color="auto"/>
        <w:bottom w:val="none" w:sz="0" w:space="0" w:color="auto"/>
        <w:right w:val="none" w:sz="0" w:space="0" w:color="auto"/>
      </w:divBdr>
      <w:divsChild>
        <w:div w:id="1033574305">
          <w:marLeft w:val="0"/>
          <w:marRight w:val="0"/>
          <w:marTop w:val="0"/>
          <w:marBottom w:val="360"/>
          <w:divBdr>
            <w:top w:val="none" w:sz="0" w:space="0" w:color="auto"/>
            <w:left w:val="none" w:sz="0" w:space="0" w:color="auto"/>
            <w:bottom w:val="none" w:sz="0" w:space="0" w:color="auto"/>
            <w:right w:val="none" w:sz="0" w:space="0" w:color="auto"/>
          </w:divBdr>
        </w:div>
        <w:div w:id="908921349">
          <w:marLeft w:val="0"/>
          <w:marRight w:val="0"/>
          <w:marTop w:val="0"/>
          <w:marBottom w:val="360"/>
          <w:divBdr>
            <w:top w:val="none" w:sz="0" w:space="0" w:color="auto"/>
            <w:left w:val="none" w:sz="0" w:space="0" w:color="auto"/>
            <w:bottom w:val="none" w:sz="0" w:space="0" w:color="auto"/>
            <w:right w:val="none" w:sz="0" w:space="0" w:color="auto"/>
          </w:divBdr>
          <w:divsChild>
            <w:div w:id="344019028">
              <w:marLeft w:val="120"/>
              <w:marRight w:val="0"/>
              <w:marTop w:val="120"/>
              <w:marBottom w:val="0"/>
              <w:divBdr>
                <w:top w:val="none" w:sz="0" w:space="0" w:color="auto"/>
                <w:left w:val="none" w:sz="0" w:space="0" w:color="auto"/>
                <w:bottom w:val="none" w:sz="0" w:space="0" w:color="auto"/>
                <w:right w:val="none" w:sz="0" w:space="0" w:color="auto"/>
              </w:divBdr>
            </w:div>
          </w:divsChild>
        </w:div>
        <w:div w:id="1860268684">
          <w:marLeft w:val="0"/>
          <w:marRight w:val="0"/>
          <w:marTop w:val="0"/>
          <w:marBottom w:val="360"/>
          <w:divBdr>
            <w:top w:val="none" w:sz="0" w:space="0" w:color="auto"/>
            <w:left w:val="none" w:sz="0" w:space="0" w:color="auto"/>
            <w:bottom w:val="none" w:sz="0" w:space="0" w:color="auto"/>
            <w:right w:val="none" w:sz="0" w:space="0" w:color="auto"/>
          </w:divBdr>
          <w:divsChild>
            <w:div w:id="1871185126">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030572815">
      <w:bodyDiv w:val="1"/>
      <w:marLeft w:val="0"/>
      <w:marRight w:val="0"/>
      <w:marTop w:val="0"/>
      <w:marBottom w:val="0"/>
      <w:divBdr>
        <w:top w:val="none" w:sz="0" w:space="0" w:color="auto"/>
        <w:left w:val="none" w:sz="0" w:space="0" w:color="auto"/>
        <w:bottom w:val="none" w:sz="0" w:space="0" w:color="auto"/>
        <w:right w:val="none" w:sz="0" w:space="0" w:color="auto"/>
      </w:divBdr>
    </w:div>
    <w:div w:id="1401291323">
      <w:bodyDiv w:val="1"/>
      <w:marLeft w:val="0"/>
      <w:marRight w:val="0"/>
      <w:marTop w:val="0"/>
      <w:marBottom w:val="0"/>
      <w:divBdr>
        <w:top w:val="none" w:sz="0" w:space="0" w:color="auto"/>
        <w:left w:val="none" w:sz="0" w:space="0" w:color="auto"/>
        <w:bottom w:val="none" w:sz="0" w:space="0" w:color="auto"/>
        <w:right w:val="none" w:sz="0" w:space="0" w:color="auto"/>
      </w:divBdr>
    </w:div>
    <w:div w:id="1835991599">
      <w:bodyDiv w:val="1"/>
      <w:marLeft w:val="0"/>
      <w:marRight w:val="0"/>
      <w:marTop w:val="0"/>
      <w:marBottom w:val="0"/>
      <w:divBdr>
        <w:top w:val="none" w:sz="0" w:space="0" w:color="auto"/>
        <w:left w:val="none" w:sz="0" w:space="0" w:color="auto"/>
        <w:bottom w:val="none" w:sz="0" w:space="0" w:color="auto"/>
        <w:right w:val="none" w:sz="0" w:space="0" w:color="auto"/>
      </w:divBdr>
    </w:div>
    <w:div w:id="1929000764">
      <w:bodyDiv w:val="1"/>
      <w:marLeft w:val="0"/>
      <w:marRight w:val="0"/>
      <w:marTop w:val="0"/>
      <w:marBottom w:val="0"/>
      <w:divBdr>
        <w:top w:val="none" w:sz="0" w:space="0" w:color="auto"/>
        <w:left w:val="none" w:sz="0" w:space="0" w:color="auto"/>
        <w:bottom w:val="none" w:sz="0" w:space="0" w:color="auto"/>
        <w:right w:val="none" w:sz="0" w:space="0" w:color="auto"/>
      </w:divBdr>
      <w:divsChild>
        <w:div w:id="1326669993">
          <w:marLeft w:val="240"/>
          <w:marRight w:val="240"/>
          <w:marTop w:val="120"/>
          <w:marBottom w:val="60"/>
          <w:divBdr>
            <w:top w:val="none" w:sz="0" w:space="0" w:color="auto"/>
            <w:left w:val="none" w:sz="0" w:space="0" w:color="auto"/>
            <w:bottom w:val="none" w:sz="0" w:space="0" w:color="auto"/>
            <w:right w:val="none" w:sz="0" w:space="0" w:color="auto"/>
          </w:divBdr>
        </w:div>
        <w:div w:id="791821436">
          <w:marLeft w:val="0"/>
          <w:marRight w:val="0"/>
          <w:marTop w:val="0"/>
          <w:marBottom w:val="360"/>
          <w:divBdr>
            <w:top w:val="none" w:sz="0" w:space="0" w:color="auto"/>
            <w:left w:val="none" w:sz="0" w:space="0" w:color="auto"/>
            <w:bottom w:val="none" w:sz="0" w:space="0" w:color="auto"/>
            <w:right w:val="none" w:sz="0" w:space="0" w:color="auto"/>
          </w:divBdr>
          <w:divsChild>
            <w:div w:id="1704788173">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how.com/dar-tu-opini%C3%B3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2020-04-26T17:32:00Z</dcterms:created>
  <dcterms:modified xsi:type="dcterms:W3CDTF">2020-04-26T19:40:00Z</dcterms:modified>
</cp:coreProperties>
</file>