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473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3795C" w:rsidRPr="00853A7D" w:rsidTr="007D021C">
        <w:tc>
          <w:tcPr>
            <w:tcW w:w="2828" w:type="dxa"/>
            <w:shd w:val="clear" w:color="auto" w:fill="FFFFFF" w:themeFill="background1"/>
          </w:tcPr>
          <w:p w:rsidR="00A3795C" w:rsidRPr="00853A7D" w:rsidRDefault="00A3795C" w:rsidP="006D2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29" w:type="dxa"/>
            <w:shd w:val="clear" w:color="auto" w:fill="92D050"/>
          </w:tcPr>
          <w:p w:rsidR="00A3795C" w:rsidRPr="00853A7D" w:rsidRDefault="00A3795C" w:rsidP="006D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7D">
              <w:rPr>
                <w:rFonts w:ascii="Times New Roman" w:hAnsi="Times New Roman" w:cs="Times New Roman"/>
                <w:b/>
                <w:sz w:val="28"/>
                <w:szCs w:val="28"/>
              </w:rPr>
              <w:t>Excelente (9-10)</w:t>
            </w:r>
          </w:p>
        </w:tc>
        <w:tc>
          <w:tcPr>
            <w:tcW w:w="2829" w:type="dxa"/>
            <w:shd w:val="clear" w:color="auto" w:fill="FFFF00"/>
          </w:tcPr>
          <w:p w:rsidR="00A3795C" w:rsidRPr="00853A7D" w:rsidRDefault="00A3795C" w:rsidP="006D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7D">
              <w:rPr>
                <w:rFonts w:ascii="Times New Roman" w:hAnsi="Times New Roman" w:cs="Times New Roman"/>
                <w:b/>
                <w:sz w:val="28"/>
                <w:szCs w:val="28"/>
              </w:rPr>
              <w:t>Bueno (7-8)</w:t>
            </w:r>
          </w:p>
        </w:tc>
        <w:tc>
          <w:tcPr>
            <w:tcW w:w="2829" w:type="dxa"/>
            <w:shd w:val="clear" w:color="auto" w:fill="FFC000"/>
          </w:tcPr>
          <w:p w:rsidR="00A3795C" w:rsidRPr="00853A7D" w:rsidRDefault="00A3795C" w:rsidP="006D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7D">
              <w:rPr>
                <w:rFonts w:ascii="Times New Roman" w:hAnsi="Times New Roman" w:cs="Times New Roman"/>
                <w:b/>
                <w:sz w:val="28"/>
                <w:szCs w:val="28"/>
              </w:rPr>
              <w:t>Correcto (5-6)</w:t>
            </w:r>
          </w:p>
        </w:tc>
        <w:tc>
          <w:tcPr>
            <w:tcW w:w="2829" w:type="dxa"/>
            <w:shd w:val="clear" w:color="auto" w:fill="FF0000"/>
          </w:tcPr>
          <w:p w:rsidR="00A3795C" w:rsidRDefault="00A3795C" w:rsidP="006D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7D">
              <w:rPr>
                <w:rFonts w:ascii="Times New Roman" w:hAnsi="Times New Roman" w:cs="Times New Roman"/>
                <w:b/>
                <w:sz w:val="28"/>
                <w:szCs w:val="28"/>
              </w:rPr>
              <w:t>Inadecuado(1-4)</w:t>
            </w:r>
          </w:p>
          <w:p w:rsidR="003E4835" w:rsidRPr="00853A7D" w:rsidRDefault="003E4835" w:rsidP="006D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95C" w:rsidRPr="00A3795C" w:rsidTr="007D021C">
        <w:tc>
          <w:tcPr>
            <w:tcW w:w="2828" w:type="dxa"/>
            <w:shd w:val="clear" w:color="auto" w:fill="FDE9D9" w:themeFill="accent6" w:themeFillTint="33"/>
          </w:tcPr>
          <w:p w:rsidR="00A3795C" w:rsidRPr="00A3795C" w:rsidRDefault="00A3795C" w:rsidP="00A124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C">
              <w:rPr>
                <w:rFonts w:ascii="Times New Roman" w:hAnsi="Times New Roman" w:cs="Times New Roman"/>
                <w:b/>
                <w:sz w:val="24"/>
                <w:szCs w:val="24"/>
              </w:rPr>
              <w:t>PRESENTACIÓN</w:t>
            </w:r>
          </w:p>
        </w:tc>
        <w:tc>
          <w:tcPr>
            <w:tcW w:w="2829" w:type="dxa"/>
            <w:shd w:val="clear" w:color="auto" w:fill="92D050"/>
          </w:tcPr>
          <w:p w:rsidR="00A3795C" w:rsidRPr="00A3795C" w:rsidRDefault="00A3795C" w:rsidP="003E48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C">
              <w:rPr>
                <w:rFonts w:ascii="Times New Roman" w:hAnsi="Times New Roman" w:cs="Times New Roman"/>
                <w:sz w:val="24"/>
                <w:szCs w:val="24"/>
              </w:rPr>
              <w:t>Los trabajos se realizan con limpieza y cuidado por el orden y la estética.</w:t>
            </w:r>
          </w:p>
        </w:tc>
        <w:tc>
          <w:tcPr>
            <w:tcW w:w="2829" w:type="dxa"/>
            <w:shd w:val="clear" w:color="auto" w:fill="FFFF00"/>
          </w:tcPr>
          <w:p w:rsidR="00A3795C" w:rsidRPr="00A3795C" w:rsidRDefault="00A3795C" w:rsidP="003E48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C">
              <w:rPr>
                <w:rFonts w:ascii="Times New Roman" w:hAnsi="Times New Roman" w:cs="Times New Roman"/>
                <w:sz w:val="24"/>
                <w:szCs w:val="24"/>
              </w:rPr>
              <w:t>No están del todo limpios, aunque muestra cuidado por el orden y la limpieza.</w:t>
            </w:r>
          </w:p>
        </w:tc>
        <w:tc>
          <w:tcPr>
            <w:tcW w:w="2829" w:type="dxa"/>
            <w:shd w:val="clear" w:color="auto" w:fill="FFC000"/>
          </w:tcPr>
          <w:p w:rsidR="00A3795C" w:rsidRPr="00A3795C" w:rsidRDefault="00A3795C" w:rsidP="003E48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C">
              <w:rPr>
                <w:rFonts w:ascii="Times New Roman" w:hAnsi="Times New Roman" w:cs="Times New Roman"/>
                <w:sz w:val="24"/>
                <w:szCs w:val="24"/>
              </w:rPr>
              <w:t>Hay manchas, borrones, pero ha intentado borrar o solucionar los problemas.</w:t>
            </w:r>
          </w:p>
        </w:tc>
        <w:tc>
          <w:tcPr>
            <w:tcW w:w="2829" w:type="dxa"/>
            <w:shd w:val="clear" w:color="auto" w:fill="FF0000"/>
          </w:tcPr>
          <w:p w:rsidR="00A3795C" w:rsidRPr="00A3795C" w:rsidRDefault="00A3795C" w:rsidP="003E48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C">
              <w:rPr>
                <w:rFonts w:ascii="Times New Roman" w:hAnsi="Times New Roman" w:cs="Times New Roman"/>
                <w:sz w:val="24"/>
                <w:szCs w:val="24"/>
              </w:rPr>
              <w:t>No se ha preocupado lo más mínimo por presentar los trabajos limpios y cuidados.</w:t>
            </w:r>
          </w:p>
        </w:tc>
      </w:tr>
      <w:tr w:rsidR="00A3795C" w:rsidRPr="00A3795C" w:rsidTr="007D021C">
        <w:tc>
          <w:tcPr>
            <w:tcW w:w="2828" w:type="dxa"/>
            <w:shd w:val="clear" w:color="auto" w:fill="FDE9D9" w:themeFill="accent6" w:themeFillTint="33"/>
          </w:tcPr>
          <w:p w:rsidR="00A3795C" w:rsidRPr="00A3795C" w:rsidRDefault="00A3795C" w:rsidP="00A124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CONTENIDO</w:t>
            </w:r>
          </w:p>
          <w:p w:rsidR="00A3795C" w:rsidRPr="00A3795C" w:rsidRDefault="00A3795C" w:rsidP="00A124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5C" w:rsidRPr="00A3795C" w:rsidRDefault="00A3795C" w:rsidP="00A124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92D050"/>
          </w:tcPr>
          <w:p w:rsidR="00A3795C" w:rsidRPr="00A3795C" w:rsidRDefault="005D5852" w:rsidP="003E48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trabajo presenta todo el contenido aprendido en clase.</w:t>
            </w:r>
          </w:p>
        </w:tc>
        <w:tc>
          <w:tcPr>
            <w:tcW w:w="2829" w:type="dxa"/>
            <w:shd w:val="clear" w:color="auto" w:fill="FFFF00"/>
          </w:tcPr>
          <w:p w:rsidR="00A3795C" w:rsidRPr="00A3795C" w:rsidRDefault="005D5852" w:rsidP="003E48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trabajo presenta casi todo el contenido aprendido en clase.</w:t>
            </w:r>
          </w:p>
        </w:tc>
        <w:tc>
          <w:tcPr>
            <w:tcW w:w="2829" w:type="dxa"/>
            <w:shd w:val="clear" w:color="auto" w:fill="FFC000"/>
          </w:tcPr>
          <w:p w:rsidR="00A3795C" w:rsidRPr="00A3795C" w:rsidRDefault="005D5852" w:rsidP="003E48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trabajo le falta mucha información del contenido trabajado en clase.</w:t>
            </w:r>
          </w:p>
        </w:tc>
        <w:tc>
          <w:tcPr>
            <w:tcW w:w="2829" w:type="dxa"/>
            <w:shd w:val="clear" w:color="auto" w:fill="FF0000"/>
          </w:tcPr>
          <w:p w:rsidR="00A3795C" w:rsidRPr="00A3795C" w:rsidRDefault="005D5852" w:rsidP="003E48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trabajo tiene muy poca información del contenido trabajado en clase.</w:t>
            </w:r>
          </w:p>
        </w:tc>
      </w:tr>
      <w:tr w:rsidR="00A3795C" w:rsidRPr="00A3795C" w:rsidTr="007D021C">
        <w:tc>
          <w:tcPr>
            <w:tcW w:w="2828" w:type="dxa"/>
            <w:shd w:val="clear" w:color="auto" w:fill="FDE9D9" w:themeFill="accent6" w:themeFillTint="33"/>
          </w:tcPr>
          <w:p w:rsidR="00A3795C" w:rsidRDefault="00A3795C" w:rsidP="00A124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79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TRABAJO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EN</w:t>
            </w:r>
          </w:p>
          <w:p w:rsidR="00A3795C" w:rsidRPr="00A3795C" w:rsidRDefault="00A3795C" w:rsidP="00A124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EQUIPO</w:t>
            </w:r>
          </w:p>
        </w:tc>
        <w:tc>
          <w:tcPr>
            <w:tcW w:w="2829" w:type="dxa"/>
            <w:shd w:val="clear" w:color="auto" w:fill="92D050"/>
          </w:tcPr>
          <w:p w:rsidR="00A3795C" w:rsidRPr="00A3795C" w:rsidRDefault="00A3795C" w:rsidP="003E48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C">
              <w:rPr>
                <w:rFonts w:ascii="Times New Roman" w:hAnsi="Times New Roman" w:cs="Times New Roman"/>
                <w:sz w:val="24"/>
                <w:szCs w:val="24"/>
              </w:rPr>
              <w:t>Trabajan constantemente y con muy buena organización.</w:t>
            </w:r>
          </w:p>
        </w:tc>
        <w:tc>
          <w:tcPr>
            <w:tcW w:w="2829" w:type="dxa"/>
            <w:shd w:val="clear" w:color="auto" w:fill="FFFF00"/>
          </w:tcPr>
          <w:p w:rsidR="00A3795C" w:rsidRPr="00A3795C" w:rsidRDefault="00A3795C" w:rsidP="003E48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C">
              <w:rPr>
                <w:rFonts w:ascii="Times New Roman" w:hAnsi="Times New Roman" w:cs="Times New Roman"/>
                <w:sz w:val="24"/>
                <w:szCs w:val="24"/>
              </w:rPr>
              <w:t>Trabajan, aunque se detectan algunos fallos de organización.</w:t>
            </w:r>
          </w:p>
        </w:tc>
        <w:tc>
          <w:tcPr>
            <w:tcW w:w="2829" w:type="dxa"/>
            <w:shd w:val="clear" w:color="auto" w:fill="FFC000"/>
          </w:tcPr>
          <w:p w:rsidR="00A3795C" w:rsidRPr="00A3795C" w:rsidRDefault="00A3795C" w:rsidP="003E48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C">
              <w:rPr>
                <w:rFonts w:ascii="Times New Roman" w:hAnsi="Times New Roman" w:cs="Times New Roman"/>
                <w:sz w:val="24"/>
                <w:szCs w:val="24"/>
              </w:rPr>
              <w:t>Trabajan, pero sin organización.</w:t>
            </w:r>
          </w:p>
        </w:tc>
        <w:tc>
          <w:tcPr>
            <w:tcW w:w="2829" w:type="dxa"/>
            <w:shd w:val="clear" w:color="auto" w:fill="FF0000"/>
          </w:tcPr>
          <w:p w:rsidR="00A3795C" w:rsidRPr="00A3795C" w:rsidRDefault="00A3795C" w:rsidP="003E48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C">
              <w:rPr>
                <w:rFonts w:ascii="Times New Roman" w:hAnsi="Times New Roman" w:cs="Times New Roman"/>
                <w:sz w:val="24"/>
                <w:szCs w:val="24"/>
              </w:rPr>
              <w:t>Apenas trabajan y no muestran interés.</w:t>
            </w:r>
          </w:p>
        </w:tc>
      </w:tr>
    </w:tbl>
    <w:p w:rsidR="006E6D85" w:rsidRPr="0096607D" w:rsidRDefault="0096607D" w:rsidP="0096607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6607D">
        <w:rPr>
          <w:rFonts w:ascii="Times New Roman" w:hAnsi="Times New Roman" w:cs="Times New Roman"/>
          <w:b/>
          <w:sz w:val="40"/>
          <w:szCs w:val="40"/>
          <w:u w:val="single"/>
        </w:rPr>
        <w:t>RÚBRICA DEL ESQUEMA DEL CICLO DEL AGUA</w:t>
      </w:r>
    </w:p>
    <w:sectPr w:rsidR="006E6D85" w:rsidRPr="0096607D" w:rsidSect="00A379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C"/>
    <w:rsid w:val="000C1F43"/>
    <w:rsid w:val="003E4835"/>
    <w:rsid w:val="005D5852"/>
    <w:rsid w:val="006D2AC1"/>
    <w:rsid w:val="006E6D85"/>
    <w:rsid w:val="007D021C"/>
    <w:rsid w:val="0096607D"/>
    <w:rsid w:val="00A124F8"/>
    <w:rsid w:val="00A3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BELLAEMILIA</dc:creator>
  <cp:lastModifiedBy>Usuario de Windows</cp:lastModifiedBy>
  <cp:revision>2</cp:revision>
  <dcterms:created xsi:type="dcterms:W3CDTF">2020-03-15T12:48:00Z</dcterms:created>
  <dcterms:modified xsi:type="dcterms:W3CDTF">2020-03-15T12:48:00Z</dcterms:modified>
</cp:coreProperties>
</file>