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1C" w:rsidRPr="00642355" w:rsidRDefault="00BD591C" w:rsidP="00BD591C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642355">
        <w:rPr>
          <w:rFonts w:ascii="Algerian" w:hAnsi="Algerian"/>
          <w:b/>
          <w:sz w:val="40"/>
          <w:szCs w:val="40"/>
          <w:u w:val="single"/>
        </w:rPr>
        <w:t>RELACIÓN CON EL CURRÍCULO tercer ciclo</w:t>
      </w:r>
      <w:r>
        <w:rPr>
          <w:rFonts w:ascii="Algerian" w:hAnsi="Algerian"/>
          <w:b/>
          <w:sz w:val="40"/>
          <w:szCs w:val="40"/>
          <w:u w:val="single"/>
        </w:rPr>
        <w:t xml:space="preserve"> (PARTE B)</w:t>
      </w:r>
    </w:p>
    <w:p w:rsidR="00BD591C" w:rsidRDefault="00BD591C" w:rsidP="00BD591C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642355">
        <w:rPr>
          <w:rFonts w:ascii="Algerian" w:hAnsi="Algerian"/>
          <w:b/>
          <w:sz w:val="40"/>
          <w:szCs w:val="40"/>
          <w:u w:val="single"/>
        </w:rPr>
        <w:t>GRUPO DE TRABAJO 2019/2020</w:t>
      </w:r>
    </w:p>
    <w:p w:rsidR="00BD591C" w:rsidRPr="00642355" w:rsidRDefault="00BD591C" w:rsidP="00BD591C">
      <w:pPr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785050" w:rsidRDefault="00BD591C" w:rsidP="00BD591C">
      <w:pPr>
        <w:jc w:val="center"/>
      </w:pPr>
      <w:r w:rsidRPr="00BD591C">
        <w:drawing>
          <wp:inline distT="0" distB="0" distL="0" distR="0">
            <wp:extent cx="4787036" cy="6795821"/>
            <wp:effectExtent l="19050" t="0" r="0" b="0"/>
            <wp:docPr id="1" name="Imagen 1" descr="Gramática del Tercer Ciclo de Primaria | Gramática espanh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ática del Tercer Ciclo de Primaria | Gramática espanhol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41" cy="67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91C" w:rsidRDefault="00BD591C" w:rsidP="00BD591C">
      <w:pPr>
        <w:jc w:val="center"/>
      </w:pPr>
      <w:r w:rsidRPr="00BD591C">
        <w:lastRenderedPageBreak/>
        <w:drawing>
          <wp:inline distT="0" distB="0" distL="0" distR="0">
            <wp:extent cx="5400040" cy="4050030"/>
            <wp:effectExtent l="19050" t="0" r="0" b="0"/>
            <wp:docPr id="4" name="Imagen 4" descr="Ejercicio: Análisis Morfológico y Sintáctico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: Análisis Morfológico y Sintáctico (con imágen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91C" w:rsidRDefault="00BD591C" w:rsidP="00BD591C">
      <w:pPr>
        <w:jc w:val="center"/>
      </w:pPr>
    </w:p>
    <w:p w:rsidR="00BD591C" w:rsidRDefault="00BD591C" w:rsidP="00BD591C">
      <w:pPr>
        <w:jc w:val="center"/>
      </w:pPr>
    </w:p>
    <w:p w:rsidR="00BD591C" w:rsidRDefault="00BD591C" w:rsidP="00BD591C">
      <w:pPr>
        <w:jc w:val="center"/>
      </w:pPr>
      <w:r w:rsidRPr="00BD591C">
        <w:drawing>
          <wp:inline distT="0" distB="0" distL="0" distR="0">
            <wp:extent cx="5400040" cy="3724395"/>
            <wp:effectExtent l="19050" t="0" r="0" b="0"/>
            <wp:docPr id="7" name="Imagen 7" descr="COMPLEMENTO AGENTE: PALABRAS, SINTAGMAS Y ENUNC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LEMENTO AGENTE: PALABRAS, SINTAGMAS Y ENUNCIAD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91C" w:rsidRDefault="00BD591C" w:rsidP="00BD591C">
      <w:pPr>
        <w:jc w:val="center"/>
      </w:pPr>
      <w:r w:rsidRPr="00BD591C">
        <w:lastRenderedPageBreak/>
        <w:drawing>
          <wp:inline distT="0" distB="0" distL="0" distR="0">
            <wp:extent cx="6008674" cy="5368422"/>
            <wp:effectExtent l="19050" t="0" r="0" b="0"/>
            <wp:docPr id="10" name="Imagen 10" descr="Sintaxis. Tipos de oraciones y guía para hacer análisis sintáct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ntaxis. Tipos de oraciones y guía para hacer análisis sintáctic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74" cy="536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91C" w:rsidSect="00875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D591C"/>
    <w:rsid w:val="007D6D2C"/>
    <w:rsid w:val="0087562F"/>
    <w:rsid w:val="00A02CA3"/>
    <w:rsid w:val="00BD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2020-05-01T04:57:00Z</dcterms:created>
  <dcterms:modified xsi:type="dcterms:W3CDTF">2020-05-01T05:04:00Z</dcterms:modified>
</cp:coreProperties>
</file>