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16" w:rsidRPr="00F12E9C" w:rsidRDefault="00372D16" w:rsidP="00A7623E">
      <w:pPr>
        <w:spacing w:line="276" w:lineRule="auto"/>
        <w:jc w:val="center"/>
        <w:rPr>
          <w:rFonts w:ascii="Verdana Pro Cond Semibold" w:hAnsi="Verdana Pro Cond Semibold"/>
          <w:color w:val="2F5496" w:themeColor="accent1" w:themeShade="BF"/>
          <w:sz w:val="44"/>
          <w:szCs w:val="44"/>
        </w:rPr>
      </w:pPr>
      <w:r w:rsidRPr="00F12E9C">
        <w:rPr>
          <w:rFonts w:ascii="Verdana Pro Cond Semibold" w:hAnsi="Verdana Pro Cond Semibold"/>
          <w:color w:val="2F5496" w:themeColor="accent1" w:themeShade="BF"/>
          <w:sz w:val="44"/>
          <w:szCs w:val="44"/>
        </w:rPr>
        <w:t>PROGRAMACIÓN CURSO 20..-20..</w:t>
      </w:r>
    </w:p>
    <w:p w:rsidR="00372D16" w:rsidRDefault="00372D16" w:rsidP="00A7623E">
      <w:pPr>
        <w:spacing w:line="276" w:lineRule="auto"/>
        <w:jc w:val="center"/>
        <w:rPr>
          <w:rFonts w:ascii="Verdana Pro Cond Semibold" w:hAnsi="Verdana Pro Cond Semibold"/>
          <w:sz w:val="44"/>
          <w:szCs w:val="44"/>
        </w:rPr>
      </w:pPr>
    </w:p>
    <w:p w:rsidR="00372D16" w:rsidRDefault="008C6175" w:rsidP="00A7623E">
      <w:pPr>
        <w:spacing w:line="276" w:lineRule="auto"/>
        <w:jc w:val="center"/>
        <w:rPr>
          <w:rFonts w:ascii="Verdana Pro Cond Semibold" w:hAnsi="Verdana Pro Cond Semibold"/>
          <w:sz w:val="44"/>
          <w:szCs w:val="4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134620</wp:posOffset>
            </wp:positionV>
            <wp:extent cx="2867025" cy="2030095"/>
            <wp:effectExtent l="0" t="0" r="9525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69" r="-49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300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D16" w:rsidRDefault="00372D16" w:rsidP="00A7623E">
      <w:pPr>
        <w:spacing w:line="276" w:lineRule="auto"/>
        <w:jc w:val="center"/>
        <w:rPr>
          <w:rFonts w:ascii="Verdana Pro Cond Semibold" w:hAnsi="Verdana Pro Cond Semibold"/>
          <w:sz w:val="44"/>
          <w:szCs w:val="44"/>
        </w:rPr>
      </w:pPr>
    </w:p>
    <w:p w:rsidR="00372D16" w:rsidRDefault="00372D16" w:rsidP="00A7623E">
      <w:pPr>
        <w:spacing w:line="276" w:lineRule="auto"/>
        <w:jc w:val="center"/>
        <w:rPr>
          <w:rFonts w:ascii="Verdana Pro Cond Semibold" w:hAnsi="Verdana Pro Cond Semibold"/>
          <w:sz w:val="44"/>
          <w:szCs w:val="44"/>
        </w:rPr>
      </w:pPr>
    </w:p>
    <w:p w:rsidR="00372D16" w:rsidRDefault="00372D16" w:rsidP="00A7623E">
      <w:pPr>
        <w:spacing w:line="276" w:lineRule="auto"/>
        <w:jc w:val="center"/>
        <w:rPr>
          <w:rFonts w:ascii="Verdana Pro Cond Semibold" w:hAnsi="Verdana Pro Cond Semibold"/>
          <w:sz w:val="44"/>
          <w:szCs w:val="44"/>
        </w:rPr>
      </w:pPr>
    </w:p>
    <w:p w:rsidR="00372D16" w:rsidRDefault="00372D16" w:rsidP="00A7623E">
      <w:pPr>
        <w:spacing w:line="276" w:lineRule="auto"/>
        <w:jc w:val="center"/>
        <w:rPr>
          <w:rFonts w:ascii="Verdana Pro Cond Semibold" w:hAnsi="Verdana Pro Cond Semibold"/>
          <w:sz w:val="44"/>
          <w:szCs w:val="44"/>
        </w:rPr>
      </w:pPr>
    </w:p>
    <w:p w:rsidR="008C6175" w:rsidRPr="008C6175" w:rsidRDefault="008C6175" w:rsidP="00A7623E">
      <w:pPr>
        <w:spacing w:line="276" w:lineRule="auto"/>
        <w:jc w:val="center"/>
        <w:rPr>
          <w:rFonts w:ascii="Verdana Pro Cond Semibold" w:hAnsi="Verdana Pro Cond Semibold"/>
          <w:sz w:val="32"/>
          <w:szCs w:val="32"/>
        </w:rPr>
      </w:pPr>
      <w:proofErr w:type="spellStart"/>
      <w:r>
        <w:rPr>
          <w:rFonts w:ascii="Verdana Pro Cond Semibold" w:hAnsi="Verdana Pro Cond Semibold"/>
          <w:sz w:val="32"/>
          <w:szCs w:val="32"/>
        </w:rPr>
        <w:t>I.E.S</w:t>
      </w:r>
      <w:proofErr w:type="spellEnd"/>
      <w:r>
        <w:rPr>
          <w:rFonts w:ascii="Verdana Pro Cond Semibold" w:hAnsi="Verdana Pro Cond Semibold"/>
          <w:sz w:val="32"/>
          <w:szCs w:val="32"/>
        </w:rPr>
        <w:t xml:space="preserve">. CARMEN PANTIÓN. PRIEGO DE </w:t>
      </w:r>
      <w:proofErr w:type="spellStart"/>
      <w:r>
        <w:rPr>
          <w:rFonts w:ascii="Verdana Pro Cond Semibold" w:hAnsi="Verdana Pro Cond Semibold"/>
          <w:sz w:val="32"/>
          <w:szCs w:val="32"/>
        </w:rPr>
        <w:t>CORDOBA</w:t>
      </w:r>
      <w:proofErr w:type="spellEnd"/>
    </w:p>
    <w:p w:rsidR="00372D16" w:rsidRDefault="00372D16" w:rsidP="00A7623E">
      <w:pPr>
        <w:spacing w:line="276" w:lineRule="auto"/>
        <w:jc w:val="center"/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372D16" w:rsidRPr="00372D16" w:rsidTr="00F12E9C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:rsidR="00372D16" w:rsidRPr="00372D16" w:rsidRDefault="00372D16" w:rsidP="00A7623E">
            <w:pPr>
              <w:spacing w:line="276" w:lineRule="auto"/>
              <w:rPr>
                <w:sz w:val="24"/>
                <w:szCs w:val="24"/>
              </w:rPr>
            </w:pPr>
            <w:r w:rsidRPr="00372D16">
              <w:rPr>
                <w:b/>
                <w:bCs/>
                <w:sz w:val="24"/>
                <w:szCs w:val="24"/>
              </w:rPr>
              <w:t>DEPARTAMENTO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16" w:rsidRPr="00372D16" w:rsidRDefault="00372D16" w:rsidP="00A7623E">
            <w:pPr>
              <w:tabs>
                <w:tab w:val="num" w:pos="361"/>
              </w:tabs>
              <w:spacing w:line="276" w:lineRule="auto"/>
              <w:ind w:left="220"/>
              <w:rPr>
                <w:b/>
                <w:bCs/>
                <w:sz w:val="24"/>
                <w:szCs w:val="24"/>
              </w:rPr>
            </w:pPr>
            <w:r w:rsidRPr="00F12E9C">
              <w:rPr>
                <w:b/>
                <w:sz w:val="24"/>
                <w:szCs w:val="24"/>
              </w:rPr>
              <w:t>HOSTELERÍA Y TURISMO</w:t>
            </w:r>
          </w:p>
        </w:tc>
      </w:tr>
      <w:tr w:rsidR="00372D16" w:rsidRPr="00372D16" w:rsidTr="00F12E9C">
        <w:trPr>
          <w:trHeight w:val="2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:rsidR="00372D16" w:rsidRPr="00372D16" w:rsidRDefault="00372D16" w:rsidP="00A7623E">
            <w:pPr>
              <w:spacing w:line="276" w:lineRule="auto"/>
              <w:rPr>
                <w:sz w:val="24"/>
                <w:szCs w:val="24"/>
              </w:rPr>
            </w:pPr>
            <w:r w:rsidRPr="00372D16">
              <w:rPr>
                <w:b/>
                <w:bCs/>
                <w:sz w:val="24"/>
                <w:szCs w:val="24"/>
              </w:rPr>
              <w:t>CICLO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16" w:rsidRPr="00372D16" w:rsidRDefault="00372D16" w:rsidP="00A7623E">
            <w:pPr>
              <w:tabs>
                <w:tab w:val="num" w:pos="361"/>
              </w:tabs>
              <w:spacing w:line="276" w:lineRule="auto"/>
              <w:ind w:left="220"/>
              <w:rPr>
                <w:sz w:val="24"/>
                <w:szCs w:val="24"/>
              </w:rPr>
            </w:pPr>
            <w:r w:rsidRPr="00F12E9C">
              <w:rPr>
                <w:b/>
                <w:bCs/>
                <w:sz w:val="24"/>
                <w:szCs w:val="24"/>
              </w:rPr>
              <w:t xml:space="preserve">COCINA Y </w:t>
            </w:r>
            <w:r w:rsidR="008C6175" w:rsidRPr="00F12E9C">
              <w:rPr>
                <w:b/>
                <w:bCs/>
                <w:sz w:val="24"/>
                <w:szCs w:val="24"/>
              </w:rPr>
              <w:t>GASTRONOMÍA</w:t>
            </w:r>
          </w:p>
        </w:tc>
      </w:tr>
      <w:tr w:rsidR="00372D16" w:rsidRPr="00372D16" w:rsidTr="00F12E9C">
        <w:trPr>
          <w:trHeight w:val="2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  <w:vAlign w:val="center"/>
          </w:tcPr>
          <w:p w:rsidR="00372D16" w:rsidRPr="00372D16" w:rsidRDefault="00372D16" w:rsidP="00A7623E">
            <w:pPr>
              <w:spacing w:line="276" w:lineRule="auto"/>
              <w:rPr>
                <w:sz w:val="24"/>
                <w:szCs w:val="24"/>
              </w:rPr>
            </w:pPr>
            <w:r w:rsidRPr="00372D16">
              <w:rPr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16" w:rsidRPr="00372D16" w:rsidRDefault="00372D16" w:rsidP="00A7623E">
            <w:pPr>
              <w:tabs>
                <w:tab w:val="num" w:pos="361"/>
              </w:tabs>
              <w:spacing w:line="276" w:lineRule="auto"/>
              <w:ind w:left="220"/>
              <w:rPr>
                <w:sz w:val="24"/>
                <w:szCs w:val="24"/>
              </w:rPr>
            </w:pPr>
            <w:r w:rsidRPr="00F12E9C">
              <w:rPr>
                <w:b/>
                <w:bCs/>
                <w:sz w:val="24"/>
                <w:szCs w:val="24"/>
              </w:rPr>
              <w:t xml:space="preserve">1º FP DUAL </w:t>
            </w:r>
          </w:p>
        </w:tc>
      </w:tr>
    </w:tbl>
    <w:p w:rsidR="00372D16" w:rsidRDefault="00372D16" w:rsidP="00A7623E">
      <w:pPr>
        <w:spacing w:line="276" w:lineRule="auto"/>
        <w:jc w:val="center"/>
      </w:pPr>
    </w:p>
    <w:p w:rsidR="008C6175" w:rsidRDefault="008C6175" w:rsidP="00A7623E">
      <w:pPr>
        <w:spacing w:line="276" w:lineRule="auto"/>
        <w:jc w:val="center"/>
      </w:pPr>
    </w:p>
    <w:p w:rsidR="008C6175" w:rsidRPr="008C6175" w:rsidRDefault="008C6175" w:rsidP="00A7623E">
      <w:pPr>
        <w:spacing w:line="276" w:lineRule="auto"/>
        <w:jc w:val="center"/>
        <w:rPr>
          <w:rFonts w:ascii="Verdana Pro Cond Semibold" w:hAnsi="Verdana Pro Cond Semibold"/>
          <w:sz w:val="44"/>
          <w:szCs w:val="44"/>
        </w:rPr>
      </w:pPr>
      <w:r w:rsidRPr="008C6175">
        <w:rPr>
          <w:rFonts w:ascii="Verdana Pro Cond Semibold" w:hAnsi="Verdana Pro Cond Semibold"/>
          <w:sz w:val="44"/>
          <w:szCs w:val="44"/>
        </w:rPr>
        <w:t>MÓDULO:</w:t>
      </w:r>
    </w:p>
    <w:p w:rsidR="008C6175" w:rsidRDefault="008C6175" w:rsidP="00A7623E">
      <w:pPr>
        <w:spacing w:line="276" w:lineRule="auto"/>
        <w:jc w:val="center"/>
        <w:rPr>
          <w:rFonts w:ascii="Verdana Pro Cond Semibold" w:hAnsi="Verdana Pro Cond Semibold"/>
          <w:color w:val="2F5496" w:themeColor="accent1" w:themeShade="BF"/>
          <w:sz w:val="44"/>
          <w:szCs w:val="44"/>
        </w:rPr>
      </w:pPr>
      <w:r w:rsidRPr="008C6175">
        <w:rPr>
          <w:rFonts w:ascii="Verdana Pro Cond Semibold" w:hAnsi="Verdana Pro Cond Semibold"/>
          <w:color w:val="2F5496" w:themeColor="accent1" w:themeShade="BF"/>
          <w:sz w:val="44"/>
          <w:szCs w:val="44"/>
        </w:rPr>
        <w:t>AQUÍ PONES EL NOMBRE DE TU MÓDULO</w:t>
      </w:r>
    </w:p>
    <w:p w:rsidR="008C6175" w:rsidRDefault="008C6175" w:rsidP="00A7623E">
      <w:pPr>
        <w:spacing w:line="276" w:lineRule="auto"/>
        <w:jc w:val="center"/>
        <w:rPr>
          <w:rFonts w:ascii="Verdana Pro Cond Semibold" w:hAnsi="Verdana Pro Cond Semibold"/>
          <w:color w:val="2F5496" w:themeColor="accent1" w:themeShade="BF"/>
          <w:sz w:val="44"/>
          <w:szCs w:val="44"/>
        </w:rPr>
      </w:pPr>
    </w:p>
    <w:p w:rsidR="008C6175" w:rsidRDefault="008C6175" w:rsidP="00A7623E">
      <w:pPr>
        <w:spacing w:line="276" w:lineRule="auto"/>
        <w:jc w:val="center"/>
        <w:rPr>
          <w:rFonts w:ascii="Verdana Pro Cond Semibold" w:hAnsi="Verdana Pro Cond Semibold"/>
          <w:color w:val="2F5496" w:themeColor="accent1" w:themeShade="BF"/>
          <w:sz w:val="44"/>
          <w:szCs w:val="44"/>
        </w:rPr>
      </w:pPr>
    </w:p>
    <w:p w:rsidR="008C6175" w:rsidRDefault="008C6175" w:rsidP="00A7623E">
      <w:pPr>
        <w:spacing w:line="276" w:lineRule="auto"/>
        <w:jc w:val="center"/>
        <w:rPr>
          <w:rFonts w:ascii="Verdana Pro Cond Semibold" w:hAnsi="Verdana Pro Cond Semibold"/>
          <w:color w:val="2F5496" w:themeColor="accent1" w:themeShade="BF"/>
          <w:sz w:val="44"/>
          <w:szCs w:val="44"/>
        </w:rPr>
      </w:pPr>
    </w:p>
    <w:p w:rsidR="008C6175" w:rsidRDefault="008C6175" w:rsidP="00A7623E">
      <w:pPr>
        <w:spacing w:line="276" w:lineRule="auto"/>
        <w:jc w:val="center"/>
        <w:rPr>
          <w:rFonts w:ascii="Verdana Pro Cond Semibold" w:hAnsi="Verdana Pro Cond Semibold"/>
          <w:color w:val="2F5496" w:themeColor="accent1" w:themeShade="BF"/>
          <w:sz w:val="44"/>
          <w:szCs w:val="44"/>
        </w:rPr>
      </w:pPr>
    </w:p>
    <w:p w:rsidR="008C6175" w:rsidRDefault="008C6175" w:rsidP="00A7623E">
      <w:pPr>
        <w:spacing w:line="276" w:lineRule="auto"/>
        <w:jc w:val="right"/>
        <w:rPr>
          <w:rFonts w:ascii="Verdana Pro Cond Semibold" w:hAnsi="Verdana Pro Cond Semibold"/>
          <w:color w:val="2F5496" w:themeColor="accent1" w:themeShade="BF"/>
          <w:sz w:val="32"/>
          <w:szCs w:val="32"/>
        </w:rPr>
      </w:pPr>
      <w:r w:rsidRPr="008C6175">
        <w:rPr>
          <w:rFonts w:ascii="Verdana Pro Cond Semibold" w:hAnsi="Verdana Pro Cond Semibold"/>
          <w:color w:val="000000" w:themeColor="text1"/>
          <w:sz w:val="32"/>
          <w:szCs w:val="32"/>
        </w:rPr>
        <w:t>PROFESORADO</w:t>
      </w:r>
      <w:r>
        <w:rPr>
          <w:rFonts w:ascii="Verdana Pro Cond Semibold" w:hAnsi="Verdana Pro Cond Semibold"/>
          <w:color w:val="2F5496" w:themeColor="accent1" w:themeShade="BF"/>
          <w:sz w:val="32"/>
          <w:szCs w:val="32"/>
        </w:rPr>
        <w:t>: AQUÍ PONES EL NOMBRE DE LOS DOCENTES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ACD" w:rsidTr="00334126">
        <w:tc>
          <w:tcPr>
            <w:tcW w:w="9628" w:type="dxa"/>
            <w:shd w:val="clear" w:color="auto" w:fill="8EAADB" w:themeFill="accent1" w:themeFillTint="99"/>
          </w:tcPr>
          <w:p w:rsidR="005A5ACD" w:rsidRDefault="005A5ACD" w:rsidP="005A5ACD">
            <w:pPr>
              <w:spacing w:line="276" w:lineRule="auto"/>
              <w:jc w:val="center"/>
              <w:rPr>
                <w:rFonts w:ascii="Verdana Pro Cond Semibold" w:hAnsi="Verdana Pro Cond Semibold"/>
                <w:color w:val="2F5496" w:themeColor="accent1" w:themeShade="BF"/>
                <w:sz w:val="32"/>
                <w:szCs w:val="32"/>
              </w:rPr>
            </w:pPr>
            <w:r>
              <w:rPr>
                <w:rFonts w:ascii="Verdana Pro Cond Semibold" w:hAnsi="Verdana Pro Cond Semibold"/>
                <w:sz w:val="32"/>
                <w:szCs w:val="32"/>
              </w:rPr>
              <w:lastRenderedPageBreak/>
              <w:t>ÍNDICE</w:t>
            </w:r>
          </w:p>
        </w:tc>
      </w:tr>
    </w:tbl>
    <w:p w:rsidR="005A5ACD" w:rsidRDefault="005A5ACD" w:rsidP="005A5ACD">
      <w:pPr>
        <w:spacing w:line="276" w:lineRule="auto"/>
        <w:rPr>
          <w:rFonts w:ascii="Verdana Pro Cond Semibold" w:hAnsi="Verdana Pro Cond Semibold"/>
          <w:color w:val="2F5496" w:themeColor="accent1" w:themeShade="BF"/>
          <w:sz w:val="32"/>
          <w:szCs w:val="32"/>
        </w:rPr>
      </w:pPr>
    </w:p>
    <w:p w:rsidR="005A5ACD" w:rsidRPr="005A5ACD" w:rsidRDefault="005A5ACD" w:rsidP="00B7259B">
      <w:pPr>
        <w:pStyle w:val="Prrafodelista"/>
        <w:numPr>
          <w:ilvl w:val="0"/>
          <w:numId w:val="1"/>
        </w:numPr>
        <w:spacing w:line="360" w:lineRule="auto"/>
        <w:ind w:left="851" w:firstLine="0"/>
        <w:rPr>
          <w:rFonts w:ascii="Verdana Pro Cond Semibold" w:hAnsi="Verdana Pro Cond Semibold"/>
          <w:sz w:val="28"/>
          <w:szCs w:val="28"/>
        </w:rPr>
      </w:pPr>
      <w:proofErr w:type="spellStart"/>
      <w:r w:rsidRPr="005A5ACD">
        <w:rPr>
          <w:rFonts w:ascii="Verdana Pro Cond Semibold" w:hAnsi="Verdana Pro Cond Semibold"/>
          <w:sz w:val="28"/>
          <w:szCs w:val="28"/>
        </w:rPr>
        <w:t>INTROCUCCION</w:t>
      </w:r>
      <w:proofErr w:type="spellEnd"/>
    </w:p>
    <w:p w:rsidR="005A5ACD" w:rsidRPr="005A5ACD" w:rsidRDefault="005A5ACD" w:rsidP="00B7259B">
      <w:pPr>
        <w:pStyle w:val="Prrafodelista"/>
        <w:numPr>
          <w:ilvl w:val="0"/>
          <w:numId w:val="1"/>
        </w:numPr>
        <w:spacing w:line="360" w:lineRule="auto"/>
        <w:ind w:left="851" w:firstLine="0"/>
        <w:rPr>
          <w:rFonts w:ascii="Verdana Pro Cond Semibold" w:hAnsi="Verdana Pro Cond Semibold"/>
          <w:sz w:val="28"/>
          <w:szCs w:val="28"/>
        </w:rPr>
      </w:pPr>
      <w:proofErr w:type="spellStart"/>
      <w:r w:rsidRPr="005A5ACD">
        <w:rPr>
          <w:rFonts w:ascii="Verdana Pro Cond Semibold" w:hAnsi="Verdana Pro Cond Semibold"/>
          <w:sz w:val="28"/>
          <w:szCs w:val="28"/>
        </w:rPr>
        <w:t>CONTEXTUALIZACION</w:t>
      </w:r>
      <w:proofErr w:type="spellEnd"/>
    </w:p>
    <w:p w:rsidR="005A5ACD" w:rsidRPr="005A5ACD" w:rsidRDefault="005A5ACD" w:rsidP="00B7259B">
      <w:pPr>
        <w:pStyle w:val="Prrafodelista"/>
        <w:numPr>
          <w:ilvl w:val="0"/>
          <w:numId w:val="1"/>
        </w:numPr>
        <w:spacing w:line="360" w:lineRule="auto"/>
        <w:ind w:left="851" w:firstLine="0"/>
        <w:rPr>
          <w:rFonts w:ascii="Verdana Pro Cond Semibold" w:hAnsi="Verdana Pro Cond Semibold"/>
          <w:sz w:val="28"/>
          <w:szCs w:val="28"/>
        </w:rPr>
      </w:pPr>
      <w:proofErr w:type="spellStart"/>
      <w:r w:rsidRPr="005A5ACD">
        <w:rPr>
          <w:rFonts w:ascii="Verdana Pro Cond Semibold" w:hAnsi="Verdana Pro Cond Semibold"/>
          <w:sz w:val="28"/>
          <w:szCs w:val="28"/>
        </w:rPr>
        <w:t>IDENTIFICACION</w:t>
      </w:r>
      <w:proofErr w:type="spellEnd"/>
      <w:r w:rsidRPr="005A5ACD">
        <w:rPr>
          <w:rFonts w:ascii="Verdana Pro Cond Semibold" w:hAnsi="Verdana Pro Cond Semibold"/>
          <w:sz w:val="28"/>
          <w:szCs w:val="28"/>
        </w:rPr>
        <w:t xml:space="preserve"> DEL MODULO</w:t>
      </w:r>
    </w:p>
    <w:p w:rsidR="005A5ACD" w:rsidRDefault="005A5ACD" w:rsidP="00B7259B">
      <w:pPr>
        <w:pStyle w:val="Prrafodelista"/>
        <w:numPr>
          <w:ilvl w:val="0"/>
          <w:numId w:val="1"/>
        </w:numPr>
        <w:spacing w:line="360" w:lineRule="auto"/>
        <w:ind w:left="851" w:firstLine="0"/>
        <w:rPr>
          <w:rFonts w:ascii="Verdana Pro Cond Semibold" w:hAnsi="Verdana Pro Cond Semibold"/>
          <w:sz w:val="28"/>
          <w:szCs w:val="28"/>
        </w:rPr>
      </w:pPr>
      <w:r w:rsidRPr="005A5ACD">
        <w:rPr>
          <w:rFonts w:ascii="Verdana Pro Cond Semibold" w:hAnsi="Verdana Pro Cond Semibold"/>
          <w:sz w:val="28"/>
          <w:szCs w:val="28"/>
        </w:rPr>
        <w:t xml:space="preserve">ANÁLISIS DEL CICLO FORMATIVO </w:t>
      </w:r>
    </w:p>
    <w:p w:rsidR="005A5ACD" w:rsidRPr="005A5ACD" w:rsidRDefault="005A5ACD" w:rsidP="00B7259B">
      <w:pPr>
        <w:pStyle w:val="Prrafodelista"/>
        <w:numPr>
          <w:ilvl w:val="0"/>
          <w:numId w:val="1"/>
        </w:numPr>
        <w:spacing w:line="360" w:lineRule="auto"/>
        <w:ind w:left="851" w:firstLine="0"/>
        <w:rPr>
          <w:rFonts w:ascii="Verdana Pro Cond Semibold" w:hAnsi="Verdana Pro Cond Semibold"/>
          <w:sz w:val="28"/>
          <w:szCs w:val="28"/>
        </w:rPr>
      </w:pPr>
      <w:r w:rsidRPr="005A5ACD">
        <w:rPr>
          <w:rFonts w:ascii="Verdana Pro Cond Semibold" w:hAnsi="Verdana Pro Cond Semibold"/>
          <w:sz w:val="28"/>
          <w:szCs w:val="28"/>
        </w:rPr>
        <w:t xml:space="preserve">ANÁLISIS DEL MODULO PROFESIONAL </w:t>
      </w:r>
    </w:p>
    <w:p w:rsidR="005A5ACD" w:rsidRPr="005A5ACD" w:rsidRDefault="005A5ACD" w:rsidP="00B7259B">
      <w:pPr>
        <w:pStyle w:val="Prrafodelista"/>
        <w:numPr>
          <w:ilvl w:val="0"/>
          <w:numId w:val="1"/>
        </w:numPr>
        <w:spacing w:line="360" w:lineRule="auto"/>
        <w:ind w:left="851" w:firstLine="0"/>
        <w:rPr>
          <w:rFonts w:ascii="Verdana Pro Cond Semibold" w:hAnsi="Verdana Pro Cond Semibold"/>
          <w:sz w:val="28"/>
          <w:szCs w:val="28"/>
        </w:rPr>
      </w:pPr>
      <w:r w:rsidRPr="005A5ACD">
        <w:rPr>
          <w:rFonts w:ascii="Verdana Pro Cond Semibold" w:hAnsi="Verdana Pro Cond Semibold"/>
          <w:sz w:val="28"/>
          <w:szCs w:val="28"/>
        </w:rPr>
        <w:t xml:space="preserve">CONTENIDOS. </w:t>
      </w:r>
    </w:p>
    <w:p w:rsidR="005A5ACD" w:rsidRDefault="005A5ACD" w:rsidP="00B7259B">
      <w:pPr>
        <w:pStyle w:val="Prrafodelista"/>
        <w:numPr>
          <w:ilvl w:val="0"/>
          <w:numId w:val="1"/>
        </w:numPr>
        <w:spacing w:line="360" w:lineRule="auto"/>
        <w:ind w:left="851" w:firstLine="0"/>
        <w:rPr>
          <w:rFonts w:ascii="Verdana Pro Cond Semibold" w:hAnsi="Verdana Pro Cond Semibold"/>
          <w:sz w:val="28"/>
          <w:szCs w:val="28"/>
        </w:rPr>
      </w:pPr>
      <w:r w:rsidRPr="005A5ACD">
        <w:rPr>
          <w:rFonts w:ascii="Verdana Pro Cond Semibold" w:hAnsi="Verdana Pro Cond Semibold"/>
          <w:sz w:val="28"/>
          <w:szCs w:val="28"/>
        </w:rPr>
        <w:t>SECUENCIACIÓN Y TEMPORALIZACIÓN DE CONTENIDOS</w:t>
      </w:r>
    </w:p>
    <w:p w:rsidR="005A5ACD" w:rsidRPr="005A5ACD" w:rsidRDefault="005A5ACD" w:rsidP="00B7259B">
      <w:pPr>
        <w:pStyle w:val="Prrafodelista"/>
        <w:numPr>
          <w:ilvl w:val="0"/>
          <w:numId w:val="1"/>
        </w:numPr>
        <w:spacing w:line="360" w:lineRule="auto"/>
        <w:ind w:left="851" w:firstLine="0"/>
        <w:rPr>
          <w:rFonts w:ascii="Verdana Pro Cond Semibold" w:hAnsi="Verdana Pro Cond Semibold"/>
          <w:sz w:val="28"/>
          <w:szCs w:val="28"/>
        </w:rPr>
      </w:pPr>
      <w:r w:rsidRPr="005A5ACD">
        <w:rPr>
          <w:rFonts w:ascii="Verdana Pro Cond Semibold" w:hAnsi="Verdana Pro Cond Semibold"/>
          <w:sz w:val="28"/>
          <w:szCs w:val="28"/>
        </w:rPr>
        <w:t>TEMPORALIZACIÓN DE LAS UNIDADES DIDÁCTICAS</w:t>
      </w:r>
    </w:p>
    <w:p w:rsidR="005A5ACD" w:rsidRDefault="005A5ACD" w:rsidP="00B7259B">
      <w:pPr>
        <w:pStyle w:val="Prrafodelista"/>
        <w:numPr>
          <w:ilvl w:val="0"/>
          <w:numId w:val="1"/>
        </w:numPr>
        <w:spacing w:line="360" w:lineRule="auto"/>
        <w:ind w:left="851" w:firstLine="0"/>
        <w:rPr>
          <w:rFonts w:ascii="Verdana Pro Cond Semibold" w:hAnsi="Verdana Pro Cond Semibold"/>
          <w:sz w:val="28"/>
          <w:szCs w:val="28"/>
        </w:rPr>
      </w:pPr>
      <w:r w:rsidRPr="005A5ACD">
        <w:rPr>
          <w:rFonts w:ascii="Verdana Pro Cond Semibold" w:hAnsi="Verdana Pro Cond Semibold"/>
          <w:sz w:val="28"/>
          <w:szCs w:val="28"/>
        </w:rPr>
        <w:t xml:space="preserve">METODOLOGÍA Y ESTRATEGIAS PARA ALCANZAR LOS OBJETIVOS. </w:t>
      </w:r>
    </w:p>
    <w:p w:rsidR="005A5ACD" w:rsidRPr="005A5ACD" w:rsidRDefault="005A5ACD" w:rsidP="00B7259B">
      <w:pPr>
        <w:pStyle w:val="Prrafodelista"/>
        <w:numPr>
          <w:ilvl w:val="0"/>
          <w:numId w:val="1"/>
        </w:numPr>
        <w:spacing w:line="360" w:lineRule="auto"/>
        <w:ind w:left="851" w:firstLine="0"/>
        <w:rPr>
          <w:rFonts w:ascii="Verdana Pro Cond Semibold" w:hAnsi="Verdana Pro Cond Semibold"/>
          <w:sz w:val="28"/>
          <w:szCs w:val="28"/>
        </w:rPr>
      </w:pPr>
      <w:r w:rsidRPr="005A5ACD">
        <w:rPr>
          <w:rFonts w:ascii="Verdana Pro Cond Semibold" w:hAnsi="Verdana Pro Cond Semibold"/>
          <w:sz w:val="28"/>
          <w:szCs w:val="28"/>
        </w:rPr>
        <w:t xml:space="preserve">ORIENTACIONES PEDAGÓGICAS. </w:t>
      </w:r>
    </w:p>
    <w:p w:rsidR="005A5ACD" w:rsidRPr="005A5ACD" w:rsidRDefault="005A5ACD" w:rsidP="00B7259B">
      <w:pPr>
        <w:pStyle w:val="Prrafodelista"/>
        <w:numPr>
          <w:ilvl w:val="0"/>
          <w:numId w:val="1"/>
        </w:numPr>
        <w:spacing w:line="360" w:lineRule="auto"/>
        <w:ind w:left="851" w:firstLine="0"/>
        <w:rPr>
          <w:rFonts w:ascii="Verdana Pro Cond Semibold" w:hAnsi="Verdana Pro Cond Semibold"/>
          <w:sz w:val="28"/>
          <w:szCs w:val="28"/>
        </w:rPr>
      </w:pPr>
      <w:r w:rsidRPr="005A5ACD">
        <w:rPr>
          <w:rFonts w:ascii="Verdana Pro Cond Semibold" w:hAnsi="Verdana Pro Cond Semibold"/>
          <w:sz w:val="28"/>
          <w:szCs w:val="28"/>
        </w:rPr>
        <w:t>ACTIVIDADES</w:t>
      </w:r>
    </w:p>
    <w:p w:rsidR="005A5ACD" w:rsidRDefault="005A5ACD" w:rsidP="00B7259B">
      <w:pPr>
        <w:pStyle w:val="Prrafodelista"/>
        <w:numPr>
          <w:ilvl w:val="0"/>
          <w:numId w:val="1"/>
        </w:numPr>
        <w:spacing w:line="360" w:lineRule="auto"/>
        <w:ind w:left="851" w:firstLine="0"/>
        <w:rPr>
          <w:rFonts w:ascii="Verdana Pro Cond Semibold" w:hAnsi="Verdana Pro Cond Semibold"/>
          <w:sz w:val="28"/>
          <w:szCs w:val="28"/>
        </w:rPr>
      </w:pPr>
      <w:r w:rsidRPr="005A5ACD">
        <w:rPr>
          <w:rFonts w:ascii="Verdana Pro Cond Semibold" w:hAnsi="Verdana Pro Cond Semibold"/>
          <w:sz w:val="28"/>
          <w:szCs w:val="28"/>
        </w:rPr>
        <w:t>EVALUACIÓN</w:t>
      </w:r>
      <w:r w:rsidR="00B7259B">
        <w:rPr>
          <w:rFonts w:ascii="Verdana Pro Cond Semibold" w:hAnsi="Verdana Pro Cond Semibold"/>
          <w:sz w:val="28"/>
          <w:szCs w:val="28"/>
        </w:rPr>
        <w:t xml:space="preserve"> DEL APRENDIZAJE.</w:t>
      </w:r>
    </w:p>
    <w:p w:rsidR="00B7259B" w:rsidRPr="00B7259B" w:rsidRDefault="005A5ACD" w:rsidP="00B7259B">
      <w:pPr>
        <w:pStyle w:val="Prrafodelista"/>
        <w:numPr>
          <w:ilvl w:val="1"/>
          <w:numId w:val="1"/>
        </w:numPr>
        <w:spacing w:line="360" w:lineRule="auto"/>
        <w:ind w:left="1560" w:firstLine="0"/>
        <w:rPr>
          <w:rFonts w:ascii="Verdana Pro Cond Semibold" w:hAnsi="Verdana Pro Cond Semibold"/>
          <w:sz w:val="24"/>
          <w:szCs w:val="24"/>
        </w:rPr>
      </w:pPr>
      <w:r w:rsidRPr="00B7259B">
        <w:rPr>
          <w:rFonts w:ascii="Verdana Pro Cond Semibold" w:hAnsi="Verdana Pro Cond Semibold"/>
          <w:sz w:val="24"/>
          <w:szCs w:val="24"/>
        </w:rPr>
        <w:t xml:space="preserve">CRITERIOS DE EVALUACIÓN. </w:t>
      </w:r>
    </w:p>
    <w:p w:rsidR="00B7259B" w:rsidRPr="00B7259B" w:rsidRDefault="005A5ACD" w:rsidP="00B7259B">
      <w:pPr>
        <w:pStyle w:val="Prrafodelista"/>
        <w:numPr>
          <w:ilvl w:val="1"/>
          <w:numId w:val="1"/>
        </w:numPr>
        <w:spacing w:line="360" w:lineRule="auto"/>
        <w:ind w:left="1560" w:firstLine="0"/>
        <w:rPr>
          <w:rFonts w:ascii="Verdana Pro Cond Semibold" w:hAnsi="Verdana Pro Cond Semibold"/>
          <w:sz w:val="24"/>
          <w:szCs w:val="24"/>
        </w:rPr>
      </w:pPr>
      <w:r w:rsidRPr="00B7259B">
        <w:rPr>
          <w:rFonts w:ascii="Verdana Pro Cond Semibold" w:hAnsi="Verdana Pro Cond Semibold"/>
          <w:sz w:val="24"/>
          <w:szCs w:val="24"/>
        </w:rPr>
        <w:t xml:space="preserve">PROCEDIMIENTOS E INSTRUMENTOS DE EVALUACIÓN. </w:t>
      </w:r>
    </w:p>
    <w:p w:rsidR="005A5ACD" w:rsidRPr="00B7259B" w:rsidRDefault="005A5ACD" w:rsidP="00B7259B">
      <w:pPr>
        <w:pStyle w:val="Prrafodelista"/>
        <w:numPr>
          <w:ilvl w:val="1"/>
          <w:numId w:val="1"/>
        </w:numPr>
        <w:spacing w:line="360" w:lineRule="auto"/>
        <w:ind w:left="1560" w:firstLine="0"/>
        <w:rPr>
          <w:rFonts w:ascii="Verdana Pro Cond Semibold" w:hAnsi="Verdana Pro Cond Semibold"/>
          <w:sz w:val="24"/>
          <w:szCs w:val="24"/>
        </w:rPr>
      </w:pPr>
      <w:r w:rsidRPr="00B7259B">
        <w:rPr>
          <w:rFonts w:ascii="Verdana Pro Cond Semibold" w:hAnsi="Verdana Pro Cond Semibold"/>
          <w:sz w:val="24"/>
          <w:szCs w:val="24"/>
        </w:rPr>
        <w:t>CRITERIOS DE CALIFICACIÓN. (PROPIOS DE CADA MÓDULO).</w:t>
      </w:r>
    </w:p>
    <w:p w:rsidR="005A5ACD" w:rsidRPr="005A5ACD" w:rsidRDefault="005A5ACD" w:rsidP="00B7259B">
      <w:pPr>
        <w:pStyle w:val="Prrafodelista"/>
        <w:numPr>
          <w:ilvl w:val="0"/>
          <w:numId w:val="1"/>
        </w:numPr>
        <w:spacing w:line="360" w:lineRule="auto"/>
        <w:ind w:left="851" w:firstLine="0"/>
        <w:rPr>
          <w:rFonts w:ascii="Verdana Pro Cond Semibold" w:hAnsi="Verdana Pro Cond Semibold"/>
          <w:sz w:val="28"/>
          <w:szCs w:val="28"/>
        </w:rPr>
      </w:pPr>
      <w:r w:rsidRPr="005A5ACD">
        <w:rPr>
          <w:rFonts w:ascii="Verdana Pro Cond Semibold" w:hAnsi="Verdana Pro Cond Semibold"/>
          <w:sz w:val="28"/>
          <w:szCs w:val="28"/>
        </w:rPr>
        <w:t xml:space="preserve"> EVALUACIÓN DEL PROCESO DE ENSEÑANZA</w:t>
      </w:r>
    </w:p>
    <w:p w:rsidR="00B7259B" w:rsidRDefault="005A5ACD" w:rsidP="00B7259B">
      <w:pPr>
        <w:pStyle w:val="Prrafodelista"/>
        <w:numPr>
          <w:ilvl w:val="0"/>
          <w:numId w:val="1"/>
        </w:numPr>
        <w:spacing w:line="360" w:lineRule="auto"/>
        <w:ind w:left="851" w:firstLine="0"/>
        <w:rPr>
          <w:rFonts w:ascii="Verdana Pro Cond Semibold" w:hAnsi="Verdana Pro Cond Semibold"/>
          <w:sz w:val="28"/>
          <w:szCs w:val="28"/>
        </w:rPr>
      </w:pPr>
      <w:r w:rsidRPr="00B7259B">
        <w:rPr>
          <w:rFonts w:ascii="Verdana Pro Cond Semibold" w:hAnsi="Verdana Pro Cond Semibold"/>
          <w:sz w:val="28"/>
          <w:szCs w:val="28"/>
        </w:rPr>
        <w:t xml:space="preserve"> ATENCIÓN DEL ALUMNADO CON NEAE. </w:t>
      </w:r>
    </w:p>
    <w:p w:rsidR="00B7259B" w:rsidRDefault="005A5ACD" w:rsidP="00B7259B">
      <w:pPr>
        <w:pStyle w:val="Prrafodelista"/>
        <w:numPr>
          <w:ilvl w:val="0"/>
          <w:numId w:val="1"/>
        </w:numPr>
        <w:spacing w:line="360" w:lineRule="auto"/>
        <w:ind w:left="851" w:firstLine="0"/>
        <w:rPr>
          <w:rFonts w:ascii="Verdana Pro Cond Semibold" w:hAnsi="Verdana Pro Cond Semibold"/>
          <w:sz w:val="28"/>
          <w:szCs w:val="28"/>
        </w:rPr>
      </w:pPr>
      <w:r w:rsidRPr="00B7259B">
        <w:rPr>
          <w:rFonts w:ascii="Verdana Pro Cond Semibold" w:hAnsi="Verdana Pro Cond Semibold"/>
          <w:sz w:val="28"/>
          <w:szCs w:val="28"/>
        </w:rPr>
        <w:t xml:space="preserve">MATERIALES Y RECURSOS DIDÁCTICOS. </w:t>
      </w:r>
    </w:p>
    <w:p w:rsidR="005A5ACD" w:rsidRPr="00B7259B" w:rsidRDefault="005A5ACD" w:rsidP="00B7259B">
      <w:pPr>
        <w:pStyle w:val="Prrafodelista"/>
        <w:numPr>
          <w:ilvl w:val="0"/>
          <w:numId w:val="1"/>
        </w:numPr>
        <w:spacing w:line="360" w:lineRule="auto"/>
        <w:ind w:left="851" w:firstLine="0"/>
        <w:rPr>
          <w:rFonts w:ascii="Verdana Pro Cond Semibold" w:hAnsi="Verdana Pro Cond Semibold"/>
          <w:sz w:val="28"/>
          <w:szCs w:val="28"/>
        </w:rPr>
      </w:pPr>
      <w:r w:rsidRPr="00B7259B">
        <w:rPr>
          <w:rFonts w:ascii="Verdana Pro Cond Semibold" w:hAnsi="Verdana Pro Cond Semibold"/>
          <w:sz w:val="28"/>
          <w:szCs w:val="28"/>
        </w:rPr>
        <w:t xml:space="preserve">ACTIVIDADES COMPLEMENTARIAS Y EXTRAESCOLARES. </w:t>
      </w:r>
    </w:p>
    <w:p w:rsidR="005A5ACD" w:rsidRPr="005A5ACD" w:rsidRDefault="005A5ACD" w:rsidP="00B7259B">
      <w:pPr>
        <w:pStyle w:val="Prrafodelista"/>
        <w:numPr>
          <w:ilvl w:val="0"/>
          <w:numId w:val="1"/>
        </w:numPr>
        <w:spacing w:line="360" w:lineRule="auto"/>
        <w:ind w:left="851" w:firstLine="0"/>
        <w:rPr>
          <w:rFonts w:ascii="Verdana Pro Cond Semibold" w:hAnsi="Verdana Pro Cond Semibold"/>
          <w:sz w:val="28"/>
          <w:szCs w:val="28"/>
        </w:rPr>
      </w:pPr>
      <w:r w:rsidRPr="005A5ACD">
        <w:rPr>
          <w:rFonts w:ascii="Verdana Pro Cond Semibold" w:hAnsi="Verdana Pro Cond Semibold"/>
          <w:sz w:val="28"/>
          <w:szCs w:val="28"/>
        </w:rPr>
        <w:t>TRATAMIENTO DE LOS CONTENIDOS TRANSVERSALES</w:t>
      </w:r>
    </w:p>
    <w:p w:rsidR="005A5ACD" w:rsidRDefault="005A5ACD" w:rsidP="00B7259B">
      <w:pPr>
        <w:pStyle w:val="Prrafodelista"/>
        <w:spacing w:line="276" w:lineRule="auto"/>
        <w:ind w:left="360"/>
        <w:rPr>
          <w:rFonts w:ascii="Verdana Pro Cond Semibold" w:hAnsi="Verdana Pro Cond Semibold"/>
          <w:color w:val="2F5496" w:themeColor="accent1" w:themeShade="BF"/>
          <w:sz w:val="32"/>
          <w:szCs w:val="32"/>
        </w:rPr>
      </w:pPr>
    </w:p>
    <w:p w:rsidR="00B7259B" w:rsidRDefault="00B7259B" w:rsidP="00B7259B">
      <w:pPr>
        <w:pStyle w:val="Prrafodelista"/>
        <w:spacing w:line="276" w:lineRule="auto"/>
        <w:ind w:left="360"/>
        <w:rPr>
          <w:rFonts w:ascii="Verdana Pro Cond Semibold" w:hAnsi="Verdana Pro Cond Semibold"/>
          <w:color w:val="2F5496" w:themeColor="accent1" w:themeShade="BF"/>
          <w:sz w:val="32"/>
          <w:szCs w:val="32"/>
        </w:rPr>
      </w:pPr>
    </w:p>
    <w:p w:rsidR="00B7259B" w:rsidRDefault="00B7259B" w:rsidP="00B7259B">
      <w:pPr>
        <w:pStyle w:val="Prrafodelista"/>
        <w:spacing w:line="276" w:lineRule="auto"/>
        <w:ind w:left="360"/>
        <w:rPr>
          <w:rFonts w:ascii="Verdana Pro Cond Semibold" w:hAnsi="Verdana Pro Cond Semibold"/>
          <w:color w:val="2F5496" w:themeColor="accent1" w:themeShade="BF"/>
          <w:sz w:val="32"/>
          <w:szCs w:val="32"/>
        </w:rPr>
      </w:pPr>
    </w:p>
    <w:p w:rsidR="00B7259B" w:rsidRDefault="00B7259B" w:rsidP="00B7259B">
      <w:pPr>
        <w:pStyle w:val="Prrafodelista"/>
        <w:spacing w:line="276" w:lineRule="auto"/>
        <w:ind w:left="360"/>
        <w:rPr>
          <w:rFonts w:ascii="Verdana Pro Cond Semibold" w:hAnsi="Verdana Pro Cond Semibold"/>
          <w:color w:val="2F5496" w:themeColor="accent1" w:themeShade="BF"/>
          <w:sz w:val="32"/>
          <w:szCs w:val="32"/>
        </w:rPr>
      </w:pPr>
    </w:p>
    <w:p w:rsidR="00B7259B" w:rsidRPr="005A5ACD" w:rsidRDefault="00B7259B" w:rsidP="00B7259B">
      <w:pPr>
        <w:pStyle w:val="Prrafodelista"/>
        <w:spacing w:line="276" w:lineRule="auto"/>
        <w:ind w:left="360"/>
        <w:rPr>
          <w:rFonts w:ascii="Verdana Pro Cond Semibold" w:hAnsi="Verdana Pro Cond Semibold"/>
          <w:color w:val="2F5496" w:themeColor="accent1" w:themeShade="BF"/>
          <w:sz w:val="32"/>
          <w:szCs w:val="32"/>
        </w:rPr>
      </w:pPr>
      <w:bookmarkStart w:id="0" w:name="_GoBack"/>
      <w:bookmarkEnd w:id="0"/>
    </w:p>
    <w:p w:rsidR="005A5ACD" w:rsidRDefault="005A5ACD" w:rsidP="00A7623E">
      <w:pPr>
        <w:spacing w:line="276" w:lineRule="auto"/>
        <w:jc w:val="right"/>
        <w:rPr>
          <w:rFonts w:ascii="Verdana Pro Cond Semibold" w:hAnsi="Verdana Pro Cond Semibold"/>
          <w:color w:val="2F5496" w:themeColor="accent1" w:themeShade="BF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2E9C" w:rsidTr="001F1F04">
        <w:tc>
          <w:tcPr>
            <w:tcW w:w="9628" w:type="dxa"/>
            <w:shd w:val="clear" w:color="auto" w:fill="8EAADB" w:themeFill="accent1" w:themeFillTint="99"/>
          </w:tcPr>
          <w:p w:rsidR="00F12E9C" w:rsidRDefault="001F1F04" w:rsidP="00A7623E">
            <w:pPr>
              <w:spacing w:line="276" w:lineRule="auto"/>
              <w:rPr>
                <w:rFonts w:ascii="Verdana Pro Cond Semibold" w:hAnsi="Verdana Pro Cond Semibold"/>
                <w:color w:val="2F5496" w:themeColor="accent1" w:themeShade="BF"/>
                <w:sz w:val="32"/>
                <w:szCs w:val="32"/>
              </w:rPr>
            </w:pPr>
            <w:r w:rsidRPr="001F1F04">
              <w:rPr>
                <w:rFonts w:ascii="Verdana Pro Cond Semibold" w:hAnsi="Verdana Pro Cond Semibold"/>
                <w:sz w:val="32"/>
                <w:szCs w:val="32"/>
              </w:rPr>
              <w:t>1. INTRODUCCIÓN</w:t>
            </w:r>
          </w:p>
        </w:tc>
      </w:tr>
    </w:tbl>
    <w:p w:rsidR="00F12E9C" w:rsidRDefault="00F12E9C" w:rsidP="00A7623E">
      <w:pPr>
        <w:spacing w:line="276" w:lineRule="auto"/>
        <w:rPr>
          <w:rFonts w:ascii="Verdana Pro Cond Semibold" w:hAnsi="Verdana Pro Cond Semibold"/>
          <w:color w:val="2F5496" w:themeColor="accent1" w:themeShade="BF"/>
          <w:sz w:val="32"/>
          <w:szCs w:val="32"/>
        </w:rPr>
      </w:pPr>
    </w:p>
    <w:p w:rsidR="00803579" w:rsidRDefault="00803579" w:rsidP="00A7623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71328" w:rsidRPr="00E71328">
        <w:rPr>
          <w:rFonts w:cstheme="minorHAnsi"/>
          <w:sz w:val="24"/>
          <w:szCs w:val="24"/>
        </w:rPr>
        <w:t>La Programación Didáctica que se presenta a continuación corresponde al módulo</w:t>
      </w:r>
      <w:r w:rsidR="00E71328">
        <w:rPr>
          <w:rFonts w:cstheme="minorHAnsi"/>
          <w:sz w:val="24"/>
          <w:szCs w:val="24"/>
        </w:rPr>
        <w:t xml:space="preserve"> </w:t>
      </w:r>
      <w:r w:rsidR="00E71328" w:rsidRPr="00E71328">
        <w:rPr>
          <w:rFonts w:cstheme="minorHAnsi"/>
          <w:sz w:val="24"/>
          <w:szCs w:val="24"/>
        </w:rPr>
        <w:t xml:space="preserve">profesional de </w:t>
      </w:r>
      <w:r w:rsidRPr="00803579">
        <w:rPr>
          <w:rFonts w:cstheme="minorHAnsi"/>
          <w:b/>
          <w:bCs/>
          <w:sz w:val="24"/>
          <w:szCs w:val="24"/>
        </w:rPr>
        <w:t>NOMBRE DEL MODULO</w:t>
      </w:r>
      <w:r w:rsidR="00E71328" w:rsidRPr="00E71328">
        <w:rPr>
          <w:rFonts w:cstheme="minorHAnsi"/>
          <w:sz w:val="24"/>
          <w:szCs w:val="24"/>
        </w:rPr>
        <w:t>, que forma parte de las</w:t>
      </w:r>
      <w:r w:rsidR="00E71328">
        <w:rPr>
          <w:rFonts w:cstheme="minorHAnsi"/>
          <w:sz w:val="24"/>
          <w:szCs w:val="24"/>
        </w:rPr>
        <w:t xml:space="preserve"> </w:t>
      </w:r>
      <w:r w:rsidR="00E71328" w:rsidRPr="00E71328">
        <w:rPr>
          <w:rFonts w:cstheme="minorHAnsi"/>
          <w:sz w:val="24"/>
          <w:szCs w:val="24"/>
        </w:rPr>
        <w:t xml:space="preserve">enseñanzas correspondientes al </w:t>
      </w:r>
      <w:r w:rsidR="00E71328" w:rsidRPr="00E71328">
        <w:rPr>
          <w:rFonts w:cstheme="minorHAnsi"/>
          <w:i/>
          <w:iCs/>
          <w:sz w:val="24"/>
          <w:szCs w:val="24"/>
        </w:rPr>
        <w:t xml:space="preserve">Ciclo Formativo de Grado </w:t>
      </w:r>
      <w:r>
        <w:rPr>
          <w:rFonts w:cstheme="minorHAnsi"/>
          <w:i/>
          <w:iCs/>
          <w:sz w:val="24"/>
          <w:szCs w:val="24"/>
        </w:rPr>
        <w:t xml:space="preserve">medio de Cocina y </w:t>
      </w:r>
      <w:proofErr w:type="spellStart"/>
      <w:r>
        <w:rPr>
          <w:rFonts w:cstheme="minorHAnsi"/>
          <w:i/>
          <w:iCs/>
          <w:sz w:val="24"/>
          <w:szCs w:val="24"/>
        </w:rPr>
        <w:t>Gastronomia</w:t>
      </w:r>
      <w:proofErr w:type="spellEnd"/>
      <w:r w:rsidR="00E71328" w:rsidRPr="00E71328">
        <w:rPr>
          <w:rFonts w:cstheme="minorHAnsi"/>
          <w:sz w:val="24"/>
          <w:szCs w:val="24"/>
        </w:rPr>
        <w:t>,</w:t>
      </w:r>
      <w:r w:rsidR="00E71328">
        <w:rPr>
          <w:rFonts w:cstheme="minorHAnsi"/>
          <w:sz w:val="24"/>
          <w:szCs w:val="24"/>
        </w:rPr>
        <w:t xml:space="preserve"> </w:t>
      </w:r>
      <w:r w:rsidR="00E71328" w:rsidRPr="00E71328">
        <w:rPr>
          <w:rFonts w:cstheme="minorHAnsi"/>
          <w:sz w:val="24"/>
          <w:szCs w:val="24"/>
        </w:rPr>
        <w:t xml:space="preserve">regulado por el Real Decreto </w:t>
      </w:r>
      <w:r w:rsidRPr="00803579">
        <w:rPr>
          <w:rFonts w:cstheme="minorHAnsi"/>
          <w:sz w:val="24"/>
          <w:szCs w:val="24"/>
        </w:rPr>
        <w:t>1396/2007, de 29 de octubre, por el que se establece el título de Técnico en Cocina y Gastronomía y se fijan sus enseñanzas mínimas</w:t>
      </w:r>
      <w:r w:rsidR="00E71328" w:rsidRPr="00E71328">
        <w:rPr>
          <w:rFonts w:cstheme="minorHAnsi"/>
          <w:sz w:val="24"/>
          <w:szCs w:val="24"/>
        </w:rPr>
        <w:t>, por el Decreto 436/2008</w:t>
      </w:r>
      <w:r w:rsidR="00E71328">
        <w:rPr>
          <w:rFonts w:cstheme="minorHAnsi"/>
          <w:sz w:val="24"/>
          <w:szCs w:val="24"/>
        </w:rPr>
        <w:t xml:space="preserve"> </w:t>
      </w:r>
      <w:r w:rsidR="00E71328" w:rsidRPr="00E71328">
        <w:rPr>
          <w:rFonts w:cstheme="minorHAnsi"/>
          <w:sz w:val="24"/>
          <w:szCs w:val="24"/>
        </w:rPr>
        <w:t>por el que se establece la ordenación y las enseñanzas de la Formación Profesional inicial</w:t>
      </w:r>
      <w:r w:rsidR="00E71328">
        <w:rPr>
          <w:rFonts w:cstheme="minorHAnsi"/>
          <w:sz w:val="24"/>
          <w:szCs w:val="24"/>
        </w:rPr>
        <w:t xml:space="preserve"> </w:t>
      </w:r>
      <w:r w:rsidR="00E71328" w:rsidRPr="00E71328">
        <w:rPr>
          <w:rFonts w:cstheme="minorHAnsi"/>
          <w:sz w:val="24"/>
          <w:szCs w:val="24"/>
        </w:rPr>
        <w:t>que forma parte del sistema educativo, regula los aspectos generales de estas enseñanzas</w:t>
      </w:r>
      <w:r w:rsidR="00E71328">
        <w:rPr>
          <w:rFonts w:cstheme="minorHAnsi"/>
          <w:sz w:val="24"/>
          <w:szCs w:val="24"/>
        </w:rPr>
        <w:t xml:space="preserve"> </w:t>
      </w:r>
      <w:r w:rsidR="00E71328" w:rsidRPr="00E71328">
        <w:rPr>
          <w:rFonts w:cstheme="minorHAnsi"/>
          <w:sz w:val="24"/>
          <w:szCs w:val="24"/>
        </w:rPr>
        <w:t xml:space="preserve">y la Orden de </w:t>
      </w:r>
      <w:r w:rsidRPr="00803579">
        <w:rPr>
          <w:rFonts w:cstheme="minorHAnsi"/>
          <w:sz w:val="24"/>
          <w:szCs w:val="24"/>
        </w:rPr>
        <w:t xml:space="preserve"> 9 de Octubre de 2008 por la que se desarrolla el currículo correspondiente al título de Técnico en Cocina y Gastronomía </w:t>
      </w:r>
      <w:r>
        <w:rPr>
          <w:rFonts w:cstheme="minorHAnsi"/>
          <w:sz w:val="24"/>
          <w:szCs w:val="24"/>
        </w:rPr>
        <w:t>en Andalucía.</w:t>
      </w:r>
    </w:p>
    <w:p w:rsidR="00EB7757" w:rsidRPr="00A7623E" w:rsidRDefault="00EB7757" w:rsidP="00A7623E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A7623E">
        <w:rPr>
          <w:rFonts w:cstheme="minorHAnsi"/>
          <w:b/>
          <w:bCs/>
          <w:sz w:val="24"/>
          <w:szCs w:val="24"/>
        </w:rPr>
        <w:t>Asi</w:t>
      </w:r>
      <w:proofErr w:type="spellEnd"/>
      <w:r w:rsidRPr="00A7623E">
        <w:rPr>
          <w:rFonts w:cstheme="minorHAnsi"/>
          <w:b/>
          <w:bCs/>
          <w:sz w:val="24"/>
          <w:szCs w:val="24"/>
        </w:rPr>
        <w:t xml:space="preserve"> mismo se ha de tener en cuenta la </w:t>
      </w:r>
      <w:r w:rsidR="00A7623E" w:rsidRPr="00A7623E">
        <w:rPr>
          <w:rFonts w:cstheme="minorHAnsi"/>
          <w:b/>
          <w:bCs/>
          <w:sz w:val="24"/>
          <w:szCs w:val="24"/>
        </w:rPr>
        <w:t>O</w:t>
      </w:r>
      <w:r w:rsidRPr="00A7623E">
        <w:rPr>
          <w:rFonts w:cstheme="minorHAnsi"/>
          <w:b/>
          <w:bCs/>
          <w:sz w:val="24"/>
          <w:szCs w:val="24"/>
        </w:rPr>
        <w:t xml:space="preserve">rden de 29 de abril </w:t>
      </w:r>
      <w:r w:rsidR="00A7623E" w:rsidRPr="00A7623E">
        <w:rPr>
          <w:rFonts w:cstheme="minorHAnsi"/>
          <w:b/>
          <w:bCs/>
          <w:sz w:val="24"/>
          <w:szCs w:val="24"/>
        </w:rPr>
        <w:t>que regula el proyecto de formación profesional dual.</w:t>
      </w:r>
    </w:p>
    <w:p w:rsidR="00E71328" w:rsidRPr="00E71328" w:rsidRDefault="00803579" w:rsidP="00A7623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71328" w:rsidRPr="00E71328">
        <w:rPr>
          <w:rFonts w:cstheme="minorHAnsi"/>
          <w:sz w:val="24"/>
          <w:szCs w:val="24"/>
        </w:rPr>
        <w:t>El currículo de los módulos profesionales estará constituido por los resultados de</w:t>
      </w:r>
      <w:r>
        <w:rPr>
          <w:rFonts w:cstheme="minorHAnsi"/>
          <w:sz w:val="24"/>
          <w:szCs w:val="24"/>
        </w:rPr>
        <w:t xml:space="preserve"> </w:t>
      </w:r>
      <w:r w:rsidR="00E71328" w:rsidRPr="00E71328">
        <w:rPr>
          <w:rFonts w:cstheme="minorHAnsi"/>
          <w:sz w:val="24"/>
          <w:szCs w:val="24"/>
        </w:rPr>
        <w:t>aprendizaje, criterios de evaluación, contenidos, duración en horas y orientaciones</w:t>
      </w:r>
      <w:r>
        <w:rPr>
          <w:rFonts w:cstheme="minorHAnsi"/>
          <w:sz w:val="24"/>
          <w:szCs w:val="24"/>
        </w:rPr>
        <w:t xml:space="preserve"> </w:t>
      </w:r>
      <w:r w:rsidR="00E71328" w:rsidRPr="00E71328">
        <w:rPr>
          <w:rFonts w:cstheme="minorHAnsi"/>
          <w:sz w:val="24"/>
          <w:szCs w:val="24"/>
        </w:rPr>
        <w:t>pedagógicas</w:t>
      </w:r>
      <w:r>
        <w:rPr>
          <w:rFonts w:cstheme="minorHAnsi"/>
          <w:sz w:val="24"/>
          <w:szCs w:val="24"/>
        </w:rPr>
        <w:t>.</w:t>
      </w:r>
    </w:p>
    <w:p w:rsidR="00E71328" w:rsidRPr="00E71328" w:rsidRDefault="00E71328" w:rsidP="00A7623E">
      <w:pPr>
        <w:spacing w:line="276" w:lineRule="auto"/>
        <w:jc w:val="both"/>
        <w:rPr>
          <w:rFonts w:cstheme="minorHAnsi"/>
          <w:sz w:val="24"/>
          <w:szCs w:val="24"/>
        </w:rPr>
      </w:pPr>
      <w:r w:rsidRPr="00E71328">
        <w:rPr>
          <w:rFonts w:cstheme="minorHAnsi"/>
          <w:sz w:val="24"/>
          <w:szCs w:val="24"/>
        </w:rPr>
        <w:t xml:space="preserve">Este módulo se imparte en el primer curso del ciclo y tiene una duración de </w:t>
      </w:r>
      <w:r w:rsidR="00EB7757">
        <w:rPr>
          <w:rFonts w:cstheme="minorHAnsi"/>
          <w:sz w:val="24"/>
          <w:szCs w:val="24"/>
        </w:rPr>
        <w:t>288</w:t>
      </w:r>
      <w:r w:rsidR="00803579">
        <w:rPr>
          <w:rFonts w:cstheme="minorHAnsi"/>
          <w:sz w:val="24"/>
          <w:szCs w:val="24"/>
        </w:rPr>
        <w:t xml:space="preserve"> </w:t>
      </w:r>
      <w:r w:rsidRPr="00E71328">
        <w:rPr>
          <w:rFonts w:cstheme="minorHAnsi"/>
          <w:sz w:val="24"/>
          <w:szCs w:val="24"/>
        </w:rPr>
        <w:t>horas, repartid</w:t>
      </w:r>
      <w:r w:rsidR="00EB7757">
        <w:rPr>
          <w:rFonts w:cstheme="minorHAnsi"/>
          <w:sz w:val="24"/>
          <w:szCs w:val="24"/>
        </w:rPr>
        <w:t>a</w:t>
      </w:r>
      <w:r w:rsidRPr="00E71328">
        <w:rPr>
          <w:rFonts w:cstheme="minorHAnsi"/>
          <w:sz w:val="24"/>
          <w:szCs w:val="24"/>
        </w:rPr>
        <w:t xml:space="preserve">s en </w:t>
      </w:r>
      <w:r w:rsidR="00EB7757">
        <w:rPr>
          <w:rFonts w:cstheme="minorHAnsi"/>
          <w:sz w:val="24"/>
          <w:szCs w:val="24"/>
        </w:rPr>
        <w:t>9 horas</w:t>
      </w:r>
      <w:r w:rsidRPr="00E71328">
        <w:rPr>
          <w:rFonts w:cstheme="minorHAnsi"/>
          <w:sz w:val="24"/>
          <w:szCs w:val="24"/>
        </w:rPr>
        <w:t xml:space="preserve"> a la semana.</w:t>
      </w:r>
    </w:p>
    <w:p w:rsidR="00E71328" w:rsidRPr="00E71328" w:rsidRDefault="00A7623E" w:rsidP="00A7623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71328" w:rsidRPr="00E71328">
        <w:rPr>
          <w:rFonts w:cstheme="minorHAnsi"/>
          <w:sz w:val="24"/>
          <w:szCs w:val="24"/>
        </w:rPr>
        <w:t xml:space="preserve">A </w:t>
      </w:r>
      <w:r w:rsidRPr="00E71328">
        <w:rPr>
          <w:rFonts w:cstheme="minorHAnsi"/>
          <w:sz w:val="24"/>
          <w:szCs w:val="24"/>
        </w:rPr>
        <w:t>continuación,</w:t>
      </w:r>
      <w:r w:rsidR="00E71328" w:rsidRPr="00E713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se expresan </w:t>
      </w:r>
      <w:r w:rsidR="00E71328" w:rsidRPr="00E71328">
        <w:rPr>
          <w:rFonts w:cstheme="minorHAnsi"/>
          <w:sz w:val="24"/>
          <w:szCs w:val="24"/>
        </w:rPr>
        <w:t>las referencias legislativas más significativas en torno a la Formación</w:t>
      </w:r>
      <w:r w:rsidR="00803579">
        <w:rPr>
          <w:rFonts w:cstheme="minorHAnsi"/>
          <w:sz w:val="24"/>
          <w:szCs w:val="24"/>
        </w:rPr>
        <w:t xml:space="preserve"> </w:t>
      </w:r>
      <w:r w:rsidR="00E71328" w:rsidRPr="00E71328">
        <w:rPr>
          <w:rFonts w:cstheme="minorHAnsi"/>
          <w:sz w:val="24"/>
          <w:szCs w:val="24"/>
        </w:rPr>
        <w:t xml:space="preserve">Profesional y a este Ciclo Formativo de Grado </w:t>
      </w:r>
      <w:r>
        <w:rPr>
          <w:rFonts w:cstheme="minorHAnsi"/>
          <w:sz w:val="24"/>
          <w:szCs w:val="24"/>
        </w:rPr>
        <w:t>Medio</w:t>
      </w:r>
      <w:r w:rsidR="00E71328" w:rsidRPr="00E71328">
        <w:rPr>
          <w:rFonts w:cstheme="minorHAnsi"/>
          <w:sz w:val="24"/>
          <w:szCs w:val="24"/>
        </w:rPr>
        <w:t xml:space="preserve"> que se han tenido en cuenta para</w:t>
      </w:r>
      <w:r w:rsidR="00803579">
        <w:rPr>
          <w:rFonts w:cstheme="minorHAnsi"/>
          <w:sz w:val="24"/>
          <w:szCs w:val="24"/>
        </w:rPr>
        <w:t xml:space="preserve"> </w:t>
      </w:r>
      <w:r w:rsidR="00E71328" w:rsidRPr="00E71328">
        <w:rPr>
          <w:rFonts w:cstheme="minorHAnsi"/>
          <w:sz w:val="24"/>
          <w:szCs w:val="24"/>
        </w:rPr>
        <w:t>la realización de esta programación didáctica:</w:t>
      </w:r>
    </w:p>
    <w:p w:rsidR="00E71328" w:rsidRPr="00E71328" w:rsidRDefault="00E71328" w:rsidP="00A7623E">
      <w:pPr>
        <w:spacing w:line="276" w:lineRule="auto"/>
        <w:jc w:val="both"/>
        <w:rPr>
          <w:rFonts w:cstheme="minorHAnsi"/>
          <w:sz w:val="24"/>
          <w:szCs w:val="24"/>
        </w:rPr>
      </w:pPr>
      <w:r w:rsidRPr="00E71328">
        <w:rPr>
          <w:rFonts w:cstheme="minorHAnsi"/>
          <w:sz w:val="24"/>
          <w:szCs w:val="24"/>
        </w:rPr>
        <w:t>• Ley Orgánica 2/2006, de 3 de mayo, de Educación.</w:t>
      </w:r>
    </w:p>
    <w:p w:rsidR="00E71328" w:rsidRPr="00E71328" w:rsidRDefault="00E71328" w:rsidP="00A7623E">
      <w:pPr>
        <w:spacing w:line="276" w:lineRule="auto"/>
        <w:jc w:val="both"/>
        <w:rPr>
          <w:rFonts w:cstheme="minorHAnsi"/>
          <w:sz w:val="24"/>
          <w:szCs w:val="24"/>
        </w:rPr>
      </w:pPr>
      <w:r w:rsidRPr="00E71328">
        <w:rPr>
          <w:rFonts w:cstheme="minorHAnsi"/>
          <w:sz w:val="24"/>
          <w:szCs w:val="24"/>
        </w:rPr>
        <w:t>• Real Decreto 1147/2011, de 29 de julio, por el que se establece la ordenación general</w:t>
      </w:r>
      <w:r w:rsidR="00A7623E">
        <w:rPr>
          <w:rFonts w:cstheme="minorHAnsi"/>
          <w:sz w:val="24"/>
          <w:szCs w:val="24"/>
        </w:rPr>
        <w:t xml:space="preserve"> </w:t>
      </w:r>
      <w:r w:rsidRPr="00E71328">
        <w:rPr>
          <w:rFonts w:cstheme="minorHAnsi"/>
          <w:sz w:val="24"/>
          <w:szCs w:val="24"/>
        </w:rPr>
        <w:t>de la formación profesional del sistema educativo.</w:t>
      </w:r>
    </w:p>
    <w:p w:rsidR="00E71328" w:rsidRPr="00E71328" w:rsidRDefault="00E71328" w:rsidP="00A7623E">
      <w:pPr>
        <w:spacing w:line="276" w:lineRule="auto"/>
        <w:jc w:val="both"/>
        <w:rPr>
          <w:rFonts w:cstheme="minorHAnsi"/>
          <w:sz w:val="24"/>
          <w:szCs w:val="24"/>
        </w:rPr>
      </w:pPr>
      <w:r w:rsidRPr="00E71328">
        <w:rPr>
          <w:rFonts w:cstheme="minorHAnsi"/>
          <w:sz w:val="24"/>
          <w:szCs w:val="24"/>
        </w:rPr>
        <w:t>• Ley Orgánica 5/2002, de 19 de junio, de las Cualificaciones y de la Formación</w:t>
      </w:r>
      <w:r w:rsidR="00A7623E">
        <w:rPr>
          <w:rFonts w:cstheme="minorHAnsi"/>
          <w:sz w:val="24"/>
          <w:szCs w:val="24"/>
        </w:rPr>
        <w:t xml:space="preserve"> </w:t>
      </w:r>
      <w:r w:rsidRPr="00E71328">
        <w:rPr>
          <w:rFonts w:cstheme="minorHAnsi"/>
          <w:sz w:val="24"/>
          <w:szCs w:val="24"/>
        </w:rPr>
        <w:t>Profesional.</w:t>
      </w:r>
    </w:p>
    <w:p w:rsidR="00E71328" w:rsidRPr="00E71328" w:rsidRDefault="00E71328" w:rsidP="00A7623E">
      <w:pPr>
        <w:spacing w:line="276" w:lineRule="auto"/>
        <w:jc w:val="both"/>
        <w:rPr>
          <w:rFonts w:cstheme="minorHAnsi"/>
          <w:sz w:val="24"/>
          <w:szCs w:val="24"/>
        </w:rPr>
      </w:pPr>
      <w:r w:rsidRPr="00E71328">
        <w:rPr>
          <w:rFonts w:cstheme="minorHAnsi"/>
          <w:sz w:val="24"/>
          <w:szCs w:val="24"/>
        </w:rPr>
        <w:t>• Ley 17/2007, de 10 de diciembre, de Educación de Andalucía.</w:t>
      </w:r>
    </w:p>
    <w:p w:rsidR="00E71328" w:rsidRPr="00E71328" w:rsidRDefault="00E71328" w:rsidP="00A7623E">
      <w:pPr>
        <w:spacing w:line="276" w:lineRule="auto"/>
        <w:jc w:val="both"/>
        <w:rPr>
          <w:rFonts w:cstheme="minorHAnsi"/>
          <w:sz w:val="24"/>
          <w:szCs w:val="24"/>
        </w:rPr>
      </w:pPr>
      <w:r w:rsidRPr="00E71328">
        <w:rPr>
          <w:rFonts w:cstheme="minorHAnsi"/>
          <w:sz w:val="24"/>
          <w:szCs w:val="24"/>
        </w:rPr>
        <w:t>• Decreto 327/2010, de 13 de julio, por el que se aprueba el Reglamento Orgánico de los</w:t>
      </w:r>
      <w:r w:rsidR="00A7623E">
        <w:rPr>
          <w:rFonts w:cstheme="minorHAnsi"/>
          <w:sz w:val="24"/>
          <w:szCs w:val="24"/>
        </w:rPr>
        <w:t xml:space="preserve"> </w:t>
      </w:r>
      <w:r w:rsidRPr="00E71328">
        <w:rPr>
          <w:rFonts w:cstheme="minorHAnsi"/>
          <w:sz w:val="24"/>
          <w:szCs w:val="24"/>
        </w:rPr>
        <w:t>Institutos de Educación Secundaria.</w:t>
      </w:r>
    </w:p>
    <w:p w:rsidR="00E71328" w:rsidRPr="00E71328" w:rsidRDefault="00E71328" w:rsidP="00A7623E">
      <w:pPr>
        <w:spacing w:line="276" w:lineRule="auto"/>
        <w:jc w:val="both"/>
        <w:rPr>
          <w:rFonts w:cstheme="minorHAnsi"/>
          <w:sz w:val="24"/>
          <w:szCs w:val="24"/>
        </w:rPr>
      </w:pPr>
      <w:r w:rsidRPr="00E71328">
        <w:rPr>
          <w:rFonts w:cstheme="minorHAnsi"/>
          <w:sz w:val="24"/>
          <w:szCs w:val="24"/>
        </w:rPr>
        <w:t>• Orden de 20 de Agosto de 2010, por la que se regula la organización y el</w:t>
      </w:r>
      <w:r w:rsidR="00A7623E">
        <w:rPr>
          <w:rFonts w:cstheme="minorHAnsi"/>
          <w:sz w:val="24"/>
          <w:szCs w:val="24"/>
        </w:rPr>
        <w:t xml:space="preserve"> </w:t>
      </w:r>
      <w:r w:rsidRPr="00E71328">
        <w:rPr>
          <w:rFonts w:cstheme="minorHAnsi"/>
          <w:sz w:val="24"/>
          <w:szCs w:val="24"/>
        </w:rPr>
        <w:t>funcionamiento de los institutos de educación secundaria, así como el horario de los</w:t>
      </w:r>
      <w:r w:rsidR="00A7623E">
        <w:rPr>
          <w:rFonts w:cstheme="minorHAnsi"/>
          <w:sz w:val="24"/>
          <w:szCs w:val="24"/>
        </w:rPr>
        <w:t xml:space="preserve"> </w:t>
      </w:r>
      <w:r w:rsidRPr="00E71328">
        <w:rPr>
          <w:rFonts w:cstheme="minorHAnsi"/>
          <w:sz w:val="24"/>
          <w:szCs w:val="24"/>
        </w:rPr>
        <w:t>centros, del alumnado y del profesorado.</w:t>
      </w:r>
    </w:p>
    <w:p w:rsidR="00E71328" w:rsidRDefault="00E71328" w:rsidP="00A7623E">
      <w:pPr>
        <w:spacing w:line="276" w:lineRule="auto"/>
        <w:jc w:val="both"/>
        <w:rPr>
          <w:rFonts w:cstheme="minorHAnsi"/>
          <w:sz w:val="24"/>
          <w:szCs w:val="24"/>
        </w:rPr>
      </w:pPr>
      <w:r w:rsidRPr="00E71328">
        <w:rPr>
          <w:rFonts w:cstheme="minorHAnsi"/>
          <w:sz w:val="24"/>
          <w:szCs w:val="24"/>
        </w:rPr>
        <w:t>• Orden de 29 de septiembre de 2010, por la que se regula la evaluación, certificación y</w:t>
      </w:r>
      <w:r w:rsidR="00A7623E">
        <w:rPr>
          <w:rFonts w:cstheme="minorHAnsi"/>
          <w:sz w:val="24"/>
          <w:szCs w:val="24"/>
        </w:rPr>
        <w:t xml:space="preserve"> </w:t>
      </w:r>
      <w:r w:rsidRPr="00E71328">
        <w:rPr>
          <w:rFonts w:cstheme="minorHAnsi"/>
          <w:sz w:val="24"/>
          <w:szCs w:val="24"/>
        </w:rPr>
        <w:t>titulación académica del alumnado que cursa enseñanzas de formación profesional inicial</w:t>
      </w:r>
      <w:r w:rsidR="00A7623E">
        <w:rPr>
          <w:rFonts w:cstheme="minorHAnsi"/>
          <w:sz w:val="24"/>
          <w:szCs w:val="24"/>
        </w:rPr>
        <w:t xml:space="preserve"> </w:t>
      </w:r>
      <w:r w:rsidRPr="00E71328">
        <w:rPr>
          <w:rFonts w:cstheme="minorHAnsi"/>
          <w:sz w:val="24"/>
          <w:szCs w:val="24"/>
        </w:rPr>
        <w:t>que forma parte del sistema educativo en la Comunidad Autónoma de Andalucía.</w:t>
      </w:r>
    </w:p>
    <w:p w:rsidR="00A7623E" w:rsidRDefault="00E71328" w:rsidP="00A7623E">
      <w:pPr>
        <w:spacing w:line="276" w:lineRule="auto"/>
        <w:jc w:val="both"/>
        <w:rPr>
          <w:rFonts w:cstheme="minorHAnsi"/>
          <w:sz w:val="24"/>
          <w:szCs w:val="24"/>
        </w:rPr>
      </w:pPr>
      <w:r w:rsidRPr="00E71328">
        <w:rPr>
          <w:rFonts w:cstheme="minorHAnsi"/>
          <w:sz w:val="24"/>
          <w:szCs w:val="24"/>
        </w:rPr>
        <w:t xml:space="preserve">• </w:t>
      </w:r>
      <w:r w:rsidR="00A7623E" w:rsidRPr="00E71328">
        <w:rPr>
          <w:rFonts w:cstheme="minorHAnsi"/>
          <w:sz w:val="24"/>
          <w:szCs w:val="24"/>
        </w:rPr>
        <w:t xml:space="preserve">Real Decreto </w:t>
      </w:r>
      <w:r w:rsidR="00A7623E" w:rsidRPr="00A7623E">
        <w:rPr>
          <w:rFonts w:cstheme="minorHAnsi"/>
          <w:sz w:val="24"/>
          <w:szCs w:val="24"/>
        </w:rPr>
        <w:t>1396/2007, de 29 de octubre, por el que se establece el título de Técnico en Cocina y Gastronomía y se fijan sus enseñanzas mínimas</w:t>
      </w:r>
      <w:r w:rsidR="00A7623E" w:rsidRPr="00A7623E">
        <w:rPr>
          <w:rFonts w:cstheme="minorHAnsi"/>
          <w:sz w:val="24"/>
          <w:szCs w:val="24"/>
        </w:rPr>
        <w:t xml:space="preserve"> </w:t>
      </w:r>
    </w:p>
    <w:p w:rsidR="00A7623E" w:rsidRPr="00D256C5" w:rsidRDefault="00E71328" w:rsidP="00A7623E">
      <w:pPr>
        <w:spacing w:line="276" w:lineRule="auto"/>
        <w:jc w:val="both"/>
        <w:rPr>
          <w:rFonts w:cstheme="minorHAnsi"/>
          <w:sz w:val="24"/>
          <w:szCs w:val="24"/>
        </w:rPr>
      </w:pPr>
      <w:r w:rsidRPr="00E71328">
        <w:rPr>
          <w:rFonts w:cstheme="minorHAnsi"/>
          <w:sz w:val="24"/>
          <w:szCs w:val="24"/>
        </w:rPr>
        <w:t xml:space="preserve">• </w:t>
      </w:r>
      <w:r w:rsidR="00A7623E" w:rsidRPr="00D256C5">
        <w:rPr>
          <w:rFonts w:cstheme="minorHAnsi"/>
          <w:sz w:val="24"/>
          <w:szCs w:val="24"/>
        </w:rPr>
        <w:t>Decreto 436/2008, de 2 de septiembre, por el que se establece la ordenación y las enseñanzas de la Formación Profesional inicial que forma parte del sistema educativo.</w:t>
      </w:r>
    </w:p>
    <w:p w:rsidR="00D256C5" w:rsidRPr="00D256C5" w:rsidRDefault="00E71328" w:rsidP="00D256C5">
      <w:pPr>
        <w:spacing w:line="276" w:lineRule="auto"/>
        <w:jc w:val="both"/>
        <w:rPr>
          <w:rFonts w:cstheme="minorHAnsi"/>
          <w:sz w:val="24"/>
          <w:szCs w:val="24"/>
        </w:rPr>
      </w:pPr>
      <w:r w:rsidRPr="00E71328">
        <w:rPr>
          <w:rFonts w:cstheme="minorHAnsi"/>
          <w:sz w:val="24"/>
          <w:szCs w:val="24"/>
        </w:rPr>
        <w:t xml:space="preserve">• </w:t>
      </w:r>
      <w:r w:rsidR="00D256C5" w:rsidRPr="00E71328">
        <w:rPr>
          <w:rFonts w:cstheme="minorHAnsi"/>
          <w:sz w:val="24"/>
          <w:szCs w:val="24"/>
        </w:rPr>
        <w:t xml:space="preserve">Orden </w:t>
      </w:r>
      <w:proofErr w:type="gramStart"/>
      <w:r w:rsidR="00D256C5" w:rsidRPr="00E71328">
        <w:rPr>
          <w:rFonts w:cstheme="minorHAnsi"/>
          <w:sz w:val="24"/>
          <w:szCs w:val="24"/>
        </w:rPr>
        <w:t xml:space="preserve">de </w:t>
      </w:r>
      <w:r w:rsidR="00D256C5" w:rsidRPr="00D256C5">
        <w:rPr>
          <w:rFonts w:cstheme="minorHAnsi"/>
          <w:sz w:val="24"/>
          <w:szCs w:val="24"/>
        </w:rPr>
        <w:t xml:space="preserve"> 9</w:t>
      </w:r>
      <w:proofErr w:type="gramEnd"/>
      <w:r w:rsidR="00D256C5" w:rsidRPr="00D256C5">
        <w:rPr>
          <w:rFonts w:cstheme="minorHAnsi"/>
          <w:sz w:val="24"/>
          <w:szCs w:val="24"/>
        </w:rPr>
        <w:t xml:space="preserve"> de Octubre de 2008 por la que se desarrolla el currículo correspondiente al título de Técnico en Cocina y Gastronomía en Andalucía.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56C5" w:rsidTr="00334126">
        <w:tc>
          <w:tcPr>
            <w:tcW w:w="9628" w:type="dxa"/>
            <w:shd w:val="clear" w:color="auto" w:fill="8EAADB" w:themeFill="accent1" w:themeFillTint="99"/>
          </w:tcPr>
          <w:p w:rsidR="00D256C5" w:rsidRDefault="00D256C5" w:rsidP="00334126">
            <w:pPr>
              <w:spacing w:line="276" w:lineRule="auto"/>
              <w:rPr>
                <w:rFonts w:ascii="Verdana Pro Cond Semibold" w:hAnsi="Verdana Pro Cond Semibold"/>
                <w:color w:val="2F5496" w:themeColor="accent1" w:themeShade="BF"/>
                <w:sz w:val="32"/>
                <w:szCs w:val="32"/>
              </w:rPr>
            </w:pPr>
            <w:r>
              <w:rPr>
                <w:rFonts w:ascii="Verdana Pro Cond Semibold" w:hAnsi="Verdana Pro Cond Semibold"/>
                <w:sz w:val="32"/>
                <w:szCs w:val="32"/>
              </w:rPr>
              <w:t>3.</w:t>
            </w:r>
            <w:r w:rsidRPr="001F1F04">
              <w:rPr>
                <w:rFonts w:ascii="Verdana Pro Cond Semibold" w:hAnsi="Verdana Pro Cond Semibold"/>
                <w:sz w:val="32"/>
                <w:szCs w:val="32"/>
              </w:rPr>
              <w:t xml:space="preserve"> </w:t>
            </w:r>
            <w:r>
              <w:rPr>
                <w:rFonts w:ascii="Verdana Pro Cond Semibold" w:hAnsi="Verdana Pro Cond Semibold"/>
                <w:sz w:val="32"/>
                <w:szCs w:val="32"/>
              </w:rPr>
              <w:t>ANÁLISIS DEL CICLO FORMATIVO.</w:t>
            </w:r>
          </w:p>
        </w:tc>
      </w:tr>
    </w:tbl>
    <w:p w:rsidR="001F1F04" w:rsidRPr="00E71328" w:rsidRDefault="001F1F04" w:rsidP="00D256C5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1F1F04" w:rsidRPr="00E71328" w:rsidSect="001F1F0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F04" w:rsidRDefault="001F1F04" w:rsidP="001F1F04">
      <w:pPr>
        <w:spacing w:after="0" w:line="240" w:lineRule="auto"/>
      </w:pPr>
      <w:r>
        <w:separator/>
      </w:r>
    </w:p>
  </w:endnote>
  <w:endnote w:type="continuationSeparator" w:id="0">
    <w:p w:rsidR="001F1F04" w:rsidRDefault="001F1F04" w:rsidP="001F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 Pro Cond Semibold">
    <w:panose1 w:val="020B0706030504040204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F04" w:rsidRPr="001F1F04" w:rsidRDefault="00E71328" w:rsidP="00E71328">
    <w:pPr>
      <w:pStyle w:val="Piedepgina"/>
      <w:jc w:val="right"/>
      <w:rPr>
        <w:b/>
        <w:bCs/>
      </w:rPr>
    </w:pPr>
    <w:r w:rsidRPr="00E71328">
      <w:rPr>
        <w:b/>
        <w:bCs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446431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E71328">
      <w:rPr>
        <w:rFonts w:asciiTheme="majorHAnsi" w:eastAsiaTheme="majorEastAsia" w:hAnsiTheme="majorHAnsi" w:cstheme="majorBidi"/>
        <w:b/>
        <w:bCs/>
        <w:color w:val="4472C4" w:themeColor="accent1"/>
        <w:sz w:val="20"/>
        <w:szCs w:val="20"/>
      </w:rPr>
      <w:t xml:space="preserve">pág. </w:t>
    </w:r>
    <w:r w:rsidRPr="00E71328">
      <w:rPr>
        <w:rFonts w:eastAsiaTheme="minorEastAsia"/>
        <w:b/>
        <w:bCs/>
        <w:color w:val="4472C4" w:themeColor="accent1"/>
        <w:sz w:val="20"/>
        <w:szCs w:val="20"/>
      </w:rPr>
      <w:fldChar w:fldCharType="begin"/>
    </w:r>
    <w:r w:rsidRPr="00E71328">
      <w:rPr>
        <w:b/>
        <w:bCs/>
        <w:color w:val="4472C4" w:themeColor="accent1"/>
        <w:sz w:val="20"/>
        <w:szCs w:val="20"/>
      </w:rPr>
      <w:instrText>PAGE    \* MERGEFORMAT</w:instrText>
    </w:r>
    <w:r w:rsidRPr="00E71328">
      <w:rPr>
        <w:rFonts w:eastAsiaTheme="minorEastAsia"/>
        <w:b/>
        <w:bCs/>
        <w:color w:val="4472C4" w:themeColor="accent1"/>
        <w:sz w:val="20"/>
        <w:szCs w:val="20"/>
      </w:rPr>
      <w:fldChar w:fldCharType="separate"/>
    </w:r>
    <w:r w:rsidRPr="00E71328">
      <w:rPr>
        <w:rFonts w:asciiTheme="majorHAnsi" w:eastAsiaTheme="majorEastAsia" w:hAnsiTheme="majorHAnsi" w:cstheme="majorBidi"/>
        <w:b/>
        <w:bCs/>
        <w:color w:val="4472C4" w:themeColor="accent1"/>
        <w:sz w:val="20"/>
        <w:szCs w:val="20"/>
      </w:rPr>
      <w:t>2</w:t>
    </w:r>
    <w:r w:rsidRPr="00E71328">
      <w:rPr>
        <w:rFonts w:asciiTheme="majorHAnsi" w:eastAsiaTheme="majorEastAsia" w:hAnsiTheme="majorHAnsi" w:cstheme="majorBidi"/>
        <w:b/>
        <w:bCs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b/>
        <w:bCs/>
        <w:color w:val="4472C4" w:themeColor="accent1"/>
        <w:sz w:val="20"/>
        <w:szCs w:val="20"/>
      </w:rPr>
      <w:t xml:space="preserve">                                              NOMBRE DEL MODULO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F04" w:rsidRDefault="001F1F04" w:rsidP="001F1F04">
      <w:pPr>
        <w:spacing w:after="0" w:line="240" w:lineRule="auto"/>
      </w:pPr>
      <w:r>
        <w:separator/>
      </w:r>
    </w:p>
  </w:footnote>
  <w:footnote w:type="continuationSeparator" w:id="0">
    <w:p w:rsidR="001F1F04" w:rsidRDefault="001F1F04" w:rsidP="001F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328" w:rsidRPr="00E71328" w:rsidRDefault="00E71328">
    <w:pPr>
      <w:spacing w:line="264" w:lineRule="auto"/>
      <w:rPr>
        <w:b/>
        <w:bCs/>
      </w:rPr>
    </w:pPr>
    <w:r w:rsidRPr="00E71328">
      <w:rPr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043344" id="Rectángulo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 w:rsidRPr="00E71328">
      <w:rPr>
        <w:b/>
        <w:bCs/>
        <w:color w:val="4472C4" w:themeColor="accent1"/>
        <w:sz w:val="20"/>
        <w:szCs w:val="20"/>
      </w:rPr>
      <w:t>IES Carmen Pantión</w:t>
    </w:r>
  </w:p>
  <w:p w:rsidR="001F1F04" w:rsidRPr="001F1F04" w:rsidRDefault="001F1F04">
    <w:pPr>
      <w:pStyle w:val="Encabezado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A0096"/>
    <w:multiLevelType w:val="hybridMultilevel"/>
    <w:tmpl w:val="7BC47382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2C4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B5"/>
    <w:rsid w:val="001F1F04"/>
    <w:rsid w:val="00372D16"/>
    <w:rsid w:val="004F16B5"/>
    <w:rsid w:val="005A5ACD"/>
    <w:rsid w:val="00803579"/>
    <w:rsid w:val="008C6175"/>
    <w:rsid w:val="00A7623E"/>
    <w:rsid w:val="00B7259B"/>
    <w:rsid w:val="00D256C5"/>
    <w:rsid w:val="00E71328"/>
    <w:rsid w:val="00EB7757"/>
    <w:rsid w:val="00F1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EBC41C"/>
  <w15:chartTrackingRefBased/>
  <w15:docId w15:val="{3BEF23BE-A632-47A5-95D5-7583F046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62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F04"/>
  </w:style>
  <w:style w:type="paragraph" w:styleId="Piedepgina">
    <w:name w:val="footer"/>
    <w:basedOn w:val="Normal"/>
    <w:link w:val="PiedepginaCar"/>
    <w:uiPriority w:val="99"/>
    <w:unhideWhenUsed/>
    <w:rsid w:val="001F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F04"/>
  </w:style>
  <w:style w:type="character" w:customStyle="1" w:styleId="Ttulo4Car">
    <w:name w:val="Título 4 Car"/>
    <w:basedOn w:val="Fuentedeprrafopredeter"/>
    <w:link w:val="Ttulo4"/>
    <w:uiPriority w:val="9"/>
    <w:semiHidden/>
    <w:rsid w:val="00A762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5A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LOPEZ CORTES</dc:creator>
  <cp:keywords/>
  <dc:description/>
  <cp:lastModifiedBy>JUAN CARLOS LOPEZ CORTES</cp:lastModifiedBy>
  <cp:revision>1</cp:revision>
  <dcterms:created xsi:type="dcterms:W3CDTF">2020-01-15T07:03:00Z</dcterms:created>
  <dcterms:modified xsi:type="dcterms:W3CDTF">2020-01-15T08:09:00Z</dcterms:modified>
</cp:coreProperties>
</file>