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B2D86" w14:textId="77777777" w:rsidR="00DE7BA9" w:rsidRDefault="00DE7BA9">
      <w:pPr>
        <w:rPr>
          <w:rFonts w:ascii="Times New Roman" w:hAnsi="Times New Roman" w:cs="Times New Roman"/>
          <w:b/>
          <w:sz w:val="28"/>
          <w:szCs w:val="28"/>
        </w:rPr>
      </w:pPr>
      <w:bookmarkStart w:id="0" w:name="_GoBack"/>
      <w:r>
        <w:rPr>
          <w:rFonts w:ascii="Times New Roman" w:hAnsi="Times New Roman" w:cs="Times New Roman"/>
          <w:b/>
          <w:sz w:val="28"/>
          <w:szCs w:val="28"/>
        </w:rPr>
        <w:t>La opinión argumentada</w:t>
      </w:r>
    </w:p>
    <w:bookmarkEnd w:id="0"/>
    <w:p w14:paraId="126E2D26" w14:textId="77777777" w:rsidR="00AC5BEA" w:rsidRPr="00D12CB8" w:rsidRDefault="00AC5BEA">
      <w:pPr>
        <w:rPr>
          <w:rFonts w:ascii="Times New Roman" w:hAnsi="Times New Roman" w:cs="Times New Roman"/>
          <w:b/>
          <w:sz w:val="28"/>
          <w:szCs w:val="28"/>
        </w:rPr>
      </w:pPr>
      <w:r w:rsidRPr="00D12CB8">
        <w:rPr>
          <w:rFonts w:ascii="Times New Roman" w:hAnsi="Times New Roman" w:cs="Times New Roman"/>
          <w:b/>
          <w:sz w:val="28"/>
          <w:szCs w:val="28"/>
        </w:rPr>
        <w:t>El argumento como base</w:t>
      </w:r>
    </w:p>
    <w:p w14:paraId="27C6B883" w14:textId="77777777" w:rsidR="00AC5BEA" w:rsidRPr="00D12CB8" w:rsidRDefault="00AC5BEA">
      <w:pPr>
        <w:rPr>
          <w:rFonts w:ascii="Times New Roman" w:hAnsi="Times New Roman" w:cs="Times New Roman"/>
          <w:sz w:val="28"/>
          <w:szCs w:val="28"/>
        </w:rPr>
      </w:pPr>
      <w:r w:rsidRPr="00D12CB8">
        <w:rPr>
          <w:rFonts w:ascii="Times New Roman" w:hAnsi="Times New Roman" w:cs="Times New Roman"/>
          <w:sz w:val="28"/>
          <w:szCs w:val="28"/>
        </w:rPr>
        <w:t>Saber argumentar de una manera razonada y convincente es una de las habilidades comunicativas más valoradas, tanto en el ámbito académico como en el profesional y social.</w:t>
      </w:r>
    </w:p>
    <w:p w14:paraId="0DA14BCA" w14:textId="77777777" w:rsidR="008741F4" w:rsidRPr="00D12CB8" w:rsidRDefault="008741F4">
      <w:pPr>
        <w:rPr>
          <w:rFonts w:ascii="Times New Roman" w:hAnsi="Times New Roman" w:cs="Times New Roman"/>
          <w:sz w:val="28"/>
          <w:szCs w:val="28"/>
        </w:rPr>
      </w:pPr>
      <w:r w:rsidRPr="00D12CB8">
        <w:rPr>
          <w:rFonts w:ascii="Times New Roman" w:hAnsi="Times New Roman" w:cs="Times New Roman"/>
          <w:sz w:val="28"/>
          <w:szCs w:val="28"/>
        </w:rPr>
        <w:t xml:space="preserve">Argumentar es algo más </w:t>
      </w:r>
      <w:r w:rsidR="00AC5BEA" w:rsidRPr="00D12CB8">
        <w:rPr>
          <w:rFonts w:ascii="Times New Roman" w:hAnsi="Times New Roman" w:cs="Times New Roman"/>
          <w:sz w:val="28"/>
          <w:szCs w:val="28"/>
        </w:rPr>
        <w:t>complicado</w:t>
      </w:r>
      <w:r w:rsidRPr="00D12CB8">
        <w:rPr>
          <w:rFonts w:ascii="Times New Roman" w:hAnsi="Times New Roman" w:cs="Times New Roman"/>
          <w:sz w:val="28"/>
          <w:szCs w:val="28"/>
        </w:rPr>
        <w:t xml:space="preserve"> </w:t>
      </w:r>
      <w:r w:rsidR="00AC5BEA" w:rsidRPr="00D12CB8">
        <w:rPr>
          <w:rFonts w:ascii="Times New Roman" w:hAnsi="Times New Roman" w:cs="Times New Roman"/>
          <w:sz w:val="28"/>
          <w:szCs w:val="28"/>
        </w:rPr>
        <w:t>de</w:t>
      </w:r>
      <w:r w:rsidRPr="00D12CB8">
        <w:rPr>
          <w:rFonts w:ascii="Times New Roman" w:hAnsi="Times New Roman" w:cs="Times New Roman"/>
          <w:sz w:val="28"/>
          <w:szCs w:val="28"/>
        </w:rPr>
        <w:t xml:space="preserve"> </w:t>
      </w:r>
      <w:r w:rsidR="00AC5BEA" w:rsidRPr="00D12CB8">
        <w:rPr>
          <w:rFonts w:ascii="Times New Roman" w:hAnsi="Times New Roman" w:cs="Times New Roman"/>
          <w:sz w:val="28"/>
          <w:szCs w:val="28"/>
        </w:rPr>
        <w:t xml:space="preserve">lo que </w:t>
      </w:r>
      <w:r w:rsidR="001660BE" w:rsidRPr="00D12CB8">
        <w:rPr>
          <w:rFonts w:ascii="Times New Roman" w:hAnsi="Times New Roman" w:cs="Times New Roman"/>
          <w:sz w:val="28"/>
          <w:szCs w:val="28"/>
        </w:rPr>
        <w:t>parece; se</w:t>
      </w:r>
      <w:r w:rsidR="00AC5BEA" w:rsidRPr="00D12CB8">
        <w:rPr>
          <w:rFonts w:ascii="Times New Roman" w:hAnsi="Times New Roman" w:cs="Times New Roman"/>
          <w:sz w:val="28"/>
          <w:szCs w:val="28"/>
        </w:rPr>
        <w:t xml:space="preserve"> trata de defender un punto de vista ofreciendo </w:t>
      </w:r>
      <w:r w:rsidR="001660BE" w:rsidRPr="00D12CB8">
        <w:rPr>
          <w:rFonts w:ascii="Times New Roman" w:hAnsi="Times New Roman" w:cs="Times New Roman"/>
          <w:sz w:val="28"/>
          <w:szCs w:val="28"/>
        </w:rPr>
        <w:t>argumentos (</w:t>
      </w:r>
      <w:r w:rsidR="00AC5BEA" w:rsidRPr="00D12CB8">
        <w:rPr>
          <w:rFonts w:ascii="Times New Roman" w:hAnsi="Times New Roman" w:cs="Times New Roman"/>
          <w:sz w:val="28"/>
          <w:szCs w:val="28"/>
        </w:rPr>
        <w:t xml:space="preserve">razones) que justifiquen tu opinión. Así pues, cuando vayas a argumentar, tanto oralmente como por escrito, debes recordar que los </w:t>
      </w:r>
      <w:r w:rsidRPr="00D12CB8">
        <w:rPr>
          <w:rFonts w:ascii="Times New Roman" w:hAnsi="Times New Roman" w:cs="Times New Roman"/>
          <w:sz w:val="28"/>
          <w:szCs w:val="28"/>
        </w:rPr>
        <w:t>argumentos o</w:t>
      </w:r>
      <w:r w:rsidR="00AC5BEA" w:rsidRPr="00D12CB8">
        <w:rPr>
          <w:rFonts w:ascii="Times New Roman" w:hAnsi="Times New Roman" w:cs="Times New Roman"/>
          <w:sz w:val="28"/>
          <w:szCs w:val="28"/>
        </w:rPr>
        <w:t xml:space="preserve"> razones que ofrezcas, deben cumplir con </w:t>
      </w:r>
      <w:r w:rsidRPr="00D12CB8">
        <w:rPr>
          <w:rFonts w:ascii="Times New Roman" w:hAnsi="Times New Roman" w:cs="Times New Roman"/>
          <w:sz w:val="28"/>
          <w:szCs w:val="28"/>
        </w:rPr>
        <w:t xml:space="preserve">unas </w:t>
      </w:r>
      <w:r w:rsidR="00AC5BEA" w:rsidRPr="00D12CB8">
        <w:rPr>
          <w:rFonts w:ascii="Times New Roman" w:hAnsi="Times New Roman" w:cs="Times New Roman"/>
          <w:sz w:val="28"/>
          <w:szCs w:val="28"/>
        </w:rPr>
        <w:t>regla</w:t>
      </w:r>
      <w:r w:rsidRPr="00D12CB8">
        <w:rPr>
          <w:rFonts w:ascii="Times New Roman" w:hAnsi="Times New Roman" w:cs="Times New Roman"/>
          <w:sz w:val="28"/>
          <w:szCs w:val="28"/>
        </w:rPr>
        <w:t>s</w:t>
      </w:r>
    </w:p>
    <w:p w14:paraId="7FE541D2" w14:textId="77777777" w:rsidR="008741F4" w:rsidRPr="00D12CB8" w:rsidRDefault="008741F4">
      <w:pPr>
        <w:rPr>
          <w:rFonts w:ascii="Times New Roman" w:hAnsi="Times New Roman" w:cs="Times New Roman"/>
          <w:sz w:val="28"/>
          <w:szCs w:val="28"/>
        </w:rPr>
      </w:pPr>
      <w:r w:rsidRPr="00D12CB8">
        <w:rPr>
          <w:rFonts w:ascii="Times New Roman" w:hAnsi="Times New Roman" w:cs="Times New Roman"/>
          <w:sz w:val="28"/>
          <w:szCs w:val="28"/>
        </w:rPr>
        <w:t>R</w:t>
      </w:r>
      <w:r w:rsidR="00D12CB8" w:rsidRPr="00D12CB8">
        <w:rPr>
          <w:rFonts w:ascii="Times New Roman" w:hAnsi="Times New Roman" w:cs="Times New Roman"/>
          <w:sz w:val="28"/>
          <w:szCs w:val="28"/>
        </w:rPr>
        <w:t>elevantes</w:t>
      </w:r>
      <w:r w:rsidRPr="00D12CB8">
        <w:rPr>
          <w:rFonts w:ascii="Times New Roman" w:hAnsi="Times New Roman" w:cs="Times New Roman"/>
          <w:sz w:val="28"/>
          <w:szCs w:val="28"/>
        </w:rPr>
        <w:t xml:space="preserve">: Los argumentos que aportes deben ser coherentes y válidos, de acuerdo con el punto de vista que defiendas. Y, atención: ordenados de manera que resulten eficaces. </w:t>
      </w:r>
    </w:p>
    <w:p w14:paraId="191B1365" w14:textId="77777777" w:rsidR="008741F4" w:rsidRPr="00D12CB8" w:rsidRDefault="00D12CB8">
      <w:pPr>
        <w:rPr>
          <w:rFonts w:ascii="Times New Roman" w:hAnsi="Times New Roman" w:cs="Times New Roman"/>
          <w:sz w:val="28"/>
          <w:szCs w:val="28"/>
        </w:rPr>
      </w:pPr>
      <w:r w:rsidRPr="00D12CB8">
        <w:rPr>
          <w:rFonts w:ascii="Times New Roman" w:hAnsi="Times New Roman" w:cs="Times New Roman"/>
          <w:sz w:val="28"/>
          <w:szCs w:val="28"/>
        </w:rPr>
        <w:t xml:space="preserve">Aceptables </w:t>
      </w:r>
      <w:r w:rsidR="008741F4" w:rsidRPr="00D12CB8">
        <w:rPr>
          <w:rFonts w:ascii="Times New Roman" w:hAnsi="Times New Roman" w:cs="Times New Roman"/>
          <w:sz w:val="28"/>
          <w:szCs w:val="28"/>
        </w:rPr>
        <w:t xml:space="preserve">Los argumentos se deben basar en evidencias lógicas y veraces. </w:t>
      </w:r>
      <w:r w:rsidRPr="00D12CB8">
        <w:rPr>
          <w:rFonts w:ascii="Times New Roman" w:hAnsi="Times New Roman" w:cs="Times New Roman"/>
          <w:sz w:val="28"/>
          <w:szCs w:val="28"/>
        </w:rPr>
        <w:t>Suficientes</w:t>
      </w:r>
      <w:r w:rsidR="008741F4" w:rsidRPr="00D12CB8">
        <w:rPr>
          <w:rFonts w:ascii="Times New Roman" w:hAnsi="Times New Roman" w:cs="Times New Roman"/>
          <w:sz w:val="28"/>
          <w:szCs w:val="28"/>
        </w:rPr>
        <w:t>: El número de argumentos y su calidad deben ser suficientes para poder defender tu punto de vista.</w:t>
      </w:r>
    </w:p>
    <w:p w14:paraId="3EC3D824" w14:textId="77777777" w:rsidR="008741F4" w:rsidRPr="00D12CB8" w:rsidRDefault="008741F4">
      <w:pPr>
        <w:rPr>
          <w:rFonts w:ascii="Times New Roman" w:hAnsi="Times New Roman" w:cs="Times New Roman"/>
          <w:sz w:val="28"/>
          <w:szCs w:val="28"/>
        </w:rPr>
      </w:pPr>
      <w:r w:rsidRPr="00D12CB8">
        <w:rPr>
          <w:rFonts w:ascii="Times New Roman" w:hAnsi="Times New Roman" w:cs="Times New Roman"/>
          <w:sz w:val="28"/>
          <w:szCs w:val="28"/>
        </w:rPr>
        <w:t>Del mismo modo, debes tener en cuenta que un texto argumentativo, como la mayoría de los discursos, debe presentar una E</w:t>
      </w:r>
      <w:r w:rsidR="001660BE">
        <w:rPr>
          <w:rFonts w:ascii="Times New Roman" w:hAnsi="Times New Roman" w:cs="Times New Roman"/>
          <w:sz w:val="28"/>
          <w:szCs w:val="28"/>
        </w:rPr>
        <w:t xml:space="preserve">structura Tripartita  </w:t>
      </w:r>
      <w:r w:rsidRPr="00D12CB8">
        <w:rPr>
          <w:rFonts w:ascii="Times New Roman" w:hAnsi="Times New Roman" w:cs="Times New Roman"/>
          <w:sz w:val="28"/>
          <w:szCs w:val="28"/>
        </w:rPr>
        <w:t xml:space="preserve">(estructura en tres </w:t>
      </w:r>
      <w:proofErr w:type="gramStart"/>
      <w:r w:rsidR="001660BE" w:rsidRPr="00D12CB8">
        <w:rPr>
          <w:rFonts w:ascii="Times New Roman" w:hAnsi="Times New Roman" w:cs="Times New Roman"/>
          <w:sz w:val="28"/>
          <w:szCs w:val="28"/>
        </w:rPr>
        <w:t>parte</w:t>
      </w:r>
      <w:proofErr w:type="gramEnd"/>
      <w:r w:rsidR="001660BE" w:rsidRPr="00D12CB8">
        <w:rPr>
          <w:rFonts w:ascii="Times New Roman" w:hAnsi="Times New Roman" w:cs="Times New Roman"/>
          <w:sz w:val="28"/>
          <w:szCs w:val="28"/>
        </w:rPr>
        <w:t>.</w:t>
      </w:r>
    </w:p>
    <w:p w14:paraId="7A47BDBB"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Introducción,</w:t>
      </w:r>
      <w:r>
        <w:rPr>
          <w:rFonts w:ascii="Times New Roman" w:hAnsi="Times New Roman" w:cs="Times New Roman"/>
          <w:sz w:val="28"/>
          <w:szCs w:val="28"/>
        </w:rPr>
        <w:t xml:space="preserve"> d</w:t>
      </w:r>
      <w:r w:rsidRPr="00D12CB8">
        <w:rPr>
          <w:rFonts w:ascii="Times New Roman" w:hAnsi="Times New Roman" w:cs="Times New Roman"/>
          <w:sz w:val="28"/>
          <w:szCs w:val="28"/>
        </w:rPr>
        <w:t>esarrollo</w:t>
      </w:r>
      <w:r w:rsidR="008741F4" w:rsidRPr="00D12CB8">
        <w:rPr>
          <w:rFonts w:ascii="Times New Roman" w:hAnsi="Times New Roman" w:cs="Times New Roman"/>
          <w:sz w:val="28"/>
          <w:szCs w:val="28"/>
        </w:rPr>
        <w:t xml:space="preserve"> y conclusión</w:t>
      </w:r>
    </w:p>
    <w:p w14:paraId="2D46BB47" w14:textId="77777777" w:rsidR="00D12CB8" w:rsidRPr="00D12CB8" w:rsidRDefault="00D12CB8">
      <w:pPr>
        <w:rPr>
          <w:rFonts w:ascii="Times New Roman" w:hAnsi="Times New Roman" w:cs="Times New Roman"/>
          <w:sz w:val="28"/>
          <w:szCs w:val="28"/>
        </w:rPr>
      </w:pPr>
    </w:p>
    <w:p w14:paraId="0D8B4E84" w14:textId="77777777" w:rsidR="00D12CB8" w:rsidRPr="00D12CB8" w:rsidRDefault="00D12CB8" w:rsidP="00D12CB8">
      <w:pPr>
        <w:rPr>
          <w:rFonts w:ascii="Times New Roman" w:hAnsi="Times New Roman" w:cs="Times New Roman"/>
          <w:b/>
          <w:sz w:val="28"/>
          <w:szCs w:val="28"/>
        </w:rPr>
      </w:pPr>
      <w:r w:rsidRPr="00D12CB8">
        <w:rPr>
          <w:rFonts w:ascii="Times New Roman" w:hAnsi="Times New Roman" w:cs="Times New Roman"/>
          <w:b/>
          <w:sz w:val="28"/>
          <w:szCs w:val="28"/>
        </w:rPr>
        <w:t>ESTRATEGIAS PARA ARGUMENTAR</w:t>
      </w:r>
    </w:p>
    <w:p w14:paraId="344FC883"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1.Utiliza</w:t>
      </w:r>
      <w:proofErr w:type="gramEnd"/>
      <w:r w:rsidRPr="00D12CB8">
        <w:rPr>
          <w:rFonts w:ascii="Times New Roman" w:hAnsi="Times New Roman" w:cs="Times New Roman"/>
          <w:sz w:val="28"/>
          <w:szCs w:val="28"/>
        </w:rPr>
        <w:t xml:space="preserve"> argumentos claros, cortos y contundentes.</w:t>
      </w:r>
    </w:p>
    <w:p w14:paraId="73CC2A05"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2.Ordena</w:t>
      </w:r>
      <w:proofErr w:type="gramEnd"/>
      <w:r w:rsidRPr="00D12CB8">
        <w:rPr>
          <w:rFonts w:ascii="Times New Roman" w:hAnsi="Times New Roman" w:cs="Times New Roman"/>
          <w:sz w:val="28"/>
          <w:szCs w:val="28"/>
        </w:rPr>
        <w:t xml:space="preserve"> los argumentos de forma lógica.</w:t>
      </w:r>
    </w:p>
    <w:p w14:paraId="7A74F940"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3.Incluye</w:t>
      </w:r>
      <w:proofErr w:type="gramEnd"/>
      <w:r w:rsidRPr="00D12CB8">
        <w:rPr>
          <w:rFonts w:ascii="Times New Roman" w:hAnsi="Times New Roman" w:cs="Times New Roman"/>
          <w:sz w:val="28"/>
          <w:szCs w:val="28"/>
        </w:rPr>
        <w:t xml:space="preserve"> datos, citas, máximas, proverbios... para dar credibilidad a tus argumentos.</w:t>
      </w:r>
    </w:p>
    <w:p w14:paraId="748AFAC4"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4.Asegúrate</w:t>
      </w:r>
      <w:proofErr w:type="gramEnd"/>
      <w:r w:rsidRPr="00D12CB8">
        <w:rPr>
          <w:rFonts w:ascii="Times New Roman" w:hAnsi="Times New Roman" w:cs="Times New Roman"/>
          <w:sz w:val="28"/>
          <w:szCs w:val="28"/>
        </w:rPr>
        <w:t xml:space="preserve"> de que las citas son de prestigio, que los datos son ciertos, actuales y que provienen de una persona de autoridad. </w:t>
      </w:r>
    </w:p>
    <w:p w14:paraId="12C32E69"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5.Decide</w:t>
      </w:r>
      <w:proofErr w:type="gramEnd"/>
      <w:r w:rsidRPr="00D12CB8">
        <w:rPr>
          <w:rFonts w:ascii="Times New Roman" w:hAnsi="Times New Roman" w:cs="Times New Roman"/>
          <w:sz w:val="28"/>
          <w:szCs w:val="28"/>
        </w:rPr>
        <w:t xml:space="preserve"> de antemano la estructura de tu discurso y su orden</w:t>
      </w:r>
    </w:p>
    <w:p w14:paraId="64D839B3"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t>6.No</w:t>
      </w:r>
      <w:proofErr w:type="gramEnd"/>
      <w:r w:rsidRPr="00D12CB8">
        <w:rPr>
          <w:rFonts w:ascii="Times New Roman" w:hAnsi="Times New Roman" w:cs="Times New Roman"/>
          <w:sz w:val="28"/>
          <w:szCs w:val="28"/>
        </w:rPr>
        <w:t xml:space="preserve"> recurras a mentiras, falsos razonamientos o descalificaciones, pues restan credibilidad a tus argumentos y harán que tu opinión no sea tomada en serio. </w:t>
      </w:r>
    </w:p>
    <w:p w14:paraId="562A73C6" w14:textId="77777777" w:rsidR="00D12CB8" w:rsidRPr="00D12CB8" w:rsidRDefault="00D12CB8" w:rsidP="00D12CB8">
      <w:pPr>
        <w:rPr>
          <w:rFonts w:ascii="Times New Roman" w:hAnsi="Times New Roman" w:cs="Times New Roman"/>
          <w:sz w:val="28"/>
          <w:szCs w:val="28"/>
        </w:rPr>
      </w:pPr>
      <w:proofErr w:type="gramStart"/>
      <w:r w:rsidRPr="00D12CB8">
        <w:rPr>
          <w:rFonts w:ascii="Times New Roman" w:hAnsi="Times New Roman" w:cs="Times New Roman"/>
          <w:sz w:val="28"/>
          <w:szCs w:val="28"/>
        </w:rPr>
        <w:lastRenderedPageBreak/>
        <w:t>7.Emplea</w:t>
      </w:r>
      <w:proofErr w:type="gramEnd"/>
      <w:r w:rsidRPr="00D12CB8">
        <w:rPr>
          <w:rFonts w:ascii="Times New Roman" w:hAnsi="Times New Roman" w:cs="Times New Roman"/>
          <w:sz w:val="28"/>
          <w:szCs w:val="28"/>
        </w:rPr>
        <w:t xml:space="preserve"> un vocabulario específico, concreto y claro. Debes asegurarte de que conoces y eres capaz de definir todas las palabras que emplees.</w:t>
      </w:r>
    </w:p>
    <w:p w14:paraId="35A8546A" w14:textId="77777777" w:rsidR="00D12CB8" w:rsidRPr="00D12CB8" w:rsidRDefault="00D12CB8" w:rsidP="00D12CB8">
      <w:pPr>
        <w:rPr>
          <w:rFonts w:ascii="Times New Roman" w:hAnsi="Times New Roman" w:cs="Times New Roman"/>
          <w:sz w:val="28"/>
          <w:szCs w:val="28"/>
        </w:rPr>
      </w:pPr>
      <w:r w:rsidRPr="00D12CB8">
        <w:rPr>
          <w:rFonts w:ascii="Times New Roman" w:hAnsi="Times New Roman" w:cs="Times New Roman"/>
          <w:sz w:val="28"/>
          <w:szCs w:val="28"/>
        </w:rPr>
        <w:t xml:space="preserve"> </w:t>
      </w:r>
      <w:proofErr w:type="gramStart"/>
      <w:r w:rsidRPr="00D12CB8">
        <w:rPr>
          <w:rFonts w:ascii="Times New Roman" w:hAnsi="Times New Roman" w:cs="Times New Roman"/>
          <w:sz w:val="28"/>
          <w:szCs w:val="28"/>
        </w:rPr>
        <w:t>8.Utiliza</w:t>
      </w:r>
      <w:proofErr w:type="gramEnd"/>
      <w:r w:rsidRPr="00D12CB8">
        <w:rPr>
          <w:rFonts w:ascii="Times New Roman" w:hAnsi="Times New Roman" w:cs="Times New Roman"/>
          <w:sz w:val="28"/>
          <w:szCs w:val="28"/>
        </w:rPr>
        <w:t xml:space="preserve"> conectores para enlazar las diferentes partes de tu discurso: para empezar, por un lado, por otro, sin embargo, no obstante, en conclusión...</w:t>
      </w:r>
    </w:p>
    <w:p w14:paraId="15BB260D" w14:textId="77777777" w:rsidR="00D12CB8" w:rsidRPr="00D12CB8" w:rsidRDefault="00D12CB8">
      <w:pPr>
        <w:rPr>
          <w:rFonts w:ascii="Times New Roman" w:hAnsi="Times New Roman" w:cs="Times New Roman"/>
          <w:sz w:val="28"/>
          <w:szCs w:val="28"/>
        </w:rPr>
      </w:pPr>
    </w:p>
    <w:p w14:paraId="47AF7566" w14:textId="77777777" w:rsidR="00E67A2F" w:rsidRPr="00D12CB8" w:rsidRDefault="00AC5BEA">
      <w:pPr>
        <w:rPr>
          <w:rFonts w:ascii="Times New Roman" w:hAnsi="Times New Roman" w:cs="Times New Roman"/>
          <w:b/>
          <w:sz w:val="28"/>
          <w:szCs w:val="28"/>
        </w:rPr>
      </w:pPr>
      <w:r w:rsidRPr="00D12CB8">
        <w:rPr>
          <w:rFonts w:ascii="Times New Roman" w:hAnsi="Times New Roman" w:cs="Times New Roman"/>
          <w:sz w:val="28"/>
          <w:szCs w:val="28"/>
        </w:rPr>
        <w:t xml:space="preserve">  </w:t>
      </w:r>
      <w:r w:rsidR="00E67A2F" w:rsidRPr="00D12CB8">
        <w:rPr>
          <w:rFonts w:ascii="Times New Roman" w:hAnsi="Times New Roman" w:cs="Times New Roman"/>
          <w:b/>
          <w:sz w:val="28"/>
          <w:szCs w:val="28"/>
        </w:rPr>
        <w:t>La redada del 16 julio de 1942</w:t>
      </w:r>
    </w:p>
    <w:p w14:paraId="31379822" w14:textId="77777777" w:rsidR="00803B5C" w:rsidRPr="00D12CB8" w:rsidRDefault="00E67A2F">
      <w:pPr>
        <w:rPr>
          <w:rFonts w:ascii="Times New Roman" w:hAnsi="Times New Roman" w:cs="Times New Roman"/>
          <w:sz w:val="28"/>
          <w:szCs w:val="28"/>
        </w:rPr>
      </w:pPr>
      <w:r w:rsidRPr="00D12CB8">
        <w:rPr>
          <w:rFonts w:ascii="Times New Roman" w:hAnsi="Times New Roman" w:cs="Times New Roman"/>
          <w:sz w:val="28"/>
          <w:szCs w:val="28"/>
        </w:rPr>
        <w:t xml:space="preserve">La redada del Velódromo de Invierno (también conocido como </w:t>
      </w:r>
      <w:proofErr w:type="spellStart"/>
      <w:r w:rsidRPr="00D12CB8">
        <w:rPr>
          <w:rFonts w:ascii="Times New Roman" w:hAnsi="Times New Roman" w:cs="Times New Roman"/>
          <w:sz w:val="28"/>
          <w:szCs w:val="28"/>
        </w:rPr>
        <w:t>Vel</w:t>
      </w:r>
      <w:proofErr w:type="spellEnd"/>
      <w:r w:rsidRPr="00D12CB8">
        <w:rPr>
          <w:rFonts w:ascii="Times New Roman" w:hAnsi="Times New Roman" w:cs="Times New Roman"/>
          <w:sz w:val="28"/>
          <w:szCs w:val="28"/>
        </w:rPr>
        <w:t xml:space="preserve"> </w:t>
      </w:r>
      <w:proofErr w:type="spellStart"/>
      <w:r w:rsidRPr="00D12CB8">
        <w:rPr>
          <w:rFonts w:ascii="Times New Roman" w:hAnsi="Times New Roman" w:cs="Times New Roman"/>
          <w:sz w:val="28"/>
          <w:szCs w:val="28"/>
        </w:rPr>
        <w:t>d’Hiv</w:t>
      </w:r>
      <w:proofErr w:type="spellEnd"/>
      <w:r w:rsidRPr="00D12CB8">
        <w:rPr>
          <w:rFonts w:ascii="Times New Roman" w:hAnsi="Times New Roman" w:cs="Times New Roman"/>
          <w:sz w:val="28"/>
          <w:szCs w:val="28"/>
        </w:rPr>
        <w:t>) en el distrito XV de Paris fue la mayor detención de judíos que tuvo lugar en Francia durante la Segunda Guerra Mundial. El gobierno colaboracionista de Vichy, encabezado por Pierre Laval, se había comprometido con los alemanes a arrestar a todos los judíos extranjeros censados en la capital. La SS alemana estableció inicialmente que la redada sólo incluyera adultos de ambos sexos, sin embargo la policía francesa decidió incluir a los niños de 2 a 12 años, pese a que muchos de ellos habían nacido en la propia Francia.</w:t>
      </w:r>
    </w:p>
    <w:p w14:paraId="3CD40E2B" w14:textId="77777777" w:rsidR="00E67A2F" w:rsidRPr="00D12CB8" w:rsidRDefault="00E67A2F">
      <w:pPr>
        <w:rPr>
          <w:rFonts w:ascii="Times New Roman" w:hAnsi="Times New Roman" w:cs="Times New Roman"/>
          <w:sz w:val="28"/>
          <w:szCs w:val="28"/>
        </w:rPr>
      </w:pPr>
      <w:r w:rsidRPr="00D12CB8">
        <w:rPr>
          <w:rFonts w:ascii="Times New Roman" w:hAnsi="Times New Roman" w:cs="Times New Roman"/>
          <w:sz w:val="28"/>
          <w:szCs w:val="28"/>
        </w:rPr>
        <w:t xml:space="preserve">Durante aquellos dos días, </w:t>
      </w:r>
      <w:r w:rsidRPr="00D12CB8">
        <w:rPr>
          <w:rFonts w:ascii="Times New Roman" w:hAnsi="Times New Roman" w:cs="Times New Roman"/>
          <w:b/>
          <w:bCs/>
          <w:sz w:val="28"/>
          <w:szCs w:val="28"/>
        </w:rPr>
        <w:t>13.152 personas fueron detenidas: la mayoría mujeres y niños, respectivamente más de 5.800 y 4.100; y cerca de 3.100 varones</w:t>
      </w:r>
      <w:r w:rsidRPr="00D12CB8">
        <w:rPr>
          <w:rFonts w:ascii="Times New Roman" w:hAnsi="Times New Roman" w:cs="Times New Roman"/>
          <w:sz w:val="28"/>
          <w:szCs w:val="28"/>
        </w:rPr>
        <w:t xml:space="preserve">. Un </w:t>
      </w:r>
      <w:r w:rsidR="00D13821" w:rsidRPr="00D12CB8">
        <w:rPr>
          <w:rFonts w:ascii="Times New Roman" w:hAnsi="Times New Roman" w:cs="Times New Roman"/>
          <w:sz w:val="28"/>
          <w:szCs w:val="28"/>
        </w:rPr>
        <w:t>número</w:t>
      </w:r>
      <w:r w:rsidRPr="00D12CB8">
        <w:rPr>
          <w:rFonts w:ascii="Times New Roman" w:hAnsi="Times New Roman" w:cs="Times New Roman"/>
          <w:sz w:val="28"/>
          <w:szCs w:val="28"/>
        </w:rPr>
        <w:t xml:space="preserve"> indeterminado de judíos, prevenidos por la Resistencia francesa o con la complicidad de algunos policías, pudieron escapar, pero fueron los menos. Pocos parisienses de bien se arriesgaron a proteger a sus conciudadanos judíos. No se debe ocultar que la tradición antisemita europea tuvo fuertes raíces en Francia.</w:t>
      </w:r>
    </w:p>
    <w:p w14:paraId="2E305BD8" w14:textId="77777777" w:rsidR="00E67A2F" w:rsidRPr="00D12CB8" w:rsidRDefault="00E67A2F">
      <w:pPr>
        <w:rPr>
          <w:rFonts w:ascii="Times New Roman" w:hAnsi="Times New Roman" w:cs="Times New Roman"/>
          <w:sz w:val="28"/>
          <w:szCs w:val="28"/>
        </w:rPr>
      </w:pPr>
      <w:r w:rsidRPr="00D12CB8">
        <w:rPr>
          <w:rFonts w:ascii="Times New Roman" w:hAnsi="Times New Roman" w:cs="Times New Roman"/>
          <w:sz w:val="28"/>
          <w:szCs w:val="28"/>
        </w:rPr>
        <w:t>Las condiciones del arresto fueron penosas: no podían llevarse más que una manta, un par de zapatos y dos camisas. Después, una parte de los judíos, los que no tenían niños,</w:t>
      </w:r>
      <w:hyperlink r:id="rId5" w:tgtFrame="_blank" w:history="1">
        <w:r w:rsidRPr="00D12CB8">
          <w:rPr>
            <w:rStyle w:val="Hipervnculo"/>
            <w:rFonts w:ascii="Times New Roman" w:hAnsi="Times New Roman" w:cs="Times New Roman"/>
            <w:sz w:val="28"/>
            <w:szCs w:val="28"/>
          </w:rPr>
          <w:t xml:space="preserve"> fueron conducidos en autobús al campo de </w:t>
        </w:r>
        <w:proofErr w:type="spellStart"/>
        <w:r w:rsidRPr="00D12CB8">
          <w:rPr>
            <w:rStyle w:val="Hipervnculo"/>
            <w:rFonts w:ascii="Times New Roman" w:hAnsi="Times New Roman" w:cs="Times New Roman"/>
            <w:sz w:val="28"/>
            <w:szCs w:val="28"/>
          </w:rPr>
          <w:t>Drancy</w:t>
        </w:r>
        <w:proofErr w:type="spellEnd"/>
        <w:r w:rsidRPr="00D12CB8">
          <w:rPr>
            <w:rStyle w:val="Hipervnculo"/>
            <w:rFonts w:ascii="Times New Roman" w:hAnsi="Times New Roman" w:cs="Times New Roman"/>
            <w:sz w:val="28"/>
            <w:szCs w:val="28"/>
          </w:rPr>
          <w:t>, al norte de París</w:t>
        </w:r>
      </w:hyperlink>
      <w:r w:rsidRPr="00D12CB8">
        <w:rPr>
          <w:rFonts w:ascii="Times New Roman" w:hAnsi="Times New Roman" w:cs="Times New Roman"/>
          <w:sz w:val="28"/>
          <w:szCs w:val="28"/>
        </w:rPr>
        <w:t xml:space="preserve">. Otros fueron enviados al Velódromo de Invierno, El ruido era infernal, amplificado por la acústica del velódromo, los gritos, los llantos y el eco de los juegos de los niños en la pista central convirtieron el cautiverio en una tortura. Un centenar de prisioneros se suicidaron. Los alemanes, tras unos días de consulta, decidieron transportar a los niños directamente al campo de exterminio de  a donde llegaron sin selección ni proceso alguno, siendo enviados directamente </w:t>
      </w:r>
      <w:r w:rsidR="009235AC" w:rsidRPr="00D12CB8">
        <w:rPr>
          <w:rFonts w:ascii="Times New Roman" w:hAnsi="Times New Roman" w:cs="Times New Roman"/>
          <w:sz w:val="28"/>
          <w:szCs w:val="28"/>
        </w:rPr>
        <w:t xml:space="preserve">a la </w:t>
      </w:r>
      <w:r w:rsidRPr="00D12CB8">
        <w:rPr>
          <w:rFonts w:ascii="Times New Roman" w:hAnsi="Times New Roman" w:cs="Times New Roman"/>
          <w:sz w:val="28"/>
          <w:szCs w:val="28"/>
        </w:rPr>
        <w:t>muerte en las cámaras de gas</w:t>
      </w:r>
      <w:r w:rsidR="009235AC" w:rsidRPr="00D12CB8">
        <w:rPr>
          <w:rFonts w:ascii="Times New Roman" w:hAnsi="Times New Roman" w:cs="Times New Roman"/>
          <w:sz w:val="28"/>
          <w:szCs w:val="28"/>
        </w:rPr>
        <w:t xml:space="preserve"> en </w:t>
      </w:r>
      <w:proofErr w:type="spellStart"/>
      <w:r w:rsidR="009235AC" w:rsidRPr="00D12CB8">
        <w:rPr>
          <w:rFonts w:ascii="Times New Roman" w:hAnsi="Times New Roman" w:cs="Times New Roman"/>
          <w:sz w:val="28"/>
          <w:szCs w:val="28"/>
        </w:rPr>
        <w:t>Aus</w:t>
      </w:r>
      <w:r w:rsidR="00B61C75">
        <w:rPr>
          <w:rFonts w:ascii="Times New Roman" w:hAnsi="Times New Roman" w:cs="Times New Roman"/>
          <w:sz w:val="28"/>
          <w:szCs w:val="28"/>
        </w:rPr>
        <w:t>ch</w:t>
      </w:r>
      <w:r w:rsidR="009235AC" w:rsidRPr="00D12CB8">
        <w:rPr>
          <w:rFonts w:ascii="Times New Roman" w:hAnsi="Times New Roman" w:cs="Times New Roman"/>
          <w:sz w:val="28"/>
          <w:szCs w:val="28"/>
        </w:rPr>
        <w:t>wit</w:t>
      </w:r>
      <w:r w:rsidR="00B61C75">
        <w:rPr>
          <w:rFonts w:ascii="Times New Roman" w:hAnsi="Times New Roman" w:cs="Times New Roman"/>
          <w:sz w:val="28"/>
          <w:szCs w:val="28"/>
        </w:rPr>
        <w:t>z</w:t>
      </w:r>
      <w:proofErr w:type="spellEnd"/>
      <w:r w:rsidRPr="00D12CB8">
        <w:rPr>
          <w:rFonts w:ascii="Times New Roman" w:hAnsi="Times New Roman" w:cs="Times New Roman"/>
          <w:sz w:val="28"/>
          <w:szCs w:val="28"/>
        </w:rPr>
        <w:t>. No sobrevivió ninguno.</w:t>
      </w:r>
    </w:p>
    <w:p w14:paraId="1040273E" w14:textId="77777777" w:rsidR="001660BE" w:rsidRDefault="001660BE">
      <w:pPr>
        <w:rPr>
          <w:rFonts w:ascii="Times New Roman" w:hAnsi="Times New Roman" w:cs="Times New Roman"/>
          <w:sz w:val="28"/>
          <w:szCs w:val="28"/>
        </w:rPr>
      </w:pPr>
    </w:p>
    <w:p w14:paraId="082E2ABA" w14:textId="77777777" w:rsidR="001660BE" w:rsidRDefault="00B61C75">
      <w:pPr>
        <w:rPr>
          <w:rFonts w:ascii="Times New Roman" w:hAnsi="Times New Roman" w:cs="Times New Roman"/>
          <w:sz w:val="28"/>
          <w:szCs w:val="28"/>
        </w:rPr>
      </w:pPr>
      <w:r>
        <w:rPr>
          <w:rStyle w:val="Refdecomentario"/>
        </w:rPr>
        <w:lastRenderedPageBreak/>
        <w:commentReference w:id="1"/>
      </w:r>
      <w:r w:rsidR="001660BE">
        <w:rPr>
          <w:noProof/>
          <w:lang w:eastAsia="es-ES"/>
        </w:rPr>
        <w:drawing>
          <wp:inline distT="0" distB="0" distL="0" distR="0" wp14:anchorId="6D7444E8" wp14:editId="20845D36">
            <wp:extent cx="5400040" cy="3038722"/>
            <wp:effectExtent l="0" t="0" r="0" b="9525"/>
            <wp:docPr id="3" name="Imagen 3" descr="Homenaje al holocausto de judíos franceses cerca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naje al holocausto de judíos franceses cerca de P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8722"/>
                    </a:xfrm>
                    <a:prstGeom prst="rect">
                      <a:avLst/>
                    </a:prstGeom>
                    <a:noFill/>
                    <a:ln>
                      <a:noFill/>
                    </a:ln>
                  </pic:spPr>
                </pic:pic>
              </a:graphicData>
            </a:graphic>
          </wp:inline>
        </w:drawing>
      </w:r>
    </w:p>
    <w:p w14:paraId="6E29D3B2" w14:textId="77777777" w:rsidR="001660BE" w:rsidRDefault="001660BE">
      <w:pPr>
        <w:rPr>
          <w:rFonts w:ascii="Times New Roman" w:hAnsi="Times New Roman" w:cs="Times New Roman"/>
          <w:sz w:val="28"/>
          <w:szCs w:val="28"/>
        </w:rPr>
      </w:pPr>
    </w:p>
    <w:p w14:paraId="55AB415C" w14:textId="77777777" w:rsidR="00B97F5B" w:rsidRPr="00D12CB8" w:rsidRDefault="001660BE">
      <w:pPr>
        <w:rPr>
          <w:rFonts w:ascii="Times New Roman" w:hAnsi="Times New Roman" w:cs="Times New Roman"/>
          <w:sz w:val="28"/>
          <w:szCs w:val="28"/>
        </w:rPr>
      </w:pPr>
      <w:r>
        <w:rPr>
          <w:rFonts w:ascii="Times New Roman" w:hAnsi="Times New Roman" w:cs="Times New Roman"/>
          <w:sz w:val="28"/>
          <w:szCs w:val="28"/>
        </w:rPr>
        <w:t>Mapa de campos de concentración nazis en la II Guerra Mundial</w:t>
      </w:r>
    </w:p>
    <w:p w14:paraId="25F73D44" w14:textId="77777777" w:rsidR="00B97F5B" w:rsidRPr="00D12CB8" w:rsidRDefault="00B97F5B">
      <w:pPr>
        <w:rPr>
          <w:rFonts w:ascii="Times New Roman" w:hAnsi="Times New Roman" w:cs="Times New Roman"/>
          <w:sz w:val="28"/>
          <w:szCs w:val="28"/>
        </w:rPr>
      </w:pPr>
      <w:r w:rsidRPr="00D12CB8">
        <w:rPr>
          <w:rFonts w:ascii="Times New Roman" w:hAnsi="Times New Roman" w:cs="Times New Roman"/>
          <w:noProof/>
          <w:sz w:val="28"/>
          <w:szCs w:val="28"/>
          <w:lang w:eastAsia="es-ES"/>
        </w:rPr>
        <w:drawing>
          <wp:inline distT="0" distB="0" distL="0" distR="0" wp14:anchorId="3AC790CF" wp14:editId="150B1B09">
            <wp:extent cx="5400040" cy="4486749"/>
            <wp:effectExtent l="0" t="0" r="0" b="9525"/>
            <wp:docPr id="2" name="Imagen 2" descr="https://upload.wikimedia.org/wikipedia/commons/thumb/a/a6/WW2_Holocaust_Europe_map-es.svg/650px-WW2_Holocaust_Europe_map-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6/WW2_Holocaust_Europe_map-es.svg/650px-WW2_Holocaust_Europe_map-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486749"/>
                    </a:xfrm>
                    <a:prstGeom prst="rect">
                      <a:avLst/>
                    </a:prstGeom>
                    <a:noFill/>
                    <a:ln>
                      <a:noFill/>
                    </a:ln>
                  </pic:spPr>
                </pic:pic>
              </a:graphicData>
            </a:graphic>
          </wp:inline>
        </w:drawing>
      </w:r>
    </w:p>
    <w:p w14:paraId="18F62130" w14:textId="77777777" w:rsidR="00B97F5B" w:rsidRPr="00D12CB8" w:rsidRDefault="00B97F5B">
      <w:pPr>
        <w:rPr>
          <w:rFonts w:ascii="Times New Roman" w:hAnsi="Times New Roman" w:cs="Times New Roman"/>
          <w:sz w:val="28"/>
          <w:szCs w:val="28"/>
        </w:rPr>
      </w:pPr>
    </w:p>
    <w:p w14:paraId="3563ECDB" w14:textId="77777777" w:rsidR="00AA7A9D" w:rsidRPr="00D12CB8" w:rsidRDefault="00992600">
      <w:pPr>
        <w:rPr>
          <w:rFonts w:ascii="Times New Roman" w:hAnsi="Times New Roman" w:cs="Times New Roman"/>
          <w:sz w:val="28"/>
          <w:szCs w:val="28"/>
        </w:rPr>
      </w:pPr>
      <w:r w:rsidRPr="00D12CB8">
        <w:rPr>
          <w:rFonts w:ascii="Times New Roman" w:hAnsi="Times New Roman" w:cs="Times New Roman"/>
          <w:b/>
          <w:sz w:val="28"/>
          <w:szCs w:val="28"/>
        </w:rPr>
        <w:lastRenderedPageBreak/>
        <w:t>INTERPRETA Y RELACIONA</w:t>
      </w:r>
      <w:r w:rsidRPr="00D12CB8">
        <w:rPr>
          <w:rFonts w:ascii="Times New Roman" w:hAnsi="Times New Roman" w:cs="Times New Roman"/>
          <w:sz w:val="28"/>
          <w:szCs w:val="28"/>
        </w:rPr>
        <w:t>1.</w:t>
      </w:r>
    </w:p>
    <w:p w14:paraId="55824CCC"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1</w:t>
      </w:r>
      <w:r w:rsidR="00992600" w:rsidRPr="00D12CB8">
        <w:rPr>
          <w:rFonts w:ascii="Times New Roman" w:hAnsi="Times New Roman" w:cs="Times New Roman"/>
          <w:sz w:val="28"/>
          <w:szCs w:val="28"/>
        </w:rPr>
        <w:t>¿Qué es el texto que has leído</w:t>
      </w:r>
      <w:r w:rsidRPr="00D12CB8">
        <w:rPr>
          <w:rFonts w:ascii="Times New Roman" w:hAnsi="Times New Roman" w:cs="Times New Roman"/>
          <w:sz w:val="28"/>
          <w:szCs w:val="28"/>
        </w:rPr>
        <w:t>?</w:t>
      </w:r>
    </w:p>
    <w:p w14:paraId="02C913A4" w14:textId="77777777" w:rsidR="00B97F5B"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A)</w:t>
      </w:r>
      <w:r w:rsidR="00A4412A" w:rsidRPr="00D12CB8">
        <w:rPr>
          <w:rFonts w:ascii="Times New Roman" w:hAnsi="Times New Roman" w:cs="Times New Roman"/>
          <w:sz w:val="28"/>
          <w:szCs w:val="28"/>
        </w:rPr>
        <w:t xml:space="preserve"> </w:t>
      </w:r>
      <w:r w:rsidRPr="00D12CB8">
        <w:rPr>
          <w:rFonts w:ascii="Times New Roman" w:hAnsi="Times New Roman" w:cs="Times New Roman"/>
          <w:sz w:val="28"/>
          <w:szCs w:val="28"/>
        </w:rPr>
        <w:t xml:space="preserve">Un </w:t>
      </w:r>
      <w:r w:rsidR="00987C24" w:rsidRPr="00D12CB8">
        <w:rPr>
          <w:rFonts w:ascii="Times New Roman" w:hAnsi="Times New Roman" w:cs="Times New Roman"/>
          <w:sz w:val="28"/>
          <w:szCs w:val="28"/>
        </w:rPr>
        <w:t>artículo</w:t>
      </w:r>
    </w:p>
    <w:p w14:paraId="770332C5"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B) Un texto histórico</w:t>
      </w:r>
    </w:p>
    <w:p w14:paraId="50BFB89D"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C) Una novela</w:t>
      </w:r>
    </w:p>
    <w:p w14:paraId="661A31FB"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2 ¿</w:t>
      </w:r>
      <w:r w:rsidR="00987C24" w:rsidRPr="00D12CB8">
        <w:rPr>
          <w:rFonts w:ascii="Times New Roman" w:hAnsi="Times New Roman" w:cs="Times New Roman"/>
          <w:sz w:val="28"/>
          <w:szCs w:val="28"/>
        </w:rPr>
        <w:t>Cuál</w:t>
      </w:r>
      <w:r w:rsidRPr="00D12CB8">
        <w:rPr>
          <w:rFonts w:ascii="Times New Roman" w:hAnsi="Times New Roman" w:cs="Times New Roman"/>
          <w:sz w:val="28"/>
          <w:szCs w:val="28"/>
        </w:rPr>
        <w:t xml:space="preserve"> es el tema principal de este texto?</w:t>
      </w:r>
    </w:p>
    <w:p w14:paraId="15FC46F3"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La situación del velódromo de París.</w:t>
      </w:r>
    </w:p>
    <w:p w14:paraId="0A3A86D0"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 xml:space="preserve">Los campos de concentración franceses </w:t>
      </w:r>
    </w:p>
    <w:p w14:paraId="02528553" w14:textId="77777777" w:rsidR="00AA7A9D" w:rsidRPr="00D12CB8" w:rsidRDefault="00AA7A9D">
      <w:pPr>
        <w:rPr>
          <w:rFonts w:ascii="Times New Roman" w:hAnsi="Times New Roman" w:cs="Times New Roman"/>
          <w:sz w:val="28"/>
          <w:szCs w:val="28"/>
        </w:rPr>
      </w:pPr>
      <w:r w:rsidRPr="00D12CB8">
        <w:rPr>
          <w:rFonts w:ascii="Times New Roman" w:hAnsi="Times New Roman" w:cs="Times New Roman"/>
          <w:sz w:val="28"/>
          <w:szCs w:val="28"/>
        </w:rPr>
        <w:t>La redada del 16</w:t>
      </w:r>
    </w:p>
    <w:p w14:paraId="32D177A0" w14:textId="77777777" w:rsidR="00AA7A9D" w:rsidRPr="00D12CB8" w:rsidRDefault="00AA7A9D">
      <w:pPr>
        <w:rPr>
          <w:rFonts w:ascii="Times New Roman" w:hAnsi="Times New Roman" w:cs="Times New Roman"/>
          <w:sz w:val="28"/>
          <w:szCs w:val="28"/>
        </w:rPr>
      </w:pPr>
    </w:p>
    <w:p w14:paraId="28E710FE" w14:textId="77777777" w:rsidR="00A4412A" w:rsidRPr="00D12CB8" w:rsidRDefault="00A4412A">
      <w:pPr>
        <w:rPr>
          <w:rFonts w:ascii="Times New Roman" w:hAnsi="Times New Roman" w:cs="Times New Roman"/>
          <w:sz w:val="28"/>
          <w:szCs w:val="28"/>
        </w:rPr>
      </w:pPr>
      <w:r w:rsidRPr="00D12CB8">
        <w:rPr>
          <w:rFonts w:ascii="Times New Roman" w:hAnsi="Times New Roman" w:cs="Times New Roman"/>
          <w:sz w:val="28"/>
          <w:szCs w:val="28"/>
        </w:rPr>
        <w:t>3 ¿</w:t>
      </w:r>
      <w:r w:rsidR="00987C24" w:rsidRPr="00D12CB8">
        <w:rPr>
          <w:rFonts w:ascii="Times New Roman" w:hAnsi="Times New Roman" w:cs="Times New Roman"/>
          <w:sz w:val="28"/>
          <w:szCs w:val="28"/>
        </w:rPr>
        <w:t>Cuál</w:t>
      </w:r>
      <w:r w:rsidRPr="00D12CB8">
        <w:rPr>
          <w:rFonts w:ascii="Times New Roman" w:hAnsi="Times New Roman" w:cs="Times New Roman"/>
          <w:sz w:val="28"/>
          <w:szCs w:val="28"/>
        </w:rPr>
        <w:t xml:space="preserve"> es la finalidad de este texto?</w:t>
      </w:r>
    </w:p>
    <w:p w14:paraId="43839EEA" w14:textId="77777777" w:rsidR="00A4412A" w:rsidRPr="00D12CB8" w:rsidRDefault="00A4412A" w:rsidP="00A4412A">
      <w:pPr>
        <w:pStyle w:val="Prrafodelista"/>
        <w:numPr>
          <w:ilvl w:val="0"/>
          <w:numId w:val="1"/>
        </w:numPr>
        <w:rPr>
          <w:rFonts w:ascii="Times New Roman" w:hAnsi="Times New Roman" w:cs="Times New Roman"/>
          <w:sz w:val="28"/>
          <w:szCs w:val="28"/>
        </w:rPr>
      </w:pPr>
      <w:r w:rsidRPr="00D12CB8">
        <w:rPr>
          <w:rFonts w:ascii="Times New Roman" w:hAnsi="Times New Roman" w:cs="Times New Roman"/>
          <w:sz w:val="28"/>
          <w:szCs w:val="28"/>
        </w:rPr>
        <w:t>Dar a conocer una realidad como el Holocausto.</w:t>
      </w:r>
    </w:p>
    <w:p w14:paraId="2B744B27" w14:textId="77777777" w:rsidR="00A4412A" w:rsidRPr="00D12CB8" w:rsidRDefault="00A4412A" w:rsidP="00A4412A">
      <w:pPr>
        <w:pStyle w:val="Prrafodelista"/>
        <w:numPr>
          <w:ilvl w:val="0"/>
          <w:numId w:val="1"/>
        </w:numPr>
        <w:rPr>
          <w:rFonts w:ascii="Times New Roman" w:hAnsi="Times New Roman" w:cs="Times New Roman"/>
          <w:sz w:val="28"/>
          <w:szCs w:val="28"/>
        </w:rPr>
      </w:pPr>
      <w:r w:rsidRPr="00D12CB8">
        <w:rPr>
          <w:rFonts w:ascii="Times New Roman" w:hAnsi="Times New Roman" w:cs="Times New Roman"/>
          <w:sz w:val="28"/>
          <w:szCs w:val="28"/>
        </w:rPr>
        <w:t>Concienciar a la población de que una situación como esta  no debe repetirse</w:t>
      </w:r>
    </w:p>
    <w:p w14:paraId="2773F056" w14:textId="77777777" w:rsidR="00A4412A" w:rsidRPr="00D12CB8" w:rsidRDefault="00A4412A">
      <w:pPr>
        <w:rPr>
          <w:rFonts w:ascii="Times New Roman" w:hAnsi="Times New Roman" w:cs="Times New Roman"/>
          <w:sz w:val="28"/>
          <w:szCs w:val="28"/>
        </w:rPr>
      </w:pPr>
      <w:r w:rsidRPr="00D12CB8">
        <w:rPr>
          <w:rFonts w:ascii="Times New Roman" w:hAnsi="Times New Roman" w:cs="Times New Roman"/>
          <w:sz w:val="28"/>
          <w:szCs w:val="28"/>
        </w:rPr>
        <w:t>4</w:t>
      </w:r>
      <w:r w:rsidR="00E67A2F" w:rsidRPr="00D12CB8">
        <w:rPr>
          <w:rFonts w:ascii="Times New Roman" w:hAnsi="Times New Roman" w:cs="Times New Roman"/>
          <w:sz w:val="28"/>
          <w:szCs w:val="28"/>
        </w:rPr>
        <w:t xml:space="preserve">¿Quiénes </w:t>
      </w:r>
      <w:r w:rsidRPr="00D12CB8">
        <w:rPr>
          <w:rFonts w:ascii="Times New Roman" w:hAnsi="Times New Roman" w:cs="Times New Roman"/>
          <w:sz w:val="28"/>
          <w:szCs w:val="28"/>
        </w:rPr>
        <w:t xml:space="preserve">realizaron los arrestos en la </w:t>
      </w:r>
      <w:r w:rsidR="001660BE" w:rsidRPr="00D12CB8">
        <w:rPr>
          <w:rFonts w:ascii="Times New Roman" w:hAnsi="Times New Roman" w:cs="Times New Roman"/>
          <w:sz w:val="28"/>
          <w:szCs w:val="28"/>
        </w:rPr>
        <w:t>redada?</w:t>
      </w:r>
    </w:p>
    <w:p w14:paraId="25D7CC90" w14:textId="77777777" w:rsidR="00A4412A" w:rsidRPr="00D12CB8" w:rsidRDefault="00A4412A">
      <w:pPr>
        <w:rPr>
          <w:rFonts w:ascii="Times New Roman" w:hAnsi="Times New Roman" w:cs="Times New Roman"/>
          <w:sz w:val="28"/>
          <w:szCs w:val="28"/>
        </w:rPr>
      </w:pPr>
      <w:r w:rsidRPr="00D12CB8">
        <w:rPr>
          <w:rFonts w:ascii="Times New Roman" w:hAnsi="Times New Roman" w:cs="Times New Roman"/>
          <w:sz w:val="28"/>
          <w:szCs w:val="28"/>
        </w:rPr>
        <w:t xml:space="preserve">Los alemanes </w:t>
      </w:r>
    </w:p>
    <w:p w14:paraId="62CF886D" w14:textId="77777777" w:rsidR="00A4412A" w:rsidRPr="00D12CB8" w:rsidRDefault="00A4412A">
      <w:pPr>
        <w:rPr>
          <w:rFonts w:ascii="Times New Roman" w:hAnsi="Times New Roman" w:cs="Times New Roman"/>
          <w:sz w:val="28"/>
          <w:szCs w:val="28"/>
        </w:rPr>
      </w:pPr>
      <w:r w:rsidRPr="00D12CB8">
        <w:rPr>
          <w:rFonts w:ascii="Times New Roman" w:hAnsi="Times New Roman" w:cs="Times New Roman"/>
          <w:sz w:val="28"/>
          <w:szCs w:val="28"/>
        </w:rPr>
        <w:t>El gobierno colaboracionista de Vichi.</w:t>
      </w:r>
    </w:p>
    <w:p w14:paraId="4EB1AED0" w14:textId="77777777" w:rsidR="00987C24" w:rsidRPr="00D12CB8" w:rsidRDefault="00A4412A">
      <w:pPr>
        <w:rPr>
          <w:rFonts w:ascii="Times New Roman" w:hAnsi="Times New Roman" w:cs="Times New Roman"/>
          <w:sz w:val="28"/>
          <w:szCs w:val="28"/>
        </w:rPr>
      </w:pPr>
      <w:r w:rsidRPr="00D12CB8">
        <w:rPr>
          <w:rFonts w:ascii="Times New Roman" w:hAnsi="Times New Roman" w:cs="Times New Roman"/>
          <w:sz w:val="28"/>
          <w:szCs w:val="28"/>
        </w:rPr>
        <w:t>LA SS</w:t>
      </w:r>
    </w:p>
    <w:p w14:paraId="118C4D03"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5 Alguien prestó ayuda a la comunidad judía francesa.</w:t>
      </w:r>
    </w:p>
    <w:p w14:paraId="4E7331B3"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Los miembros de La Cruz de Hierro</w:t>
      </w:r>
    </w:p>
    <w:p w14:paraId="3446700D"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El ministro Pierre Laval</w:t>
      </w:r>
    </w:p>
    <w:p w14:paraId="0D457C44"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La resistencia francesa</w:t>
      </w:r>
    </w:p>
    <w:p w14:paraId="3DBCF281" w14:textId="77777777" w:rsidR="00AA3882" w:rsidRPr="00D12CB8" w:rsidRDefault="00AA3882">
      <w:pPr>
        <w:rPr>
          <w:rFonts w:ascii="Times New Roman" w:hAnsi="Times New Roman" w:cs="Times New Roman"/>
          <w:b/>
          <w:sz w:val="28"/>
          <w:szCs w:val="28"/>
        </w:rPr>
      </w:pPr>
      <w:r w:rsidRPr="00D12CB8">
        <w:rPr>
          <w:rFonts w:ascii="Times New Roman" w:hAnsi="Times New Roman" w:cs="Times New Roman"/>
          <w:b/>
          <w:sz w:val="28"/>
          <w:szCs w:val="28"/>
        </w:rPr>
        <w:t>Busca Información</w:t>
      </w:r>
    </w:p>
    <w:p w14:paraId="14B00260"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Completa esta tabla</w:t>
      </w:r>
    </w:p>
    <w:tbl>
      <w:tblPr>
        <w:tblStyle w:val="Tablaconcuadrcula"/>
        <w:tblW w:w="0" w:type="auto"/>
        <w:tblLook w:val="04A0" w:firstRow="1" w:lastRow="0" w:firstColumn="1" w:lastColumn="0" w:noHBand="0" w:noVBand="1"/>
      </w:tblPr>
      <w:tblGrid>
        <w:gridCol w:w="2405"/>
        <w:gridCol w:w="3686"/>
      </w:tblGrid>
      <w:tr w:rsidR="00AA3882" w:rsidRPr="00D12CB8" w14:paraId="4670FAB1" w14:textId="77777777" w:rsidTr="00987C24">
        <w:tc>
          <w:tcPr>
            <w:tcW w:w="2405" w:type="dxa"/>
          </w:tcPr>
          <w:p w14:paraId="3F57E99A" w14:textId="77777777" w:rsidR="00AA3882"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País</w:t>
            </w:r>
            <w:r w:rsidR="00AA3882" w:rsidRPr="00D12CB8">
              <w:rPr>
                <w:rFonts w:ascii="Times New Roman" w:hAnsi="Times New Roman" w:cs="Times New Roman"/>
                <w:sz w:val="28"/>
                <w:szCs w:val="28"/>
              </w:rPr>
              <w:t xml:space="preserve"> </w:t>
            </w:r>
          </w:p>
        </w:tc>
        <w:tc>
          <w:tcPr>
            <w:tcW w:w="3686" w:type="dxa"/>
          </w:tcPr>
          <w:p w14:paraId="2AA992C9" w14:textId="77777777" w:rsidR="00AA3882" w:rsidRPr="00D12CB8" w:rsidRDefault="00D12CB8">
            <w:pPr>
              <w:rPr>
                <w:rFonts w:ascii="Times New Roman" w:hAnsi="Times New Roman" w:cs="Times New Roman"/>
                <w:sz w:val="28"/>
                <w:szCs w:val="28"/>
              </w:rPr>
            </w:pPr>
            <w:r w:rsidRPr="00D12CB8">
              <w:rPr>
                <w:rFonts w:ascii="Times New Roman" w:hAnsi="Times New Roman" w:cs="Times New Roman"/>
                <w:sz w:val="28"/>
                <w:szCs w:val="28"/>
              </w:rPr>
              <w:t>Campos</w:t>
            </w:r>
            <w:r w:rsidR="00AA3882" w:rsidRPr="00D12CB8">
              <w:rPr>
                <w:rFonts w:ascii="Times New Roman" w:hAnsi="Times New Roman" w:cs="Times New Roman"/>
                <w:sz w:val="28"/>
                <w:szCs w:val="28"/>
              </w:rPr>
              <w:t xml:space="preserve"> de concentración</w:t>
            </w:r>
          </w:p>
        </w:tc>
      </w:tr>
      <w:tr w:rsidR="00AA3882" w:rsidRPr="00D12CB8" w14:paraId="447403CC" w14:textId="77777777" w:rsidTr="00987C24">
        <w:trPr>
          <w:trHeight w:val="448"/>
        </w:trPr>
        <w:tc>
          <w:tcPr>
            <w:tcW w:w="2405" w:type="dxa"/>
          </w:tcPr>
          <w:p w14:paraId="774E31B0"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Austria</w:t>
            </w:r>
          </w:p>
        </w:tc>
        <w:tc>
          <w:tcPr>
            <w:tcW w:w="3686" w:type="dxa"/>
          </w:tcPr>
          <w:p w14:paraId="0DD52188" w14:textId="77777777" w:rsidR="00AA3882" w:rsidRPr="00D12CB8" w:rsidRDefault="00AA3882">
            <w:pPr>
              <w:rPr>
                <w:rFonts w:ascii="Times New Roman" w:hAnsi="Times New Roman" w:cs="Times New Roman"/>
                <w:sz w:val="28"/>
                <w:szCs w:val="28"/>
              </w:rPr>
            </w:pPr>
          </w:p>
        </w:tc>
      </w:tr>
      <w:tr w:rsidR="00AA3882" w:rsidRPr="00D12CB8" w14:paraId="43A53EE5" w14:textId="77777777" w:rsidTr="00987C24">
        <w:tc>
          <w:tcPr>
            <w:tcW w:w="2405" w:type="dxa"/>
          </w:tcPr>
          <w:p w14:paraId="31C27516" w14:textId="77777777" w:rsidR="00AA3882" w:rsidRPr="00D12CB8" w:rsidRDefault="00AA3882">
            <w:pPr>
              <w:rPr>
                <w:rFonts w:ascii="Times New Roman" w:hAnsi="Times New Roman" w:cs="Times New Roman"/>
                <w:sz w:val="28"/>
                <w:szCs w:val="28"/>
              </w:rPr>
            </w:pPr>
            <w:r w:rsidRPr="00D12CB8">
              <w:rPr>
                <w:rFonts w:ascii="Times New Roman" w:hAnsi="Times New Roman" w:cs="Times New Roman"/>
                <w:sz w:val="28"/>
                <w:szCs w:val="28"/>
              </w:rPr>
              <w:t>Alemania</w:t>
            </w:r>
          </w:p>
        </w:tc>
        <w:tc>
          <w:tcPr>
            <w:tcW w:w="3686" w:type="dxa"/>
          </w:tcPr>
          <w:p w14:paraId="0C12ADE1" w14:textId="77777777" w:rsidR="00AA3882" w:rsidRPr="00D12CB8" w:rsidRDefault="00AA3882">
            <w:pPr>
              <w:rPr>
                <w:rFonts w:ascii="Times New Roman" w:hAnsi="Times New Roman" w:cs="Times New Roman"/>
                <w:sz w:val="28"/>
                <w:szCs w:val="28"/>
              </w:rPr>
            </w:pPr>
          </w:p>
        </w:tc>
      </w:tr>
      <w:tr w:rsidR="00987C24" w:rsidRPr="00D12CB8" w14:paraId="28DD4A48" w14:textId="77777777" w:rsidTr="00987C24">
        <w:tc>
          <w:tcPr>
            <w:tcW w:w="2405" w:type="dxa"/>
          </w:tcPr>
          <w:p w14:paraId="356AACD6" w14:textId="77777777" w:rsidR="00987C24"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Polonia</w:t>
            </w:r>
          </w:p>
        </w:tc>
        <w:tc>
          <w:tcPr>
            <w:tcW w:w="3686" w:type="dxa"/>
          </w:tcPr>
          <w:p w14:paraId="587558D2" w14:textId="77777777" w:rsidR="00987C24" w:rsidRPr="00D12CB8" w:rsidRDefault="00987C24">
            <w:pPr>
              <w:rPr>
                <w:rFonts w:ascii="Times New Roman" w:hAnsi="Times New Roman" w:cs="Times New Roman"/>
                <w:sz w:val="28"/>
                <w:szCs w:val="28"/>
              </w:rPr>
            </w:pPr>
          </w:p>
        </w:tc>
      </w:tr>
      <w:tr w:rsidR="00AA3882" w:rsidRPr="00D12CB8" w14:paraId="303516A7" w14:textId="77777777" w:rsidTr="00987C24">
        <w:tc>
          <w:tcPr>
            <w:tcW w:w="2405" w:type="dxa"/>
          </w:tcPr>
          <w:p w14:paraId="4C776567" w14:textId="77777777" w:rsidR="00AA3882"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Checoslovaquia</w:t>
            </w:r>
          </w:p>
        </w:tc>
        <w:tc>
          <w:tcPr>
            <w:tcW w:w="3686" w:type="dxa"/>
          </w:tcPr>
          <w:p w14:paraId="1B79F191" w14:textId="77777777" w:rsidR="00AA3882" w:rsidRPr="00D12CB8" w:rsidRDefault="00AA3882">
            <w:pPr>
              <w:rPr>
                <w:rFonts w:ascii="Times New Roman" w:hAnsi="Times New Roman" w:cs="Times New Roman"/>
                <w:sz w:val="28"/>
                <w:szCs w:val="28"/>
              </w:rPr>
            </w:pPr>
          </w:p>
        </w:tc>
      </w:tr>
      <w:tr w:rsidR="00AA3882" w:rsidRPr="00D12CB8" w14:paraId="3AF895C7" w14:textId="77777777" w:rsidTr="00987C24">
        <w:tc>
          <w:tcPr>
            <w:tcW w:w="2405" w:type="dxa"/>
          </w:tcPr>
          <w:p w14:paraId="7FB2C960" w14:textId="77777777" w:rsidR="00AA3882"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 xml:space="preserve">Yugoslavia </w:t>
            </w:r>
          </w:p>
        </w:tc>
        <w:tc>
          <w:tcPr>
            <w:tcW w:w="3686" w:type="dxa"/>
          </w:tcPr>
          <w:p w14:paraId="08E4575F" w14:textId="77777777" w:rsidR="00AA3882" w:rsidRPr="00D12CB8" w:rsidRDefault="00AA3882">
            <w:pPr>
              <w:rPr>
                <w:rFonts w:ascii="Times New Roman" w:hAnsi="Times New Roman" w:cs="Times New Roman"/>
                <w:sz w:val="28"/>
                <w:szCs w:val="28"/>
              </w:rPr>
            </w:pPr>
          </w:p>
        </w:tc>
      </w:tr>
      <w:tr w:rsidR="00987C24" w:rsidRPr="00D12CB8" w14:paraId="6F11B7D0" w14:textId="77777777" w:rsidTr="00987C24">
        <w:tc>
          <w:tcPr>
            <w:tcW w:w="2405" w:type="dxa"/>
          </w:tcPr>
          <w:p w14:paraId="6D96CAF5" w14:textId="77777777" w:rsidR="00987C24"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lastRenderedPageBreak/>
              <w:t>Rusia</w:t>
            </w:r>
          </w:p>
        </w:tc>
        <w:tc>
          <w:tcPr>
            <w:tcW w:w="3686" w:type="dxa"/>
          </w:tcPr>
          <w:p w14:paraId="4CF506C6" w14:textId="77777777" w:rsidR="00987C24" w:rsidRPr="00D12CB8" w:rsidRDefault="00987C24">
            <w:pPr>
              <w:rPr>
                <w:rFonts w:ascii="Times New Roman" w:hAnsi="Times New Roman" w:cs="Times New Roman"/>
                <w:sz w:val="28"/>
                <w:szCs w:val="28"/>
              </w:rPr>
            </w:pPr>
          </w:p>
        </w:tc>
      </w:tr>
      <w:tr w:rsidR="00AA3882" w:rsidRPr="00D12CB8" w14:paraId="2629C375" w14:textId="77777777" w:rsidTr="00987C24">
        <w:tc>
          <w:tcPr>
            <w:tcW w:w="2405" w:type="dxa"/>
          </w:tcPr>
          <w:p w14:paraId="15C59742" w14:textId="77777777" w:rsidR="00AA3882"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Hungría</w:t>
            </w:r>
            <w:r w:rsidR="00AA3882" w:rsidRPr="00D12CB8">
              <w:rPr>
                <w:rFonts w:ascii="Times New Roman" w:hAnsi="Times New Roman" w:cs="Times New Roman"/>
                <w:sz w:val="28"/>
                <w:szCs w:val="28"/>
              </w:rPr>
              <w:t xml:space="preserve"> </w:t>
            </w:r>
          </w:p>
        </w:tc>
        <w:tc>
          <w:tcPr>
            <w:tcW w:w="3686" w:type="dxa"/>
          </w:tcPr>
          <w:p w14:paraId="584879A5" w14:textId="77777777" w:rsidR="00AA3882" w:rsidRPr="00D12CB8" w:rsidRDefault="00AA3882">
            <w:pPr>
              <w:rPr>
                <w:rFonts w:ascii="Times New Roman" w:hAnsi="Times New Roman" w:cs="Times New Roman"/>
                <w:sz w:val="28"/>
                <w:szCs w:val="28"/>
              </w:rPr>
            </w:pPr>
          </w:p>
          <w:p w14:paraId="6F6F9165" w14:textId="77777777" w:rsidR="00AA3882" w:rsidRPr="00D12CB8" w:rsidRDefault="00AA3882">
            <w:pPr>
              <w:rPr>
                <w:rFonts w:ascii="Times New Roman" w:hAnsi="Times New Roman" w:cs="Times New Roman"/>
                <w:sz w:val="28"/>
                <w:szCs w:val="28"/>
              </w:rPr>
            </w:pPr>
          </w:p>
        </w:tc>
      </w:tr>
    </w:tbl>
    <w:p w14:paraId="2B3C2B68" w14:textId="77777777" w:rsidR="00AA3882" w:rsidRPr="00D12CB8" w:rsidRDefault="00AA3882">
      <w:pPr>
        <w:rPr>
          <w:rFonts w:ascii="Times New Roman" w:hAnsi="Times New Roman" w:cs="Times New Roman"/>
          <w:sz w:val="28"/>
          <w:szCs w:val="28"/>
        </w:rPr>
      </w:pPr>
    </w:p>
    <w:p w14:paraId="3E5A0EB2" w14:textId="77777777" w:rsidR="00AA3882"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 xml:space="preserve">Como se llama la película vinculada a este articulo </w:t>
      </w:r>
    </w:p>
    <w:p w14:paraId="1FF29B4E" w14:textId="77777777" w:rsidR="008741F4" w:rsidRPr="00D12CB8" w:rsidRDefault="00987C24">
      <w:pPr>
        <w:rPr>
          <w:rFonts w:ascii="Times New Roman" w:hAnsi="Times New Roman" w:cs="Times New Roman"/>
          <w:sz w:val="28"/>
          <w:szCs w:val="28"/>
        </w:rPr>
      </w:pPr>
      <w:r w:rsidRPr="00D12CB8">
        <w:rPr>
          <w:rFonts w:ascii="Times New Roman" w:hAnsi="Times New Roman" w:cs="Times New Roman"/>
          <w:sz w:val="28"/>
          <w:szCs w:val="28"/>
        </w:rPr>
        <w:t xml:space="preserve">REFLEXIONA Y </w:t>
      </w:r>
      <w:r w:rsidR="008741F4" w:rsidRPr="00D12CB8">
        <w:rPr>
          <w:rFonts w:ascii="Times New Roman" w:hAnsi="Times New Roman" w:cs="Times New Roman"/>
          <w:sz w:val="28"/>
          <w:szCs w:val="28"/>
        </w:rPr>
        <w:t>ARGUMENTA</w:t>
      </w:r>
    </w:p>
    <w:p w14:paraId="393CD49B" w14:textId="77777777" w:rsidR="00987C24" w:rsidRPr="00D12CB8" w:rsidRDefault="008741F4">
      <w:pPr>
        <w:rPr>
          <w:rFonts w:ascii="Times New Roman" w:hAnsi="Times New Roman" w:cs="Times New Roman"/>
          <w:sz w:val="28"/>
          <w:szCs w:val="28"/>
        </w:rPr>
      </w:pPr>
      <w:r w:rsidRPr="00D12CB8">
        <w:rPr>
          <w:rFonts w:ascii="Times New Roman" w:hAnsi="Times New Roman" w:cs="Times New Roman"/>
          <w:sz w:val="28"/>
          <w:szCs w:val="28"/>
        </w:rPr>
        <w:t>Reflexiona</w:t>
      </w:r>
      <w:r w:rsidR="009235AC" w:rsidRPr="00D12CB8">
        <w:rPr>
          <w:rFonts w:ascii="Times New Roman" w:hAnsi="Times New Roman" w:cs="Times New Roman"/>
          <w:sz w:val="28"/>
          <w:szCs w:val="28"/>
        </w:rPr>
        <w:t xml:space="preserve"> sobre la actitud de la sociedad francesa ante el antisemitismo y el holocausto.</w:t>
      </w:r>
    </w:p>
    <w:p w14:paraId="6DB50CE8" w14:textId="77777777" w:rsidR="009235AC" w:rsidRPr="00D12CB8" w:rsidRDefault="009235AC">
      <w:pPr>
        <w:rPr>
          <w:rFonts w:ascii="Times New Roman" w:hAnsi="Times New Roman" w:cs="Times New Roman"/>
          <w:sz w:val="28"/>
          <w:szCs w:val="28"/>
        </w:rPr>
      </w:pPr>
      <w:r w:rsidRPr="00D12CB8">
        <w:rPr>
          <w:rFonts w:ascii="Times New Roman" w:hAnsi="Times New Roman" w:cs="Times New Roman"/>
          <w:sz w:val="28"/>
          <w:szCs w:val="28"/>
        </w:rPr>
        <w:t>Busca información sobre personajes  e instituciones que participaron en la redada.</w:t>
      </w:r>
    </w:p>
    <w:p w14:paraId="55BD0EE0" w14:textId="77777777" w:rsidR="009235AC" w:rsidRPr="00D12CB8" w:rsidRDefault="009235AC">
      <w:pPr>
        <w:rPr>
          <w:rFonts w:ascii="Times New Roman" w:hAnsi="Times New Roman" w:cs="Times New Roman"/>
          <w:sz w:val="28"/>
          <w:szCs w:val="28"/>
        </w:rPr>
      </w:pPr>
      <w:r w:rsidRPr="00D12CB8">
        <w:rPr>
          <w:rFonts w:ascii="Times New Roman" w:hAnsi="Times New Roman" w:cs="Times New Roman"/>
          <w:sz w:val="28"/>
          <w:szCs w:val="28"/>
        </w:rPr>
        <w:t>Busca información sobre aquellos que niegan el holocausto y las redadas así como los argumentos que citan.</w:t>
      </w:r>
    </w:p>
    <w:p w14:paraId="50F0851C" w14:textId="77777777" w:rsidR="00987C24" w:rsidRPr="00D12CB8" w:rsidRDefault="009235AC">
      <w:pPr>
        <w:rPr>
          <w:rFonts w:ascii="Times New Roman" w:hAnsi="Times New Roman" w:cs="Times New Roman"/>
          <w:sz w:val="28"/>
          <w:szCs w:val="28"/>
        </w:rPr>
      </w:pPr>
      <w:r w:rsidRPr="00D12CB8">
        <w:rPr>
          <w:rFonts w:ascii="Times New Roman" w:hAnsi="Times New Roman" w:cs="Times New Roman"/>
          <w:sz w:val="28"/>
          <w:szCs w:val="28"/>
        </w:rPr>
        <w:t>Ordena los argumentos y utiliza como base la credibilidad de dichos argumentos.</w:t>
      </w:r>
    </w:p>
    <w:p w14:paraId="362F65EE" w14:textId="77777777" w:rsidR="00AC5BEA" w:rsidRPr="00D12CB8" w:rsidRDefault="00AC5BEA">
      <w:pPr>
        <w:rPr>
          <w:rFonts w:ascii="Times New Roman" w:hAnsi="Times New Roman" w:cs="Times New Roman"/>
          <w:sz w:val="28"/>
          <w:szCs w:val="28"/>
        </w:rPr>
      </w:pPr>
      <w:r w:rsidRPr="00D12CB8">
        <w:rPr>
          <w:rFonts w:ascii="Times New Roman" w:hAnsi="Times New Roman" w:cs="Times New Roman"/>
          <w:sz w:val="28"/>
          <w:szCs w:val="28"/>
        </w:rPr>
        <w:t>Para ello acude a diversas fuentes</w:t>
      </w:r>
      <w:r w:rsidR="001660BE" w:rsidRPr="00D12CB8">
        <w:rPr>
          <w:rFonts w:ascii="Times New Roman" w:hAnsi="Times New Roman" w:cs="Times New Roman"/>
          <w:sz w:val="28"/>
          <w:szCs w:val="28"/>
        </w:rPr>
        <w:t>: orales, escritas, imágenes</w:t>
      </w:r>
      <w:r w:rsidRPr="00D12CB8">
        <w:rPr>
          <w:rFonts w:ascii="Times New Roman" w:hAnsi="Times New Roman" w:cs="Times New Roman"/>
          <w:sz w:val="28"/>
          <w:szCs w:val="28"/>
        </w:rPr>
        <w:t xml:space="preserve"> ensayos </w:t>
      </w:r>
      <w:r w:rsidR="001660BE" w:rsidRPr="00D12CB8">
        <w:rPr>
          <w:rFonts w:ascii="Times New Roman" w:hAnsi="Times New Roman" w:cs="Times New Roman"/>
          <w:sz w:val="28"/>
          <w:szCs w:val="28"/>
        </w:rPr>
        <w:t>etc.</w:t>
      </w:r>
    </w:p>
    <w:p w14:paraId="53661E5F" w14:textId="77777777" w:rsidR="00AC5BEA" w:rsidRPr="00D12CB8" w:rsidRDefault="00AC5BEA">
      <w:pPr>
        <w:rPr>
          <w:rFonts w:ascii="Times New Roman" w:hAnsi="Times New Roman" w:cs="Times New Roman"/>
          <w:sz w:val="28"/>
          <w:szCs w:val="28"/>
        </w:rPr>
      </w:pPr>
      <w:r w:rsidRPr="00D12CB8">
        <w:rPr>
          <w:rFonts w:ascii="Times New Roman" w:hAnsi="Times New Roman" w:cs="Times New Roman"/>
          <w:sz w:val="28"/>
          <w:szCs w:val="28"/>
        </w:rPr>
        <w:t xml:space="preserve">Partiendo de la argumentación que has hecho en el texto anterior realiza una argumentación </w:t>
      </w:r>
      <w:r w:rsidR="008741F4" w:rsidRPr="00D12CB8">
        <w:rPr>
          <w:rFonts w:ascii="Times New Roman" w:hAnsi="Times New Roman" w:cs="Times New Roman"/>
          <w:sz w:val="28"/>
          <w:szCs w:val="28"/>
        </w:rPr>
        <w:t xml:space="preserve">sólida </w:t>
      </w:r>
      <w:r w:rsidRPr="00D12CB8">
        <w:rPr>
          <w:rFonts w:ascii="Times New Roman" w:hAnsi="Times New Roman" w:cs="Times New Roman"/>
          <w:sz w:val="28"/>
          <w:szCs w:val="28"/>
        </w:rPr>
        <w:t>sobre el antisemitismo y el holocausto partiendo del ejemplo francés.</w:t>
      </w:r>
    </w:p>
    <w:p w14:paraId="0FA80439" w14:textId="77777777" w:rsidR="008741F4" w:rsidRPr="00D12CB8" w:rsidRDefault="008741F4">
      <w:pPr>
        <w:rPr>
          <w:rFonts w:ascii="Times New Roman" w:hAnsi="Times New Roman" w:cs="Times New Roman"/>
          <w:b/>
          <w:sz w:val="28"/>
          <w:szCs w:val="28"/>
        </w:rPr>
      </w:pPr>
      <w:r w:rsidRPr="00D12CB8">
        <w:rPr>
          <w:rFonts w:ascii="Times New Roman" w:hAnsi="Times New Roman" w:cs="Times New Roman"/>
          <w:b/>
          <w:sz w:val="28"/>
          <w:szCs w:val="28"/>
        </w:rPr>
        <w:t>ESTRATEGIAS PARA ARGUMENTAR</w:t>
      </w:r>
    </w:p>
    <w:p w14:paraId="3BB6ACCA"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1. Utiliza</w:t>
      </w:r>
      <w:r w:rsidR="008741F4" w:rsidRPr="00D12CB8">
        <w:rPr>
          <w:rFonts w:ascii="Times New Roman" w:hAnsi="Times New Roman" w:cs="Times New Roman"/>
          <w:sz w:val="28"/>
          <w:szCs w:val="28"/>
        </w:rPr>
        <w:t xml:space="preserve"> argumentos claros, cortos</w:t>
      </w:r>
      <w:r w:rsidR="00D12CB8" w:rsidRPr="00D12CB8">
        <w:rPr>
          <w:rFonts w:ascii="Times New Roman" w:hAnsi="Times New Roman" w:cs="Times New Roman"/>
          <w:sz w:val="28"/>
          <w:szCs w:val="28"/>
        </w:rPr>
        <w:t xml:space="preserve"> </w:t>
      </w:r>
      <w:r w:rsidR="008741F4" w:rsidRPr="00D12CB8">
        <w:rPr>
          <w:rFonts w:ascii="Times New Roman" w:hAnsi="Times New Roman" w:cs="Times New Roman"/>
          <w:sz w:val="28"/>
          <w:szCs w:val="28"/>
        </w:rPr>
        <w:t>y contundentes.</w:t>
      </w:r>
    </w:p>
    <w:p w14:paraId="6A0F900E" w14:textId="77777777" w:rsidR="008741F4" w:rsidRPr="00D12CB8" w:rsidRDefault="008741F4">
      <w:pPr>
        <w:rPr>
          <w:rFonts w:ascii="Times New Roman" w:hAnsi="Times New Roman" w:cs="Times New Roman"/>
          <w:sz w:val="28"/>
          <w:szCs w:val="28"/>
        </w:rPr>
      </w:pPr>
      <w:r w:rsidRPr="00D12CB8">
        <w:rPr>
          <w:rFonts w:ascii="Times New Roman" w:hAnsi="Times New Roman" w:cs="Times New Roman"/>
          <w:sz w:val="28"/>
          <w:szCs w:val="28"/>
        </w:rPr>
        <w:t xml:space="preserve"> </w:t>
      </w:r>
      <w:r w:rsidR="001660BE" w:rsidRPr="00D12CB8">
        <w:rPr>
          <w:rFonts w:ascii="Times New Roman" w:hAnsi="Times New Roman" w:cs="Times New Roman"/>
          <w:sz w:val="28"/>
          <w:szCs w:val="28"/>
        </w:rPr>
        <w:t>2. Ordena</w:t>
      </w:r>
      <w:r w:rsidRPr="00D12CB8">
        <w:rPr>
          <w:rFonts w:ascii="Times New Roman" w:hAnsi="Times New Roman" w:cs="Times New Roman"/>
          <w:sz w:val="28"/>
          <w:szCs w:val="28"/>
        </w:rPr>
        <w:t xml:space="preserve"> los argumentos de forma lógica.</w:t>
      </w:r>
    </w:p>
    <w:p w14:paraId="72165EA5"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3. Incluye</w:t>
      </w:r>
      <w:r w:rsidR="008741F4" w:rsidRPr="00D12CB8">
        <w:rPr>
          <w:rFonts w:ascii="Times New Roman" w:hAnsi="Times New Roman" w:cs="Times New Roman"/>
          <w:sz w:val="28"/>
          <w:szCs w:val="28"/>
        </w:rPr>
        <w:t xml:space="preserve"> datos, citas, máximas, proverbios... para dar credibilidad a tus argumentos.</w:t>
      </w:r>
    </w:p>
    <w:p w14:paraId="5F39DFEB"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4. Asegúrate</w:t>
      </w:r>
      <w:r w:rsidR="008741F4" w:rsidRPr="00D12CB8">
        <w:rPr>
          <w:rFonts w:ascii="Times New Roman" w:hAnsi="Times New Roman" w:cs="Times New Roman"/>
          <w:sz w:val="28"/>
          <w:szCs w:val="28"/>
        </w:rPr>
        <w:t xml:space="preserve"> de que las citas son de prestigio, que los datos son ciertos, actuales y que provienen de una persona de autoridad. </w:t>
      </w:r>
    </w:p>
    <w:p w14:paraId="4A501D80"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5. Decide</w:t>
      </w:r>
      <w:r w:rsidR="008741F4" w:rsidRPr="00D12CB8">
        <w:rPr>
          <w:rFonts w:ascii="Times New Roman" w:hAnsi="Times New Roman" w:cs="Times New Roman"/>
          <w:sz w:val="28"/>
          <w:szCs w:val="28"/>
        </w:rPr>
        <w:t xml:space="preserve"> de antemano la estructura de tu discurso y su orden</w:t>
      </w:r>
    </w:p>
    <w:p w14:paraId="7E889D40"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6. No</w:t>
      </w:r>
      <w:r w:rsidR="008741F4" w:rsidRPr="00D12CB8">
        <w:rPr>
          <w:rFonts w:ascii="Times New Roman" w:hAnsi="Times New Roman" w:cs="Times New Roman"/>
          <w:sz w:val="28"/>
          <w:szCs w:val="28"/>
        </w:rPr>
        <w:t xml:space="preserve"> recurras a mentiras, falsos razonamientos o descalificaciones, pues</w:t>
      </w:r>
      <w:r w:rsidR="00D12CB8" w:rsidRPr="00D12CB8">
        <w:rPr>
          <w:rFonts w:ascii="Times New Roman" w:hAnsi="Times New Roman" w:cs="Times New Roman"/>
          <w:sz w:val="28"/>
          <w:szCs w:val="28"/>
        </w:rPr>
        <w:t xml:space="preserve"> </w:t>
      </w:r>
      <w:r w:rsidR="008741F4" w:rsidRPr="00D12CB8">
        <w:rPr>
          <w:rFonts w:ascii="Times New Roman" w:hAnsi="Times New Roman" w:cs="Times New Roman"/>
          <w:sz w:val="28"/>
          <w:szCs w:val="28"/>
        </w:rPr>
        <w:t xml:space="preserve">restan credibilidad a tus argumentos y harán que tu opinión no sea tomada en serio. </w:t>
      </w:r>
    </w:p>
    <w:p w14:paraId="5A0593B7" w14:textId="77777777" w:rsidR="008741F4" w:rsidRPr="00D12CB8" w:rsidRDefault="001660BE">
      <w:pPr>
        <w:rPr>
          <w:rFonts w:ascii="Times New Roman" w:hAnsi="Times New Roman" w:cs="Times New Roman"/>
          <w:sz w:val="28"/>
          <w:szCs w:val="28"/>
        </w:rPr>
      </w:pPr>
      <w:r w:rsidRPr="00D12CB8">
        <w:rPr>
          <w:rFonts w:ascii="Times New Roman" w:hAnsi="Times New Roman" w:cs="Times New Roman"/>
          <w:sz w:val="28"/>
          <w:szCs w:val="28"/>
        </w:rPr>
        <w:t>7. Emplea</w:t>
      </w:r>
      <w:r w:rsidR="008741F4" w:rsidRPr="00D12CB8">
        <w:rPr>
          <w:rFonts w:ascii="Times New Roman" w:hAnsi="Times New Roman" w:cs="Times New Roman"/>
          <w:sz w:val="28"/>
          <w:szCs w:val="28"/>
        </w:rPr>
        <w:t xml:space="preserve"> un vocabulario específico, concreto y claro. Debes asegurarte de que conoces y eres capaz de definir todas las palabras que emplees.</w:t>
      </w:r>
    </w:p>
    <w:p w14:paraId="2300A9E0" w14:textId="77777777" w:rsidR="008741F4" w:rsidRDefault="008741F4">
      <w:pPr>
        <w:rPr>
          <w:rFonts w:ascii="Times New Roman" w:hAnsi="Times New Roman" w:cs="Times New Roman"/>
          <w:sz w:val="28"/>
          <w:szCs w:val="28"/>
        </w:rPr>
      </w:pPr>
      <w:r w:rsidRPr="00D12CB8">
        <w:rPr>
          <w:rFonts w:ascii="Times New Roman" w:hAnsi="Times New Roman" w:cs="Times New Roman"/>
          <w:sz w:val="28"/>
          <w:szCs w:val="28"/>
        </w:rPr>
        <w:lastRenderedPageBreak/>
        <w:t xml:space="preserve"> </w:t>
      </w:r>
      <w:proofErr w:type="gramStart"/>
      <w:r w:rsidRPr="00D12CB8">
        <w:rPr>
          <w:rFonts w:ascii="Times New Roman" w:hAnsi="Times New Roman" w:cs="Times New Roman"/>
          <w:sz w:val="28"/>
          <w:szCs w:val="28"/>
        </w:rPr>
        <w:t>8.Utiliza</w:t>
      </w:r>
      <w:proofErr w:type="gramEnd"/>
      <w:r w:rsidRPr="00D12CB8">
        <w:rPr>
          <w:rFonts w:ascii="Times New Roman" w:hAnsi="Times New Roman" w:cs="Times New Roman"/>
          <w:sz w:val="28"/>
          <w:szCs w:val="28"/>
        </w:rPr>
        <w:t xml:space="preserve"> conectores para enlazar las diferentes partes de tu discurso: para empezar, por un lado, por otro, sin embargo, no obstante, en conclusión...</w:t>
      </w:r>
    </w:p>
    <w:p w14:paraId="6B81BA68" w14:textId="77777777" w:rsidR="001660BE" w:rsidRDefault="001660BE">
      <w:pPr>
        <w:rPr>
          <w:rFonts w:ascii="Times New Roman" w:hAnsi="Times New Roman" w:cs="Times New Roman"/>
          <w:sz w:val="28"/>
          <w:szCs w:val="28"/>
        </w:rPr>
      </w:pPr>
      <w:r>
        <w:rPr>
          <w:rFonts w:ascii="Times New Roman" w:hAnsi="Times New Roman" w:cs="Times New Roman"/>
          <w:sz w:val="28"/>
          <w:szCs w:val="28"/>
        </w:rPr>
        <w:t>Recuerda cuando hagamos una exposición argumentos claros con su introducción, desarrollo y conclusión con la mayor fluidez posible</w:t>
      </w:r>
    </w:p>
    <w:tbl>
      <w:tblPr>
        <w:tblStyle w:val="Tablaconcuadrcula"/>
        <w:tblW w:w="0" w:type="auto"/>
        <w:tblLook w:val="04A0" w:firstRow="1" w:lastRow="0" w:firstColumn="1" w:lastColumn="0" w:noHBand="0" w:noVBand="1"/>
      </w:tblPr>
      <w:tblGrid>
        <w:gridCol w:w="2972"/>
        <w:gridCol w:w="5522"/>
      </w:tblGrid>
      <w:tr w:rsidR="00DE7BA9" w14:paraId="4FE9E5FC" w14:textId="77777777" w:rsidTr="00DE7BA9">
        <w:tc>
          <w:tcPr>
            <w:tcW w:w="2972" w:type="dxa"/>
          </w:tcPr>
          <w:p w14:paraId="6AD92549" w14:textId="77777777" w:rsidR="00DE7BA9" w:rsidRPr="001660BE" w:rsidRDefault="00DE7BA9">
            <w:pPr>
              <w:rPr>
                <w:rFonts w:ascii="Times New Roman" w:hAnsi="Times New Roman" w:cs="Times New Roman"/>
                <w:b/>
                <w:sz w:val="28"/>
                <w:szCs w:val="28"/>
              </w:rPr>
            </w:pPr>
            <w:r w:rsidRPr="001660BE">
              <w:rPr>
                <w:rFonts w:ascii="Times New Roman" w:hAnsi="Times New Roman" w:cs="Times New Roman"/>
                <w:b/>
                <w:sz w:val="28"/>
                <w:szCs w:val="28"/>
              </w:rPr>
              <w:t>Tarea</w:t>
            </w:r>
          </w:p>
        </w:tc>
        <w:tc>
          <w:tcPr>
            <w:tcW w:w="5522" w:type="dxa"/>
          </w:tcPr>
          <w:p w14:paraId="277844F4" w14:textId="77777777" w:rsidR="00DE7BA9" w:rsidRPr="001660BE" w:rsidRDefault="00DE7BA9" w:rsidP="00DE7BA9">
            <w:pPr>
              <w:rPr>
                <w:rFonts w:ascii="Times New Roman" w:hAnsi="Times New Roman" w:cs="Times New Roman"/>
                <w:b/>
                <w:sz w:val="28"/>
                <w:szCs w:val="28"/>
              </w:rPr>
            </w:pPr>
            <w:r w:rsidRPr="001660BE">
              <w:rPr>
                <w:rFonts w:ascii="Times New Roman" w:hAnsi="Times New Roman" w:cs="Times New Roman"/>
                <w:b/>
                <w:sz w:val="28"/>
                <w:szCs w:val="28"/>
              </w:rPr>
              <w:t xml:space="preserve">La opinión </w:t>
            </w:r>
            <w:r w:rsidR="001660BE" w:rsidRPr="001660BE">
              <w:rPr>
                <w:rFonts w:ascii="Times New Roman" w:hAnsi="Times New Roman" w:cs="Times New Roman"/>
                <w:b/>
                <w:sz w:val="28"/>
                <w:szCs w:val="28"/>
              </w:rPr>
              <w:t>argumentada, el argumento como base</w:t>
            </w:r>
          </w:p>
          <w:p w14:paraId="4BF9F99D" w14:textId="77777777" w:rsidR="00DE7BA9" w:rsidRPr="001660BE" w:rsidRDefault="00DE7BA9" w:rsidP="001660BE">
            <w:pPr>
              <w:rPr>
                <w:rFonts w:ascii="Times New Roman" w:hAnsi="Times New Roman" w:cs="Times New Roman"/>
                <w:b/>
                <w:sz w:val="28"/>
                <w:szCs w:val="28"/>
              </w:rPr>
            </w:pPr>
          </w:p>
        </w:tc>
      </w:tr>
      <w:tr w:rsidR="00DE7BA9" w14:paraId="218CC492" w14:textId="77777777" w:rsidTr="00DE7BA9">
        <w:tc>
          <w:tcPr>
            <w:tcW w:w="2972" w:type="dxa"/>
          </w:tcPr>
          <w:p w14:paraId="5B28C83E" w14:textId="77777777" w:rsidR="00DE7BA9" w:rsidRPr="001660BE" w:rsidRDefault="00DE7BA9">
            <w:pPr>
              <w:rPr>
                <w:rFonts w:ascii="Times New Roman" w:hAnsi="Times New Roman" w:cs="Times New Roman"/>
                <w:b/>
                <w:sz w:val="28"/>
                <w:szCs w:val="28"/>
              </w:rPr>
            </w:pPr>
            <w:r w:rsidRPr="001660BE">
              <w:rPr>
                <w:rFonts w:ascii="Times New Roman" w:hAnsi="Times New Roman" w:cs="Times New Roman"/>
                <w:b/>
                <w:sz w:val="28"/>
                <w:szCs w:val="28"/>
              </w:rPr>
              <w:t>Materia</w:t>
            </w:r>
          </w:p>
        </w:tc>
        <w:tc>
          <w:tcPr>
            <w:tcW w:w="5522" w:type="dxa"/>
          </w:tcPr>
          <w:p w14:paraId="4696C83E" w14:textId="77777777" w:rsidR="00DE7BA9" w:rsidRPr="001660BE" w:rsidRDefault="00DE7BA9">
            <w:pPr>
              <w:rPr>
                <w:rFonts w:ascii="Times New Roman" w:hAnsi="Times New Roman" w:cs="Times New Roman"/>
                <w:b/>
                <w:sz w:val="28"/>
                <w:szCs w:val="28"/>
              </w:rPr>
            </w:pPr>
            <w:r w:rsidRPr="001660BE">
              <w:rPr>
                <w:rFonts w:ascii="Times New Roman" w:hAnsi="Times New Roman" w:cs="Times New Roman"/>
                <w:b/>
                <w:sz w:val="28"/>
                <w:szCs w:val="28"/>
              </w:rPr>
              <w:t>Geografía e Historia</w:t>
            </w:r>
          </w:p>
        </w:tc>
      </w:tr>
      <w:tr w:rsidR="00DE7BA9" w14:paraId="733C4C53" w14:textId="77777777" w:rsidTr="00DE7BA9">
        <w:tc>
          <w:tcPr>
            <w:tcW w:w="2972" w:type="dxa"/>
          </w:tcPr>
          <w:p w14:paraId="305DEAE8" w14:textId="77777777" w:rsidR="00DE7BA9" w:rsidRPr="001660BE" w:rsidRDefault="00DE7BA9">
            <w:pPr>
              <w:rPr>
                <w:rFonts w:ascii="Times New Roman" w:hAnsi="Times New Roman" w:cs="Times New Roman"/>
                <w:b/>
                <w:sz w:val="28"/>
                <w:szCs w:val="28"/>
              </w:rPr>
            </w:pPr>
            <w:r w:rsidRPr="001660BE">
              <w:rPr>
                <w:rFonts w:ascii="Times New Roman" w:hAnsi="Times New Roman" w:cs="Times New Roman"/>
                <w:b/>
                <w:sz w:val="28"/>
                <w:szCs w:val="28"/>
              </w:rPr>
              <w:t>Curso</w:t>
            </w:r>
          </w:p>
        </w:tc>
        <w:tc>
          <w:tcPr>
            <w:tcW w:w="5522" w:type="dxa"/>
          </w:tcPr>
          <w:p w14:paraId="1E09A644" w14:textId="77777777" w:rsidR="00DE7BA9" w:rsidRPr="001660BE" w:rsidRDefault="00DE7BA9">
            <w:pPr>
              <w:rPr>
                <w:rFonts w:ascii="Times New Roman" w:hAnsi="Times New Roman" w:cs="Times New Roman"/>
                <w:b/>
                <w:sz w:val="28"/>
                <w:szCs w:val="28"/>
              </w:rPr>
            </w:pPr>
            <w:r w:rsidRPr="001660BE">
              <w:rPr>
                <w:rFonts w:ascii="Times New Roman" w:hAnsi="Times New Roman" w:cs="Times New Roman"/>
                <w:b/>
                <w:sz w:val="28"/>
                <w:szCs w:val="28"/>
              </w:rPr>
              <w:t>4 de ESO</w:t>
            </w:r>
          </w:p>
        </w:tc>
      </w:tr>
    </w:tbl>
    <w:p w14:paraId="6B49133F" w14:textId="5AD574DB" w:rsidR="00D12CB8" w:rsidRPr="00D12CB8" w:rsidRDefault="003A2911">
      <w:pPr>
        <w:rPr>
          <w:rFonts w:ascii="Times New Roman" w:hAnsi="Times New Roman" w:cs="Times New Roman"/>
          <w:sz w:val="28"/>
          <w:szCs w:val="28"/>
        </w:rPr>
      </w:pPr>
      <w:r>
        <w:rPr>
          <w:rFonts w:ascii="Times New Roman" w:hAnsi="Times New Roman" w:cs="Times New Roman"/>
          <w:b/>
          <w:sz w:val="28"/>
          <w:szCs w:val="28"/>
        </w:rPr>
        <w:t>La opinión argumentada</w:t>
      </w:r>
    </w:p>
    <w:sectPr w:rsidR="00D12CB8" w:rsidRPr="00D12CB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20-05-07T16:57:00Z" w:initials="U">
    <w:p w14:paraId="48CB50A8" w14:textId="77777777" w:rsidR="00B61C75" w:rsidRDefault="00B61C75">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B50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6D75"/>
    <w:multiLevelType w:val="hybridMultilevel"/>
    <w:tmpl w:val="EE06091A"/>
    <w:lvl w:ilvl="0" w:tplc="B34623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2F"/>
    <w:rsid w:val="001660BE"/>
    <w:rsid w:val="00290E9E"/>
    <w:rsid w:val="003A2911"/>
    <w:rsid w:val="005B5407"/>
    <w:rsid w:val="00803B5C"/>
    <w:rsid w:val="008741F4"/>
    <w:rsid w:val="009235AC"/>
    <w:rsid w:val="00987C24"/>
    <w:rsid w:val="00992600"/>
    <w:rsid w:val="009E3D30"/>
    <w:rsid w:val="00A4412A"/>
    <w:rsid w:val="00AA3882"/>
    <w:rsid w:val="00AA7A9D"/>
    <w:rsid w:val="00AC5BEA"/>
    <w:rsid w:val="00B61C75"/>
    <w:rsid w:val="00B97F5B"/>
    <w:rsid w:val="00D12CB8"/>
    <w:rsid w:val="00D13821"/>
    <w:rsid w:val="00DE7BA9"/>
    <w:rsid w:val="00E67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1DB1"/>
  <w15:chartTrackingRefBased/>
  <w15:docId w15:val="{E83808C0-E624-4DBF-9C90-BDD4296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7A2F"/>
    <w:rPr>
      <w:color w:val="0000FF"/>
      <w:u w:val="single"/>
    </w:rPr>
  </w:style>
  <w:style w:type="character" w:styleId="Refdecomentario">
    <w:name w:val="annotation reference"/>
    <w:basedOn w:val="Fuentedeprrafopredeter"/>
    <w:uiPriority w:val="99"/>
    <w:semiHidden/>
    <w:unhideWhenUsed/>
    <w:rsid w:val="00AA7A9D"/>
    <w:rPr>
      <w:sz w:val="16"/>
      <w:szCs w:val="16"/>
    </w:rPr>
  </w:style>
  <w:style w:type="paragraph" w:styleId="Textocomentario">
    <w:name w:val="annotation text"/>
    <w:basedOn w:val="Normal"/>
    <w:link w:val="TextocomentarioCar"/>
    <w:uiPriority w:val="99"/>
    <w:semiHidden/>
    <w:unhideWhenUsed/>
    <w:rsid w:val="00AA7A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7A9D"/>
    <w:rPr>
      <w:sz w:val="20"/>
      <w:szCs w:val="20"/>
    </w:rPr>
  </w:style>
  <w:style w:type="paragraph" w:styleId="Asuntodelcomentario">
    <w:name w:val="annotation subject"/>
    <w:basedOn w:val="Textocomentario"/>
    <w:next w:val="Textocomentario"/>
    <w:link w:val="AsuntodelcomentarioCar"/>
    <w:uiPriority w:val="99"/>
    <w:semiHidden/>
    <w:unhideWhenUsed/>
    <w:rsid w:val="00AA7A9D"/>
    <w:rPr>
      <w:b/>
      <w:bCs/>
    </w:rPr>
  </w:style>
  <w:style w:type="character" w:customStyle="1" w:styleId="AsuntodelcomentarioCar">
    <w:name w:val="Asunto del comentario Car"/>
    <w:basedOn w:val="TextocomentarioCar"/>
    <w:link w:val="Asuntodelcomentario"/>
    <w:uiPriority w:val="99"/>
    <w:semiHidden/>
    <w:rsid w:val="00AA7A9D"/>
    <w:rPr>
      <w:b/>
      <w:bCs/>
      <w:sz w:val="20"/>
      <w:szCs w:val="20"/>
    </w:rPr>
  </w:style>
  <w:style w:type="paragraph" w:styleId="Textodeglobo">
    <w:name w:val="Balloon Text"/>
    <w:basedOn w:val="Normal"/>
    <w:link w:val="TextodegloboCar"/>
    <w:uiPriority w:val="99"/>
    <w:semiHidden/>
    <w:unhideWhenUsed/>
    <w:rsid w:val="00AA7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A9D"/>
    <w:rPr>
      <w:rFonts w:ascii="Segoe UI" w:hAnsi="Segoe UI" w:cs="Segoe UI"/>
      <w:sz w:val="18"/>
      <w:szCs w:val="18"/>
    </w:rPr>
  </w:style>
  <w:style w:type="paragraph" w:styleId="Prrafodelista">
    <w:name w:val="List Paragraph"/>
    <w:basedOn w:val="Normal"/>
    <w:uiPriority w:val="34"/>
    <w:qFormat/>
    <w:rsid w:val="00A4412A"/>
    <w:pPr>
      <w:ind w:left="720"/>
      <w:contextualSpacing/>
    </w:pPr>
  </w:style>
  <w:style w:type="table" w:styleId="Tablaconcuadrcula">
    <w:name w:val="Table Grid"/>
    <w:basedOn w:val="Tablanormal"/>
    <w:uiPriority w:val="39"/>
    <w:rsid w:val="00AA3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hemeroteca.lavanguardia.com/preview/2012/09/22/pagina-3/90438287/pd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2020-04-28T05:55:00Z</dcterms:created>
  <dcterms:modified xsi:type="dcterms:W3CDTF">2020-05-21T20:21:00Z</dcterms:modified>
</cp:coreProperties>
</file>