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11" w:rsidRDefault="00F84304">
      <w:r w:rsidRPr="00F84304">
        <w:rPr>
          <w:b/>
        </w:rPr>
        <w:t>TITULO</w:t>
      </w:r>
      <w:proofErr w:type="gramStart"/>
      <w:r w:rsidRPr="00F84304">
        <w:rPr>
          <w:b/>
        </w:rPr>
        <w:t>:</w:t>
      </w:r>
      <w:r>
        <w:t xml:space="preserve">  ROLE</w:t>
      </w:r>
      <w:proofErr w:type="gramEnd"/>
      <w:r>
        <w:t xml:space="preserve"> PLAY</w:t>
      </w:r>
      <w:r w:rsidR="002C0BFA">
        <w:t xml:space="preserve"> EN INGLÉS</w:t>
      </w:r>
    </w:p>
    <w:p w:rsidR="00F84304" w:rsidRDefault="00F84304">
      <w:r w:rsidRPr="00F84304">
        <w:rPr>
          <w:b/>
        </w:rPr>
        <w:t>ALUMNADO AL QUE VA DIRIGIDO</w:t>
      </w:r>
      <w:r>
        <w:t>:   Alumnado de 4ºESO</w:t>
      </w:r>
    </w:p>
    <w:p w:rsidR="00F84304" w:rsidRDefault="00F84304">
      <w:pPr>
        <w:rPr>
          <w:b/>
        </w:rPr>
      </w:pPr>
      <w:r w:rsidRPr="00F84304">
        <w:rPr>
          <w:b/>
        </w:rPr>
        <w:t>DESCRIPTOR:</w:t>
      </w:r>
    </w:p>
    <w:p w:rsidR="00F84304" w:rsidRDefault="00F84304">
      <w:r>
        <w:t>Con esta actividad se pretende que el alumnado aprenda a:</w:t>
      </w:r>
    </w:p>
    <w:p w:rsidR="00F84304" w:rsidRDefault="00F84304">
      <w:r>
        <w:t>-Manejar frases cortas, grupos de palabras y fórmulas para com</w:t>
      </w:r>
      <w:r w:rsidR="007460E0">
        <w:t xml:space="preserve">unicarse en intercambios breves, </w:t>
      </w:r>
      <w:r>
        <w:t>en situaciones habituales y cotidianas, interrumpiendo en ocasiones el discurso para buscar expresiones, articular palabras menos frecuentes y reparar la comunicación en situaciones menos comunes.  (CCL,  CAA)</w:t>
      </w:r>
    </w:p>
    <w:p w:rsidR="00C16180" w:rsidRDefault="00C16180">
      <w:pPr>
        <w:rPr>
          <w:b/>
        </w:rPr>
      </w:pPr>
      <w:r w:rsidRPr="00C16180">
        <w:rPr>
          <w:b/>
        </w:rPr>
        <w:t>DESCRIPCIÓN:</w:t>
      </w:r>
    </w:p>
    <w:p w:rsidR="00C16180" w:rsidRDefault="00C16180">
      <w:r>
        <w:t xml:space="preserve">Un grupo de tres </w:t>
      </w:r>
      <w:proofErr w:type="spellStart"/>
      <w:r>
        <w:t>alumn@s</w:t>
      </w:r>
      <w:proofErr w:type="spellEnd"/>
      <w:r>
        <w:t xml:space="preserve"> han de recrear una situación,</w:t>
      </w:r>
      <w:r w:rsidR="002C0BFA">
        <w:t xml:space="preserve"> en inglés, concretamente en  un </w:t>
      </w:r>
      <w:r>
        <w:t xml:space="preserve">restaurante, donde uno de </w:t>
      </w:r>
      <w:proofErr w:type="spellStart"/>
      <w:r>
        <w:t>ell@s</w:t>
      </w:r>
      <w:proofErr w:type="spellEnd"/>
      <w:r>
        <w:t xml:space="preserve"> es el </w:t>
      </w:r>
      <w:proofErr w:type="spellStart"/>
      <w:r>
        <w:t>camarer@</w:t>
      </w:r>
      <w:proofErr w:type="spellEnd"/>
      <w:r>
        <w:t xml:space="preserve"> y los otros dos </w:t>
      </w:r>
      <w:proofErr w:type="spellStart"/>
      <w:r>
        <w:t>l@s</w:t>
      </w:r>
      <w:proofErr w:type="spellEnd"/>
      <w:r>
        <w:t xml:space="preserve"> clientes. En esta comunicación los clientes han de pedir correctamente su comida y ésta debe ser perfectamente entendida por el </w:t>
      </w:r>
      <w:proofErr w:type="spellStart"/>
      <w:r>
        <w:t>camarer@</w:t>
      </w:r>
      <w:proofErr w:type="spellEnd"/>
      <w:r>
        <w:t xml:space="preserve">. En ese ir y venir el alumnado tiene que utilizar expresiones relacionadas con dicha situación, expresiones y vocabulario que previamente han visto en la unidad. </w:t>
      </w:r>
      <w:r w:rsidR="006B3449">
        <w:t xml:space="preserve"> Previamente el alumnado habrá preparado un menú en ingles con toda la comida que ofrece el restaurante. </w:t>
      </w:r>
      <w:r>
        <w:t>Al finalizar, los comensales pedirán la cuenta y se despedirán amablemente.</w:t>
      </w:r>
    </w:p>
    <w:p w:rsidR="00C16180" w:rsidRDefault="00C16180">
      <w:pPr>
        <w:rPr>
          <w:b/>
        </w:rPr>
      </w:pPr>
      <w:r w:rsidRPr="00C16180">
        <w:rPr>
          <w:b/>
        </w:rPr>
        <w:t>EVALUACIÓN:</w:t>
      </w:r>
    </w:p>
    <w:p w:rsidR="00C16180" w:rsidRDefault="002D24C5">
      <w:r w:rsidRPr="002C0BFA">
        <w:rPr>
          <w:b/>
        </w:rPr>
        <w:t>Criterio de evaluación</w:t>
      </w:r>
      <w:r>
        <w:t>: p</w:t>
      </w:r>
      <w:r w:rsidR="00C16180">
        <w:t>roducir textos breves</w:t>
      </w:r>
      <w:r>
        <w:t xml:space="preserve"> o de longitud media y comprensibles, tanto en conversación cara a cara, como por teléfono  u otros medios técnicos, en un registro neutro, formal e informal, con un lenguaje sencillo, en los que se da, se solicita, se intercambia información sobre temas de importancia en la vida cotidiana y asuntos conocido</w:t>
      </w:r>
      <w:r w:rsidR="00B407F4">
        <w:t>s</w:t>
      </w:r>
      <w:r>
        <w:t xml:space="preserve"> o de interés personal o educativo y se justifican de manera simple pero suficiente los motivos de determinadas acciones o planes a pesar de eventuales interrupciones o vacilaciones, pausas evidentes, reformulaciones discursivas, selección de expresiones culturales y estructura y peticiones por parte del interlocutor</w:t>
      </w:r>
      <w:r w:rsidR="00B407F4">
        <w:t>.</w:t>
      </w:r>
    </w:p>
    <w:p w:rsidR="00B407F4" w:rsidRDefault="00B407F4">
      <w:r w:rsidRPr="002C0BFA">
        <w:rPr>
          <w:b/>
        </w:rPr>
        <w:t>Competencias relacionadas con este criterio</w:t>
      </w:r>
      <w:proofErr w:type="gramStart"/>
      <w:r>
        <w:t>:  CCL</w:t>
      </w:r>
      <w:proofErr w:type="gramEnd"/>
      <w:r>
        <w:t>,  CD, SIEP, CSC</w:t>
      </w:r>
    </w:p>
    <w:p w:rsidR="002C0BFA" w:rsidRDefault="002C0BFA">
      <w:r w:rsidRPr="002C0BFA">
        <w:rPr>
          <w:b/>
        </w:rPr>
        <w:t>Técnica:</w:t>
      </w:r>
      <w:r>
        <w:t xml:space="preserve"> Prueba</w:t>
      </w:r>
    </w:p>
    <w:p w:rsidR="002C0BFA" w:rsidRDefault="002C0BFA">
      <w:r w:rsidRPr="002C0BFA">
        <w:rPr>
          <w:b/>
        </w:rPr>
        <w:t>Instrumento</w:t>
      </w:r>
      <w:r>
        <w:t>: Escala de estimación de respuestas orales.</w:t>
      </w:r>
    </w:p>
    <w:p w:rsidR="002C0BFA" w:rsidRDefault="002C0BFA">
      <w:r>
        <w:t>Con este instrumento se evalúan las competencias del alumnado relacionadas con la expresión oral, la comunicación verbal, vocabulario, fluidez, pronunciación, organización del pensamiento, etc.</w:t>
      </w:r>
    </w:p>
    <w:p w:rsidR="00B407F4" w:rsidRDefault="00B407F4">
      <w:pPr>
        <w:rPr>
          <w:b/>
        </w:rPr>
      </w:pPr>
      <w:r w:rsidRPr="00B407F4">
        <w:rPr>
          <w:b/>
        </w:rPr>
        <w:t>TEMPORALIZACIÓN:</w:t>
      </w:r>
    </w:p>
    <w:p w:rsidR="00B407F4" w:rsidRDefault="00B407F4">
      <w:r>
        <w:t xml:space="preserve">Dos </w:t>
      </w:r>
      <w:r w:rsidRPr="00B407F4">
        <w:t>sesiones</w:t>
      </w:r>
      <w:r>
        <w:t xml:space="preserve"> ya que la clase se divide en varios grupos y necesitan recrear el ambiente y se va un tiempo.  Se ha estipulado una duración de 10 minutos por grupos. Por tanto necesitamos dos sesiones.</w:t>
      </w:r>
    </w:p>
    <w:p w:rsidR="002C0BFA" w:rsidRDefault="002C0BFA">
      <w:pPr>
        <w:rPr>
          <w:b/>
        </w:rPr>
      </w:pPr>
    </w:p>
    <w:p w:rsidR="00B407F4" w:rsidRDefault="00B407F4">
      <w:pPr>
        <w:rPr>
          <w:b/>
        </w:rPr>
      </w:pPr>
      <w:r w:rsidRPr="00B407F4">
        <w:rPr>
          <w:b/>
        </w:rPr>
        <w:t>MATERIALES NECESARIOS</w:t>
      </w:r>
    </w:p>
    <w:p w:rsidR="00B407F4" w:rsidRDefault="00B407F4">
      <w:r w:rsidRPr="00B407F4">
        <w:t>Todos aquellos</w:t>
      </w:r>
      <w:r>
        <w:t xml:space="preserve"> que el alumnado necesite para recrear la situación</w:t>
      </w:r>
      <w:r w:rsidR="002C0BFA">
        <w:t xml:space="preserve">, mínimo una mesa y varias sillas. Cada grupo es libre de </w:t>
      </w:r>
      <w:r w:rsidR="006B3449">
        <w:t xml:space="preserve">caracterizarse como quieran, eso sí tienen que </w:t>
      </w:r>
      <w:r w:rsidR="002C0BFA">
        <w:t xml:space="preserve"> preparar el menú correctamente en una carta desde donde los comensales van a elegir.</w:t>
      </w:r>
    </w:p>
    <w:p w:rsidR="006B3449" w:rsidRDefault="006B3449">
      <w:pPr>
        <w:rPr>
          <w:b/>
        </w:rPr>
      </w:pPr>
      <w:r w:rsidRPr="006B3449">
        <w:rPr>
          <w:b/>
        </w:rPr>
        <w:t>ASPECTOS QUE HABRIA QUE CONSIDERAR</w:t>
      </w:r>
    </w:p>
    <w:p w:rsidR="006B3449" w:rsidRDefault="006B3449">
      <w:r>
        <w:t>Los grupos han de ser heterogéneos ya que el nivel de inglés no es el mismo en toda la clase y la implicación del alumnado tampoco es la misma. Por tanto tenemos que hacer los grupos los más heterogéneos posibles. Es importante que los tres miembros del grupo</w:t>
      </w:r>
      <w:r w:rsidR="007460E0">
        <w:t xml:space="preserve"> interactúen entre ellos y se eviten los silencios.</w:t>
      </w:r>
    </w:p>
    <w:p w:rsidR="00FE4427" w:rsidRDefault="00FE4427"/>
    <w:p w:rsidR="00FE4427" w:rsidRDefault="00FE4427"/>
    <w:p w:rsidR="00FE4427" w:rsidRDefault="00FE4427"/>
    <w:p w:rsidR="00FE4427" w:rsidRDefault="00FE4427"/>
    <w:p w:rsidR="00FE4427" w:rsidRDefault="00FE4427"/>
    <w:p w:rsidR="00FE4427" w:rsidRDefault="00FE4427"/>
    <w:p w:rsidR="00FE4427" w:rsidRPr="006B3449" w:rsidRDefault="00FE4427">
      <w:r>
        <w:t xml:space="preserve">                                                                                                            Remedios Solís Ruz.</w:t>
      </w:r>
    </w:p>
    <w:sectPr w:rsidR="00FE4427" w:rsidRPr="006B3449" w:rsidSect="00396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304"/>
    <w:rsid w:val="002C0BFA"/>
    <w:rsid w:val="002D24C5"/>
    <w:rsid w:val="00396211"/>
    <w:rsid w:val="006B3449"/>
    <w:rsid w:val="007460E0"/>
    <w:rsid w:val="00B407F4"/>
    <w:rsid w:val="00C16180"/>
    <w:rsid w:val="00F84304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2</cp:revision>
  <dcterms:created xsi:type="dcterms:W3CDTF">2020-05-23T17:39:00Z</dcterms:created>
  <dcterms:modified xsi:type="dcterms:W3CDTF">2020-05-23T18:46:00Z</dcterms:modified>
</cp:coreProperties>
</file>