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68" w:rsidRDefault="007D1A52">
      <w:pPr>
        <w:ind w:right="-573"/>
        <w:jc w:val="center"/>
        <w:rPr>
          <w:sz w:val="28"/>
          <w:szCs w:val="28"/>
        </w:rPr>
      </w:pPr>
      <w:r>
        <w:rPr>
          <w:rFonts w:ascii="Times" w:eastAsia="Times" w:hAnsi="Times" w:cs="Times"/>
          <w:b/>
        </w:rPr>
        <w:t xml:space="preserve">                                CONSEJERÍA DE EDUCACIÓN </w:t>
      </w:r>
      <w:r>
        <w:rPr>
          <w:noProof/>
        </w:rPr>
        <w:drawing>
          <wp:anchor distT="0" distB="0" distL="114935" distR="114935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923415" cy="193040"/>
            <wp:effectExtent l="0" t="0" r="0" b="0"/>
            <wp:wrapSquare wrapText="bothSides" distT="0" distB="0" distL="114935" distR="11493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193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45468" w:rsidRDefault="00545468">
      <w:pPr>
        <w:ind w:right="-573"/>
        <w:jc w:val="center"/>
        <w:rPr>
          <w:sz w:val="28"/>
          <w:szCs w:val="28"/>
        </w:rPr>
      </w:pPr>
    </w:p>
    <w:p w:rsidR="00545468" w:rsidRDefault="007D1A52">
      <w:pPr>
        <w:ind w:right="-573"/>
        <w:jc w:val="center"/>
        <w:rPr>
          <w:sz w:val="28"/>
          <w:szCs w:val="28"/>
        </w:rPr>
      </w:pPr>
      <w:r>
        <w:rPr>
          <w:b/>
          <w:sz w:val="28"/>
          <w:szCs w:val="28"/>
        </w:rPr>
        <w:t>INFORMACIÓN AL PADRE, MADRE O LOS REPRESENTANTES LEGALES</w:t>
      </w:r>
    </w:p>
    <w:p w:rsidR="00545468" w:rsidRDefault="007D1A52">
      <w:pPr>
        <w:jc w:val="center"/>
        <w:rPr>
          <w:rFonts w:ascii="Times" w:eastAsia="Times" w:hAnsi="Times" w:cs="Times"/>
          <w:sz w:val="20"/>
          <w:szCs w:val="20"/>
        </w:rPr>
      </w:pPr>
      <w:r>
        <w:rPr>
          <w:b/>
          <w:sz w:val="28"/>
          <w:szCs w:val="28"/>
        </w:rPr>
        <w:t>SOBRE EL</w:t>
      </w:r>
      <w:r>
        <w:t xml:space="preserve"> 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b/>
          <w:sz w:val="28"/>
          <w:szCs w:val="28"/>
        </w:rPr>
        <w:t>CONTENIDO DEL INFORME DE EVALUACIÓN PSICOPEDAGÓGICA</w:t>
      </w:r>
    </w:p>
    <w:p w:rsidR="00545468" w:rsidRDefault="00545468">
      <w:pPr>
        <w:ind w:right="-573"/>
        <w:jc w:val="center"/>
      </w:pPr>
    </w:p>
    <w:p w:rsidR="00545468" w:rsidRDefault="007D1A52">
      <w:pPr>
        <w:ind w:right="-574"/>
      </w:pPr>
      <w:proofErr w:type="gramStart"/>
      <w:r>
        <w:t>D./</w:t>
      </w:r>
      <w:proofErr w:type="spellStart"/>
      <w:proofErr w:type="gramEnd"/>
      <w:r>
        <w:t>Dª____________________________________________con</w:t>
      </w:r>
      <w:proofErr w:type="spellEnd"/>
      <w:r>
        <w:t xml:space="preserve"> DNI_________ y en calidad de __________</w:t>
      </w:r>
    </w:p>
    <w:p w:rsidR="00545468" w:rsidRDefault="007D1A52">
      <w:pPr>
        <w:ind w:right="-574"/>
      </w:pPr>
      <w:proofErr w:type="gramStart"/>
      <w:r>
        <w:t>D./</w:t>
      </w:r>
      <w:proofErr w:type="spellStart"/>
      <w:proofErr w:type="gramEnd"/>
      <w:r>
        <w:t>Dª____________________________________________con</w:t>
      </w:r>
      <w:proofErr w:type="spellEnd"/>
      <w:r>
        <w:t xml:space="preserve"> DNI_________ y en calidad de __________</w:t>
      </w:r>
    </w:p>
    <w:p w:rsidR="00545468" w:rsidRDefault="007D1A52">
      <w:pPr>
        <w:jc w:val="both"/>
      </w:pPr>
      <w:proofErr w:type="gramStart"/>
      <w:r>
        <w:t>del</w:t>
      </w:r>
      <w:proofErr w:type="gramEnd"/>
      <w:r>
        <w:t xml:space="preserve"> alumno/</w:t>
      </w:r>
      <w:proofErr w:type="spellStart"/>
      <w:r>
        <w:t>a_____________________________________manifiesta</w:t>
      </w:r>
      <w:proofErr w:type="spellEnd"/>
      <w:r>
        <w:t xml:space="preserve"> haber sido informado/a del contenido del Informe de Evaluación Psicopedagógica realizada a mi hijo/a</w:t>
      </w:r>
    </w:p>
    <w:p w:rsidR="00545468" w:rsidRDefault="00545468">
      <w:pPr>
        <w:jc w:val="both"/>
      </w:pPr>
    </w:p>
    <w:p w:rsidR="00545468" w:rsidRDefault="007D1A52">
      <w:pPr>
        <w:jc w:val="both"/>
      </w:pPr>
      <w:r>
        <w:t xml:space="preserve">En el apartado 3.4.6. </w:t>
      </w:r>
      <w:proofErr w:type="gramStart"/>
      <w:r>
        <w:t>de</w:t>
      </w:r>
      <w:proofErr w:type="gramEnd"/>
      <w:r>
        <w:t xml:space="preserve"> las Instrucciones de 8 de marzo de 2017 se recoge Información del contenido del informe de evaluación psicopedagógica. Tras la realización del informe de evaluación psicopedagógica el orient</w:t>
      </w:r>
      <w:r w:rsidR="00C26F26">
        <w:t>ador u orientadora convocará la</w:t>
      </w:r>
      <w:r>
        <w:t xml:space="preserve"> siguiente entrevista de devolución de información a la familia del alumno o alumna e informará al padre, madre, tutores o guardadores legales del alumno o alumna sobre:</w:t>
      </w:r>
    </w:p>
    <w:p w:rsidR="00545468" w:rsidRDefault="007D1A52">
      <w:pPr>
        <w:jc w:val="both"/>
      </w:pPr>
      <w:r>
        <w:t xml:space="preserve">__ Leídos y explicados los apartados del Informe de Evaluación psicopedagógica: </w:t>
      </w:r>
      <w:r>
        <w:rPr>
          <w:sz w:val="20"/>
          <w:szCs w:val="20"/>
        </w:rPr>
        <w:t>(mínimo los recogidos en las instrucciones)</w:t>
      </w:r>
    </w:p>
    <w:p w:rsidR="00545468" w:rsidRDefault="007D1A52">
      <w:pPr>
        <w:ind w:left="720"/>
        <w:jc w:val="both"/>
      </w:pPr>
      <w:r>
        <w:t>__ NEAE</w:t>
      </w:r>
      <w:r w:rsidR="00C26F26">
        <w:t>.</w:t>
      </w:r>
    </w:p>
    <w:p w:rsidR="00545468" w:rsidRDefault="007D1A52">
      <w:pPr>
        <w:ind w:left="720"/>
        <w:jc w:val="both"/>
      </w:pPr>
      <w:r>
        <w:t xml:space="preserve">__ </w:t>
      </w:r>
      <w:r w:rsidR="00EA139B">
        <w:t>propuesta</w:t>
      </w:r>
      <w:r>
        <w:t>s</w:t>
      </w:r>
      <w:r w:rsidR="00EA139B">
        <w:t xml:space="preserve"> de medidas de </w:t>
      </w:r>
      <w:r>
        <w:t>cómo se va organizar la respuesta educ</w:t>
      </w:r>
      <w:r w:rsidR="00C26F26">
        <w:t>ativa en el aula y en el centro.</w:t>
      </w:r>
    </w:p>
    <w:p w:rsidR="00545468" w:rsidRDefault="007D1A52">
      <w:pPr>
        <w:ind w:left="720"/>
        <w:jc w:val="both"/>
      </w:pPr>
      <w:r>
        <w:t>__ ofrecerá orientaciones para su participación en el proceso educativo</w:t>
      </w:r>
      <w:r w:rsidR="00C26F26">
        <w:t>.</w:t>
      </w:r>
    </w:p>
    <w:p w:rsidR="00545468" w:rsidRDefault="007D1A52">
      <w:pPr>
        <w:jc w:val="both"/>
      </w:pPr>
      <w:r>
        <w:t>__ Manifiestan su</w:t>
      </w:r>
      <w:r w:rsidR="00C26F26">
        <w:t>:</w:t>
      </w:r>
    </w:p>
    <w:p w:rsidR="00545468" w:rsidRDefault="007D1A52">
      <w:pPr>
        <w:jc w:val="both"/>
      </w:pPr>
      <w:r>
        <w:t xml:space="preserve">     __ Acuerdo con el contenido del IEP</w:t>
      </w:r>
    </w:p>
    <w:p w:rsidR="00545468" w:rsidRDefault="007D1A52">
      <w:pPr>
        <w:jc w:val="both"/>
      </w:pPr>
      <w:r>
        <w:t xml:space="preserve">     __ Desacuerdo con el contenido del informe de evaluación psicopedagógica</w:t>
      </w:r>
    </w:p>
    <w:p w:rsidR="00545468" w:rsidRDefault="00C26F26" w:rsidP="00C26F26">
      <w:pPr>
        <w:jc w:val="both"/>
      </w:pPr>
      <w:r>
        <w:t xml:space="preserve">     </w:t>
      </w:r>
      <w:r w:rsidR="007D1A52">
        <w:t>__ Información sobre el procedimiento de reclamación que se establece en el apartado 3.4.7 de las citadas Instrucciones.</w:t>
      </w:r>
    </w:p>
    <w:p w:rsidR="00545468" w:rsidRDefault="00C26F26">
      <w:pPr>
        <w:jc w:val="both"/>
      </w:pPr>
      <w:r>
        <w:t xml:space="preserve">     </w:t>
      </w:r>
      <w:r w:rsidR="007D1A52">
        <w:t xml:space="preserve">__ Podrán solicitar una copia del informe de evaluación psicopedagógica mediante escrito dirigido a la dirección del centro en el que se encuentre escolarizado el </w:t>
      </w:r>
      <w:r w:rsidR="007D1A52">
        <w:lastRenderedPageBreak/>
        <w:t>alumno o la alumna. El equipo directivo entregará la copia del citado informe, dejando constancia de la recepción por parte de la familia.</w:t>
      </w:r>
      <w:r w:rsidR="007D1A52"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-914399</wp:posOffset>
            </wp:positionH>
            <wp:positionV relativeFrom="paragraph">
              <wp:posOffset>804545</wp:posOffset>
            </wp:positionV>
            <wp:extent cx="892175" cy="1612265"/>
            <wp:effectExtent l="0" t="0" r="0" b="0"/>
            <wp:wrapSquare wrapText="bothSides" distT="0" distB="0" distL="0" distR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1612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45468" w:rsidRDefault="00545468">
      <w:pPr>
        <w:jc w:val="both"/>
      </w:pPr>
    </w:p>
    <w:p w:rsidR="00545468" w:rsidRDefault="007D1A52">
      <w:pPr>
        <w:jc w:val="both"/>
      </w:pPr>
      <w:r>
        <w:t>__ Observaciones:</w:t>
      </w:r>
    </w:p>
    <w:p w:rsidR="00545468" w:rsidRDefault="007D1A52">
      <w:pPr>
        <w:jc w:val="both"/>
      </w:pPr>
      <w:r>
        <w:t xml:space="preserve">      __ SI: </w:t>
      </w:r>
    </w:p>
    <w:p w:rsidR="00545468" w:rsidRDefault="007D1A52">
      <w:pPr>
        <w:ind w:left="720"/>
        <w:jc w:val="both"/>
        <w:rPr>
          <w:sz w:val="20"/>
          <w:szCs w:val="20"/>
        </w:rPr>
      </w:pPr>
      <w:r>
        <w:t xml:space="preserve">__ Modificación o eliminación de algunos de los aspectos reflejados en algunos de los apartados del Informe de evaluación psicopedagógica. Indicar cuales: </w:t>
      </w:r>
      <w:r>
        <w:rPr>
          <w:sz w:val="20"/>
          <w:szCs w:val="20"/>
        </w:rPr>
        <w:t>(escribir las correcciones que se vayan a realizar en el informe de evaluación psicopedagógica)</w:t>
      </w:r>
    </w:p>
    <w:p w:rsidR="00545468" w:rsidRDefault="007D1A52" w:rsidP="00C26F26">
      <w:pPr>
        <w:ind w:left="72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468" w:rsidRDefault="007D1A52">
      <w:pPr>
        <w:ind w:left="720"/>
        <w:jc w:val="both"/>
      </w:pPr>
      <w:r>
        <w:t xml:space="preserve">__ Otras: </w:t>
      </w:r>
    </w:p>
    <w:p w:rsidR="00C26F26" w:rsidRDefault="00C26F26">
      <w:pPr>
        <w:ind w:left="720"/>
        <w:jc w:val="both"/>
      </w:pPr>
    </w:p>
    <w:p w:rsidR="00C26F26" w:rsidRDefault="00C26F26">
      <w:pPr>
        <w:ind w:left="720"/>
        <w:jc w:val="both"/>
      </w:pPr>
    </w:p>
    <w:p w:rsidR="00545468" w:rsidRDefault="007D1A52">
      <w:pPr>
        <w:jc w:val="both"/>
      </w:pPr>
      <w:r>
        <w:t xml:space="preserve">    ___ NO</w:t>
      </w:r>
    </w:p>
    <w:p w:rsidR="00545468" w:rsidRDefault="00545468">
      <w:pPr>
        <w:jc w:val="right"/>
      </w:pPr>
    </w:p>
    <w:p w:rsidR="00545468" w:rsidRDefault="007D1A52">
      <w:pPr>
        <w:jc w:val="right"/>
      </w:pPr>
      <w:r>
        <w:t xml:space="preserve">En __________________ </w:t>
      </w:r>
      <w:proofErr w:type="spellStart"/>
      <w:r>
        <w:t>a</w:t>
      </w:r>
      <w:proofErr w:type="spellEnd"/>
      <w:r>
        <w:t xml:space="preserve"> _____ de ___________ </w:t>
      </w:r>
      <w:proofErr w:type="spellStart"/>
      <w:r>
        <w:t>de</w:t>
      </w:r>
      <w:proofErr w:type="spellEnd"/>
      <w:r>
        <w:t xml:space="preserve"> 20___</w:t>
      </w:r>
    </w:p>
    <w:p w:rsidR="00545468" w:rsidRDefault="00545468">
      <w:pPr>
        <w:rPr>
          <w:sz w:val="28"/>
          <w:szCs w:val="28"/>
        </w:rPr>
      </w:pPr>
    </w:p>
    <w:p w:rsidR="00545468" w:rsidRDefault="007D1A52">
      <w:pPr>
        <w:spacing w:after="0"/>
      </w:pPr>
      <w:r>
        <w:t>Firma de los Representantes Legales (1)</w:t>
      </w:r>
    </w:p>
    <w:p w:rsidR="00545468" w:rsidRDefault="00545468">
      <w:pPr>
        <w:rPr>
          <w:sz w:val="28"/>
          <w:szCs w:val="28"/>
        </w:rPr>
      </w:pPr>
    </w:p>
    <w:p w:rsidR="00545468" w:rsidRDefault="00545468">
      <w:pPr>
        <w:rPr>
          <w:sz w:val="28"/>
          <w:szCs w:val="28"/>
        </w:rPr>
      </w:pPr>
    </w:p>
    <w:p w:rsidR="00545468" w:rsidRPr="00C2463C" w:rsidRDefault="007D1A52">
      <w:proofErr w:type="spellStart"/>
      <w:r w:rsidRPr="00C2463C">
        <w:t>Fdo</w:t>
      </w:r>
      <w:proofErr w:type="spellEnd"/>
      <w:r w:rsidRPr="00C2463C">
        <w:t xml:space="preserve">:                                                                  </w:t>
      </w:r>
      <w:r w:rsidR="00C2463C">
        <w:t xml:space="preserve">             </w:t>
      </w:r>
      <w:bookmarkStart w:id="0" w:name="_GoBack"/>
      <w:bookmarkEnd w:id="0"/>
      <w:r w:rsidRPr="00C2463C">
        <w:t xml:space="preserve"> </w:t>
      </w:r>
      <w:proofErr w:type="spellStart"/>
      <w:r w:rsidRPr="00C2463C">
        <w:t>Fdo</w:t>
      </w:r>
      <w:proofErr w:type="spellEnd"/>
      <w:r w:rsidRPr="00C2463C">
        <w:t>:</w:t>
      </w:r>
    </w:p>
    <w:p w:rsidR="0014463D" w:rsidRPr="00C2463C" w:rsidRDefault="0014463D">
      <w:r w:rsidRPr="00C2463C">
        <w:t>DNI:</w:t>
      </w:r>
      <w:r w:rsidRPr="00C2463C">
        <w:tab/>
      </w:r>
      <w:r w:rsidRPr="00C2463C">
        <w:tab/>
      </w:r>
      <w:r w:rsidRPr="00C2463C">
        <w:tab/>
      </w:r>
      <w:r w:rsidRPr="00C2463C">
        <w:tab/>
      </w:r>
      <w:r w:rsidRPr="00C2463C">
        <w:tab/>
      </w:r>
      <w:r w:rsidRPr="00C2463C">
        <w:tab/>
        <w:t xml:space="preserve">      DNI:</w:t>
      </w:r>
    </w:p>
    <w:p w:rsidR="00545468" w:rsidRPr="00C26F26" w:rsidRDefault="007D1A52">
      <w:r>
        <w:t xml:space="preserve"> (Padre/Madre/Representante Legal) </w:t>
      </w:r>
      <w:r>
        <w:rPr>
          <w:sz w:val="28"/>
          <w:szCs w:val="28"/>
        </w:rPr>
        <w:t xml:space="preserve">             </w:t>
      </w:r>
      <w:r>
        <w:t>(Padre/Madre/Representante Legal)</w:t>
      </w:r>
    </w:p>
    <w:p w:rsidR="00545468" w:rsidRDefault="007D1A52">
      <w:pPr>
        <w:jc w:val="both"/>
        <w:rPr>
          <w:sz w:val="20"/>
          <w:szCs w:val="20"/>
        </w:rPr>
      </w:pPr>
      <w:r>
        <w:rPr>
          <w:sz w:val="20"/>
          <w:szCs w:val="20"/>
        </w:rPr>
        <w:t>(1) En caso de asistir sólo uno de los representantes legales, manifiesta que actúa de acuerdo con la conformidad del ausente.</w:t>
      </w:r>
      <w:r w:rsidR="00C26F26">
        <w:rPr>
          <w:sz w:val="20"/>
          <w:szCs w:val="20"/>
        </w:rPr>
        <w:t xml:space="preserve"> </w:t>
      </w:r>
      <w:r>
        <w:rPr>
          <w:sz w:val="20"/>
          <w:szCs w:val="20"/>
        </w:rPr>
        <w:t>La información reflejada en el presente documento es confidencial, nunca deberá ser utilizada fuera del marco para la que ha sido recabada y no podrá usarse en contra de los legítimos intereses del alumno/a y de su familia.</w:t>
      </w:r>
      <w:r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-914399</wp:posOffset>
            </wp:positionH>
            <wp:positionV relativeFrom="paragraph">
              <wp:posOffset>525780</wp:posOffset>
            </wp:positionV>
            <wp:extent cx="892175" cy="1612265"/>
            <wp:effectExtent l="0" t="0" r="0" b="0"/>
            <wp:wrapSquare wrapText="bothSides" distT="0" distB="0" distL="0" distR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1612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45468" w:rsidRDefault="00545468"/>
    <w:sectPr w:rsidR="00545468">
      <w:pgSz w:w="11900" w:h="16840"/>
      <w:pgMar w:top="1417" w:right="1701" w:bottom="426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56A" w:rsidRDefault="00F4656A" w:rsidP="0014463D">
      <w:pPr>
        <w:spacing w:after="0"/>
      </w:pPr>
      <w:r>
        <w:separator/>
      </w:r>
    </w:p>
  </w:endnote>
  <w:endnote w:type="continuationSeparator" w:id="0">
    <w:p w:rsidR="00F4656A" w:rsidRDefault="00F4656A" w:rsidP="001446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56A" w:rsidRDefault="00F4656A" w:rsidP="0014463D">
      <w:pPr>
        <w:spacing w:after="0"/>
      </w:pPr>
      <w:r>
        <w:separator/>
      </w:r>
    </w:p>
  </w:footnote>
  <w:footnote w:type="continuationSeparator" w:id="0">
    <w:p w:rsidR="00F4656A" w:rsidRDefault="00F4656A" w:rsidP="0014463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68"/>
    <w:rsid w:val="0014463D"/>
    <w:rsid w:val="00545468"/>
    <w:rsid w:val="007D1A52"/>
    <w:rsid w:val="008E7180"/>
    <w:rsid w:val="00C2463C"/>
    <w:rsid w:val="00C26F26"/>
    <w:rsid w:val="00EA139B"/>
    <w:rsid w:val="00F4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8C51C-DB81-4207-BAB4-F061AACF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E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14463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4463D"/>
  </w:style>
  <w:style w:type="paragraph" w:styleId="Piedepgina">
    <w:name w:val="footer"/>
    <w:basedOn w:val="Normal"/>
    <w:link w:val="PiedepginaCar"/>
    <w:uiPriority w:val="99"/>
    <w:unhideWhenUsed/>
    <w:rsid w:val="0014463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Usuario de Windows</cp:lastModifiedBy>
  <cp:revision>7</cp:revision>
  <dcterms:created xsi:type="dcterms:W3CDTF">2020-03-30T17:19:00Z</dcterms:created>
  <dcterms:modified xsi:type="dcterms:W3CDTF">2020-03-31T06:46:00Z</dcterms:modified>
</cp:coreProperties>
</file>