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B39" w:rsidRDefault="005125FA">
      <w:pPr>
        <w:pStyle w:val="Cuerpo"/>
        <w:jc w:val="center"/>
      </w:pPr>
      <w:r>
        <w:t>LENGUA CASTELLANA Y LITERATURA - 2º BACHILLERATO</w:t>
      </w:r>
    </w:p>
    <w:p w:rsidR="004A4B39" w:rsidRDefault="004A4B39">
      <w:pPr>
        <w:pStyle w:val="Cuerpo"/>
        <w:jc w:val="center"/>
      </w:pPr>
    </w:p>
    <w:p w:rsidR="004A4B39" w:rsidRDefault="004A4B39">
      <w:pPr>
        <w:pStyle w:val="Cuerpo"/>
        <w:jc w:val="center"/>
      </w:pPr>
    </w:p>
    <w:p w:rsidR="004A4B39" w:rsidRDefault="005125FA">
      <w:pPr>
        <w:pStyle w:val="Cuerpo"/>
      </w:pPr>
      <w:r>
        <w:t>CRITERIOS DE EVALUACIÓN PARA EL BLOQUE I  DE COMUNICACIÓN ORAL</w:t>
      </w:r>
    </w:p>
    <w:p w:rsidR="004A4B39" w:rsidRDefault="004A4B39">
      <w:pPr>
        <w:pStyle w:val="Cuerpo"/>
      </w:pPr>
    </w:p>
    <w:p w:rsidR="004A4B39" w:rsidRDefault="004A4B39">
      <w:pPr>
        <w:pStyle w:val="Cuerpo"/>
        <w:jc w:val="both"/>
      </w:pPr>
    </w:p>
    <w:p w:rsidR="004A4B39" w:rsidRDefault="005125FA">
      <w:pPr>
        <w:pStyle w:val="Cuerpo"/>
        <w:jc w:val="both"/>
        <w:rPr>
          <w:b/>
          <w:bCs/>
        </w:rPr>
      </w:pPr>
      <w:r>
        <w:rPr>
          <w:b/>
          <w:bCs/>
        </w:rPr>
        <w:t>1. Escuchar de forma activa y analizar textos orales argumentativos y expositivos</w:t>
      </w:r>
    </w:p>
    <w:p w:rsidR="004A4B39" w:rsidRDefault="005125FA">
      <w:pPr>
        <w:pStyle w:val="Cuerpo"/>
        <w:jc w:val="both"/>
        <w:rPr>
          <w:b/>
          <w:bCs/>
        </w:rPr>
      </w:pPr>
      <w:r>
        <w:rPr>
          <w:b/>
          <w:bCs/>
        </w:rPr>
        <w:t xml:space="preserve">procedentes del </w:t>
      </w:r>
      <w:r>
        <w:rPr>
          <w:b/>
          <w:bCs/>
        </w:rPr>
        <w:t>á</w:t>
      </w:r>
      <w:r>
        <w:rPr>
          <w:b/>
          <w:bCs/>
          <w:lang w:val="pt-PT"/>
        </w:rPr>
        <w:t>mbito acad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mico, period</w:t>
      </w:r>
      <w:r>
        <w:rPr>
          <w:b/>
          <w:bCs/>
        </w:rPr>
        <w:t>í</w:t>
      </w:r>
      <w:r>
        <w:rPr>
          <w:b/>
          <w:bCs/>
        </w:rPr>
        <w:t xml:space="preserve">stico, </w:t>
      </w:r>
      <w:r>
        <w:rPr>
          <w:b/>
          <w:bCs/>
        </w:rPr>
        <w:t>profesional y empresarial, identificando losrasgos propios de su g</w:t>
      </w:r>
      <w:r>
        <w:rPr>
          <w:b/>
          <w:bCs/>
          <w:lang w:val="fr-FR"/>
        </w:rPr>
        <w:t>é</w:t>
      </w:r>
      <w:r>
        <w:rPr>
          <w:b/>
          <w:bCs/>
        </w:rPr>
        <w:t>nero, relacionando los aspectos formales del texto con la intenció</w:t>
      </w:r>
      <w:r>
        <w:rPr>
          <w:b/>
          <w:bCs/>
        </w:rPr>
        <w:t>n</w:t>
      </w:r>
    </w:p>
    <w:p w:rsidR="004A4B39" w:rsidRDefault="004A4B39">
      <w:pPr>
        <w:pStyle w:val="Cuerpo"/>
        <w:jc w:val="both"/>
      </w:pPr>
    </w:p>
    <w:p w:rsidR="004A4B39" w:rsidRDefault="005125FA">
      <w:pPr>
        <w:pStyle w:val="Cuerpo"/>
        <w:jc w:val="both"/>
      </w:pPr>
      <w:r>
        <w:t>1.1. Reconoce las distintas formas de organización del contenido en una argumentació</w:t>
      </w:r>
      <w:r>
        <w:t>n oral,</w:t>
      </w:r>
    </w:p>
    <w:p w:rsidR="004A4B39" w:rsidRDefault="005125FA">
      <w:pPr>
        <w:pStyle w:val="Cuerpo"/>
        <w:jc w:val="both"/>
      </w:pPr>
      <w:r>
        <w:t>analizando los recursos verb</w:t>
      </w:r>
      <w:r>
        <w:t>ales y no verbales empleados por el emisor y valor</w:t>
      </w:r>
      <w:r>
        <w:t>á</w:t>
      </w:r>
      <w:r>
        <w:t>ndolos en</w:t>
      </w:r>
    </w:p>
    <w:p w:rsidR="004A4B39" w:rsidRDefault="005125FA">
      <w:pPr>
        <w:pStyle w:val="Cuerpo"/>
        <w:jc w:val="both"/>
      </w:pPr>
      <w:r>
        <w:rPr>
          <w:lang w:val="pt-PT"/>
        </w:rPr>
        <w:t>funci</w:t>
      </w:r>
      <w:r>
        <w:t>ón de los elementos de la situació</w:t>
      </w:r>
      <w:r>
        <w:rPr>
          <w:lang w:val="it-IT"/>
        </w:rPr>
        <w:t>n comunicativa.</w:t>
      </w:r>
    </w:p>
    <w:p w:rsidR="004A4B39" w:rsidRDefault="004A4B39">
      <w:pPr>
        <w:pStyle w:val="Cuerpo"/>
        <w:jc w:val="both"/>
        <w:rPr>
          <w:b/>
          <w:bCs/>
        </w:rPr>
      </w:pPr>
    </w:p>
    <w:p w:rsidR="004A4B39" w:rsidRDefault="004A4B39">
      <w:pPr>
        <w:pStyle w:val="Cuerpo"/>
        <w:jc w:val="both"/>
      </w:pPr>
    </w:p>
    <w:p w:rsidR="004A4B39" w:rsidRDefault="005125FA">
      <w:pPr>
        <w:pStyle w:val="Cuerpo"/>
        <w:jc w:val="both"/>
        <w:rPr>
          <w:b/>
          <w:bCs/>
        </w:rPr>
      </w:pPr>
      <w:r>
        <w:rPr>
          <w:b/>
          <w:bCs/>
        </w:rPr>
        <w:t>4. Realizar una presentación acad</w:t>
      </w:r>
      <w:r>
        <w:rPr>
          <w:b/>
          <w:bCs/>
          <w:lang w:val="fr-FR"/>
        </w:rPr>
        <w:t>é</w:t>
      </w:r>
      <w:r>
        <w:rPr>
          <w:b/>
          <w:bCs/>
        </w:rPr>
        <w:t>mica oral sobre un tema controvertido, contraponiendo</w:t>
      </w:r>
    </w:p>
    <w:p w:rsidR="004A4B39" w:rsidRDefault="005125FA">
      <w:pPr>
        <w:pStyle w:val="Cuerpo"/>
        <w:jc w:val="both"/>
        <w:rPr>
          <w:b/>
          <w:bCs/>
        </w:rPr>
      </w:pPr>
      <w:r>
        <w:rPr>
          <w:b/>
          <w:bCs/>
        </w:rPr>
        <w:t>puntos de vista enfrentados, defendiendo una opini</w:t>
      </w:r>
      <w:r>
        <w:rPr>
          <w:b/>
          <w:bCs/>
        </w:rPr>
        <w:t>ón personal con argumentos convincentesy utilizando las Tecnolog</w:t>
      </w:r>
      <w:r>
        <w:rPr>
          <w:b/>
          <w:bCs/>
        </w:rPr>
        <w:t>í</w:t>
      </w:r>
      <w:r>
        <w:rPr>
          <w:b/>
          <w:bCs/>
        </w:rPr>
        <w:t>as de la Información y la Comunicación para su realizació</w:t>
      </w:r>
      <w:r>
        <w:rPr>
          <w:b/>
          <w:bCs/>
        </w:rPr>
        <w:t>n,</w:t>
      </w:r>
      <w:r>
        <w:rPr>
          <w:rStyle w:val="Ninguno"/>
          <w:b/>
          <w:bCs/>
        </w:rPr>
        <w:t>evaluación y mejora.</w:t>
      </w:r>
    </w:p>
    <w:p w:rsidR="004A4B39" w:rsidRDefault="004A4B39">
      <w:pPr>
        <w:pStyle w:val="Cuerpo"/>
        <w:jc w:val="both"/>
      </w:pPr>
    </w:p>
    <w:p w:rsidR="004A4B39" w:rsidRDefault="005125FA">
      <w:pPr>
        <w:pStyle w:val="Cuerpo"/>
        <w:jc w:val="both"/>
      </w:pPr>
      <w:r>
        <w:t>4.1. Planifica, realiza y eval</w:t>
      </w:r>
      <w:r>
        <w:t>ú</w:t>
      </w:r>
      <w:r>
        <w:t>a presentaciones acad</w:t>
      </w:r>
      <w:r>
        <w:rPr>
          <w:lang w:val="fr-FR"/>
        </w:rPr>
        <w:t>é</w:t>
      </w:r>
      <w:r>
        <w:t>micas orales de forma individual o en</w:t>
      </w:r>
      <w:r>
        <w:rPr>
          <w:lang w:val="pt-PT"/>
        </w:rPr>
        <w:t>grupo</w:t>
      </w:r>
      <w:r>
        <w:t>sobre un tema p</w:t>
      </w:r>
      <w:r>
        <w:t>ol</w:t>
      </w:r>
      <w:r>
        <w:rPr>
          <w:lang w:val="fr-FR"/>
        </w:rPr>
        <w:t>é</w:t>
      </w:r>
      <w:r>
        <w:rPr>
          <w:lang w:val="pt-PT"/>
        </w:rPr>
        <w:t>mico de car</w:t>
      </w:r>
      <w:r>
        <w:t>á</w:t>
      </w:r>
      <w:r>
        <w:t>cter acad</w:t>
      </w:r>
      <w:r>
        <w:rPr>
          <w:lang w:val="fr-FR"/>
        </w:rPr>
        <w:t>é</w:t>
      </w:r>
      <w:r>
        <w:t>mico o de la actualidad social, cient</w:t>
      </w:r>
      <w:r>
        <w:t>í</w:t>
      </w:r>
      <w:r>
        <w:rPr>
          <w:lang w:val="pt-PT"/>
        </w:rPr>
        <w:t>fica o</w:t>
      </w:r>
      <w:r>
        <w:t>cultural, analizando posturas enfrentadas y defendiendo una opinión propia mediante</w:t>
      </w:r>
      <w:r>
        <w:rPr>
          <w:lang w:val="pt-PT"/>
        </w:rPr>
        <w:t>argumentos convincentes.</w:t>
      </w:r>
    </w:p>
    <w:p w:rsidR="004A4B39" w:rsidRDefault="005125FA">
      <w:pPr>
        <w:pStyle w:val="Cuerpo"/>
        <w:jc w:val="both"/>
      </w:pPr>
      <w:r>
        <w:t>4.2. Recopila informació</w:t>
      </w:r>
      <w:r>
        <w:rPr>
          <w:lang w:val="en-US"/>
        </w:rPr>
        <w:t>n as</w:t>
      </w:r>
      <w:r>
        <w:t xml:space="preserve">í </w:t>
      </w:r>
      <w:r>
        <w:t>como apoyos audiovisuales o gr</w:t>
      </w:r>
      <w:r>
        <w:t>á</w:t>
      </w:r>
      <w:r>
        <w:t xml:space="preserve">ficos consultando </w:t>
      </w:r>
      <w:r>
        <w:t>fuentes de</w:t>
      </w:r>
    </w:p>
    <w:p w:rsidR="004A4B39" w:rsidRDefault="005125FA">
      <w:pPr>
        <w:pStyle w:val="Cuerpo"/>
        <w:jc w:val="both"/>
      </w:pPr>
      <w:r>
        <w:t>informaci</w:t>
      </w:r>
      <w:r>
        <w:t>ón diversa y utilizando correctamente los procedimientos de cita.</w:t>
      </w:r>
    </w:p>
    <w:p w:rsidR="004A4B39" w:rsidRDefault="005125FA">
      <w:pPr>
        <w:pStyle w:val="Cuerpo"/>
        <w:jc w:val="both"/>
      </w:pPr>
      <w:r>
        <w:t>4.3. Clasifica y estructura la información obtenida elaborando un guion de la presentació</w:t>
      </w:r>
      <w:r>
        <w:t>n.</w:t>
      </w:r>
    </w:p>
    <w:p w:rsidR="004A4B39" w:rsidRDefault="005125FA">
      <w:pPr>
        <w:pStyle w:val="Cuerpo"/>
        <w:jc w:val="both"/>
      </w:pPr>
      <w:r>
        <w:t xml:space="preserve">4.4. Se expresa oralmente con claridad, precisión y corrección, ajustando su </w:t>
      </w:r>
      <w:r>
        <w:t>actuació</w:t>
      </w:r>
      <w:r>
        <w:rPr>
          <w:lang w:val="nl-NL"/>
        </w:rPr>
        <w:t>n verbal</w:t>
      </w:r>
    </w:p>
    <w:p w:rsidR="004A4B39" w:rsidRDefault="005125FA">
      <w:pPr>
        <w:pStyle w:val="Cuerpo"/>
        <w:jc w:val="both"/>
      </w:pPr>
      <w:r>
        <w:t>y no verbal a las condiciones de la situación comunicativa y utilizando los recursos expresivos</w:t>
      </w:r>
    </w:p>
    <w:p w:rsidR="004A4B39" w:rsidRDefault="005125FA">
      <w:pPr>
        <w:pStyle w:val="Cuerpo"/>
        <w:jc w:val="both"/>
      </w:pPr>
      <w:r>
        <w:t>propios del registro formal.</w:t>
      </w:r>
    </w:p>
    <w:p w:rsidR="004A4B39" w:rsidRDefault="005125FA">
      <w:pPr>
        <w:pStyle w:val="Cuerpo"/>
        <w:jc w:val="both"/>
      </w:pPr>
      <w:r>
        <w:t>4.5. Evalú</w:t>
      </w:r>
      <w:r>
        <w:t>a sus presentaciones orales y las de sus compañeros, detectando las dificultades</w:t>
      </w:r>
    </w:p>
    <w:p w:rsidR="004A4B39" w:rsidRDefault="005125FA">
      <w:pPr>
        <w:pStyle w:val="Cuerpo"/>
        <w:jc w:val="both"/>
      </w:pPr>
      <w:r>
        <w:t>estructurales y expresi</w:t>
      </w:r>
      <w:r>
        <w:t>vas y diseñando estrategias para mejorar sus pr</w:t>
      </w:r>
      <w:r>
        <w:t>á</w:t>
      </w:r>
      <w:r>
        <w:t>cticas orales y progresar</w:t>
      </w:r>
    </w:p>
    <w:p w:rsidR="004A4B39" w:rsidRDefault="005125FA">
      <w:pPr>
        <w:pStyle w:val="Cuerpo"/>
        <w:jc w:val="both"/>
      </w:pPr>
      <w:r>
        <w:t>en el aprendizaje autó</w:t>
      </w:r>
      <w:r>
        <w:rPr>
          <w:lang w:val="it-IT"/>
        </w:rPr>
        <w:t>nomo.</w:t>
      </w:r>
    </w:p>
    <w:p w:rsidR="004A4B39" w:rsidRDefault="004A4B39">
      <w:pPr>
        <w:pStyle w:val="Cuerpo"/>
        <w:jc w:val="both"/>
      </w:pPr>
    </w:p>
    <w:p w:rsidR="004A4B39" w:rsidRDefault="004A4B39">
      <w:pPr>
        <w:pStyle w:val="Cuerpo"/>
        <w:jc w:val="both"/>
      </w:pPr>
    </w:p>
    <w:p w:rsidR="004A4B39" w:rsidRDefault="004A4B39">
      <w:pPr>
        <w:pStyle w:val="Cuerpo"/>
        <w:jc w:val="center"/>
      </w:pPr>
    </w:p>
    <w:p w:rsidR="004A4B39" w:rsidRDefault="005125FA">
      <w:pPr>
        <w:pStyle w:val="Cuerpo"/>
      </w:pPr>
      <w:r>
        <w:t>PROPUESTA DE PRÁCTICA EVALUABLE ACORDE A LOS ANTERIORES CRITERIOS:</w:t>
      </w:r>
    </w:p>
    <w:p w:rsidR="004A4B39" w:rsidRDefault="004A4B39">
      <w:pPr>
        <w:pStyle w:val="Cuerpo"/>
      </w:pPr>
    </w:p>
    <w:p w:rsidR="004A4B39" w:rsidRDefault="005125FA">
      <w:pPr>
        <w:pStyle w:val="Cuerpo"/>
      </w:pPr>
      <w:r>
        <w:t>DEBATE EN EL AULA</w:t>
      </w:r>
    </w:p>
    <w:p w:rsidR="004A4B39" w:rsidRDefault="004A4B39">
      <w:pPr>
        <w:pStyle w:val="Cuerpo"/>
        <w:jc w:val="center"/>
      </w:pPr>
    </w:p>
    <w:p w:rsidR="004A4B39" w:rsidRDefault="005125FA">
      <w:pPr>
        <w:pStyle w:val="Poromisin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Exponer ideas y debatir opiniones son rasgos de madurez que </w:t>
      </w:r>
      <w:r>
        <w:rPr>
          <w:rFonts w:ascii="Times" w:hAnsi="Times"/>
          <w:sz w:val="24"/>
          <w:szCs w:val="24"/>
        </w:rPr>
        <w:t>retratan las sociedades democr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ticamente avanzadas y que son necesarios a la hora de enfrentar la prueba PEvAu para la que nuestros alumnos de 2</w:t>
      </w:r>
      <w:r>
        <w:rPr>
          <w:rFonts w:ascii="Times" w:hAnsi="Times"/>
          <w:sz w:val="24"/>
          <w:szCs w:val="24"/>
        </w:rPr>
        <w:t xml:space="preserve">º </w:t>
      </w:r>
      <w:r>
        <w:rPr>
          <w:rFonts w:ascii="Times" w:hAnsi="Times"/>
          <w:sz w:val="24"/>
          <w:szCs w:val="24"/>
        </w:rPr>
        <w:t>Bachillerato se preparan, especialmente, par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ala redacci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del texto argumentativo que se incluye en la misma.</w:t>
      </w:r>
    </w:p>
    <w:p w:rsidR="004A4B39" w:rsidRDefault="005125FA">
      <w:pPr>
        <w:pStyle w:val="Poromisin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Siendo as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, el trabajo se centra en el manejo de aspectos relacionados con el discurso argumentativo y la estructura del debate acad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it-IT"/>
        </w:rPr>
        <w:t>mico</w:t>
      </w:r>
      <w:r>
        <w:rPr>
          <w:rFonts w:ascii="Times" w:hAnsi="Times"/>
          <w:sz w:val="24"/>
          <w:szCs w:val="24"/>
        </w:rPr>
        <w:t>: tipos de argumentos, marcadores del discurso, dramatizaci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y voz, etc. El tema del debate se escoger</w:t>
      </w:r>
      <w:r>
        <w:rPr>
          <w:rFonts w:ascii="Times" w:hAnsi="Times"/>
          <w:sz w:val="24"/>
          <w:szCs w:val="24"/>
        </w:rPr>
        <w:t xml:space="preserve">á </w:t>
      </w:r>
      <w:r>
        <w:rPr>
          <w:rFonts w:ascii="Times" w:hAnsi="Times"/>
          <w:sz w:val="24"/>
          <w:szCs w:val="24"/>
        </w:rPr>
        <w:t xml:space="preserve">mediante una </w:t>
      </w:r>
      <w:r>
        <w:rPr>
          <w:rFonts w:ascii="Times" w:hAnsi="Times"/>
          <w:sz w:val="24"/>
          <w:szCs w:val="24"/>
        </w:rPr>
        <w:t>votaci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n por parte del alumnado y la </w:t>
      </w:r>
      <w:r>
        <w:rPr>
          <w:rFonts w:ascii="Times" w:hAnsi="Times"/>
          <w:sz w:val="24"/>
          <w:szCs w:val="24"/>
        </w:rPr>
        <w:t>ú</w:t>
      </w:r>
      <w:r>
        <w:rPr>
          <w:rFonts w:ascii="Times" w:hAnsi="Times"/>
          <w:sz w:val="24"/>
          <w:szCs w:val="24"/>
        </w:rPr>
        <w:t>nica condici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a cumplir es que sea de actualidad y cuente con posturas tanto a favor como en contra.</w:t>
      </w:r>
    </w:p>
    <w:p w:rsidR="004A4B39" w:rsidRDefault="004A4B39">
      <w:pPr>
        <w:pStyle w:val="Poromisin"/>
        <w:rPr>
          <w:rFonts w:ascii="Times" w:eastAsia="Times" w:hAnsi="Times" w:cs="Times"/>
          <w:sz w:val="24"/>
          <w:szCs w:val="24"/>
        </w:rPr>
      </w:pPr>
    </w:p>
    <w:p w:rsidR="004A4B39" w:rsidRDefault="005125FA">
      <w:pPr>
        <w:pStyle w:val="Poromisin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Una vez llegado el d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a de celebraci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del debate, cada alumno deber</w:t>
      </w:r>
      <w:r>
        <w:rPr>
          <w:rFonts w:ascii="Times" w:hAnsi="Times"/>
          <w:sz w:val="24"/>
          <w:szCs w:val="24"/>
        </w:rPr>
        <w:t xml:space="preserve">á </w:t>
      </w:r>
      <w:r>
        <w:rPr>
          <w:rFonts w:ascii="Times" w:hAnsi="Times"/>
          <w:sz w:val="24"/>
          <w:szCs w:val="24"/>
        </w:rPr>
        <w:t>llevar apuntados argumentos principales y posi</w:t>
      </w:r>
      <w:r>
        <w:rPr>
          <w:rFonts w:ascii="Times" w:hAnsi="Times"/>
          <w:sz w:val="24"/>
          <w:szCs w:val="24"/>
        </w:rPr>
        <w:t>bles argumentos para rebatir la postura contraria. Del mismo modo, deben ir apuntando aquellas intervenciones de sus compa</w:t>
      </w:r>
      <w:r>
        <w:rPr>
          <w:rFonts w:ascii="Times" w:hAnsi="Times"/>
          <w:sz w:val="24"/>
          <w:szCs w:val="24"/>
        </w:rPr>
        <w:t>ñ</w:t>
      </w:r>
      <w:r>
        <w:rPr>
          <w:rFonts w:ascii="Times" w:hAnsi="Times"/>
          <w:sz w:val="24"/>
          <w:szCs w:val="24"/>
        </w:rPr>
        <w:t>eros que resulten de su inter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 para poder citarse unos a otros. El moderador de la pr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ctica ser</w:t>
      </w:r>
      <w:r>
        <w:rPr>
          <w:rFonts w:ascii="Times" w:hAnsi="Times"/>
          <w:sz w:val="24"/>
          <w:szCs w:val="24"/>
        </w:rPr>
        <w:t xml:space="preserve">á </w:t>
      </w:r>
      <w:r>
        <w:rPr>
          <w:rFonts w:ascii="Times" w:hAnsi="Times"/>
          <w:sz w:val="24"/>
          <w:szCs w:val="24"/>
        </w:rPr>
        <w:t>el profesor.</w:t>
      </w:r>
    </w:p>
    <w:p w:rsidR="004A4B39" w:rsidRDefault="004A4B39">
      <w:pPr>
        <w:pStyle w:val="Poromisin"/>
        <w:rPr>
          <w:rFonts w:ascii="Times" w:eastAsia="Times" w:hAnsi="Times" w:cs="Times"/>
          <w:sz w:val="24"/>
          <w:szCs w:val="24"/>
        </w:rPr>
      </w:pPr>
    </w:p>
    <w:p w:rsidR="004A4B39" w:rsidRDefault="005125FA">
      <w:pPr>
        <w:pStyle w:val="Poromisin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Esta pr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ctica </w:t>
      </w:r>
      <w:r>
        <w:rPr>
          <w:rFonts w:ascii="Times" w:hAnsi="Times"/>
          <w:sz w:val="24"/>
          <w:szCs w:val="24"/>
        </w:rPr>
        <w:t>contribuir</w:t>
      </w:r>
      <w:r>
        <w:rPr>
          <w:rFonts w:ascii="Times" w:hAnsi="Times"/>
          <w:sz w:val="24"/>
          <w:szCs w:val="24"/>
        </w:rPr>
        <w:t xml:space="preserve">á </w:t>
      </w:r>
      <w:r>
        <w:rPr>
          <w:rFonts w:ascii="Times" w:hAnsi="Times"/>
          <w:sz w:val="24"/>
          <w:szCs w:val="24"/>
        </w:rPr>
        <w:t>a la adquisici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de la competencia ling</w:t>
      </w:r>
      <w:r>
        <w:rPr>
          <w:rFonts w:ascii="Times" w:hAnsi="Times"/>
          <w:sz w:val="24"/>
          <w:szCs w:val="24"/>
        </w:rPr>
        <w:t>üí</w:t>
      </w:r>
      <w:r>
        <w:rPr>
          <w:rFonts w:ascii="Times" w:hAnsi="Times"/>
          <w:sz w:val="24"/>
          <w:szCs w:val="24"/>
        </w:rPr>
        <w:t>stica (CL), a las competencias sociales y c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vicas (CSC), a la competencia digital (CD), competencia de aprender a aprender (AAP) y a la competencia de sentido de iniciativa y esp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ritu emprendedor (SIEE).</w:t>
      </w:r>
      <w:r>
        <w:rPr>
          <w:rFonts w:ascii="Times" w:hAnsi="Times"/>
          <w:sz w:val="24"/>
          <w:szCs w:val="24"/>
        </w:rPr>
        <w:t xml:space="preserve"> </w:t>
      </w:r>
    </w:p>
    <w:p w:rsidR="004A4B39" w:rsidRDefault="004A4B39">
      <w:pPr>
        <w:pStyle w:val="Poromisin"/>
        <w:rPr>
          <w:rFonts w:ascii="Times" w:eastAsia="Times" w:hAnsi="Times" w:cs="Times"/>
          <w:sz w:val="24"/>
          <w:szCs w:val="24"/>
        </w:rPr>
      </w:pPr>
    </w:p>
    <w:p w:rsidR="004A4B39" w:rsidRDefault="005125FA">
      <w:pPr>
        <w:pStyle w:val="Poromisin"/>
      </w:pPr>
      <w:r>
        <w:rPr>
          <w:rFonts w:ascii="Times" w:hAnsi="Times"/>
          <w:sz w:val="24"/>
          <w:szCs w:val="24"/>
        </w:rPr>
        <w:t>La labor de cada cual ser</w:t>
      </w:r>
      <w:r>
        <w:rPr>
          <w:rFonts w:ascii="Times" w:hAnsi="Times"/>
          <w:sz w:val="24"/>
          <w:szCs w:val="24"/>
        </w:rPr>
        <w:t xml:space="preserve">á </w:t>
      </w:r>
      <w:r>
        <w:rPr>
          <w:rFonts w:ascii="Times" w:hAnsi="Times"/>
          <w:sz w:val="24"/>
          <w:szCs w:val="24"/>
        </w:rPr>
        <w:t>evaluada a partir de la r</w:t>
      </w:r>
      <w:r>
        <w:rPr>
          <w:rFonts w:ascii="Times" w:hAnsi="Times"/>
          <w:sz w:val="24"/>
          <w:szCs w:val="24"/>
        </w:rPr>
        <w:t>ú</w:t>
      </w:r>
      <w:r>
        <w:rPr>
          <w:rFonts w:ascii="Times" w:hAnsi="Times"/>
          <w:sz w:val="24"/>
          <w:szCs w:val="24"/>
        </w:rPr>
        <w:t>brica para la evaluaci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oral que la programaci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n del departamento concreta para este nivel.</w:t>
      </w:r>
    </w:p>
    <w:sectPr w:rsidR="004A4B39" w:rsidSect="004A4B3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FA" w:rsidRDefault="005125FA" w:rsidP="004A4B39">
      <w:r>
        <w:separator/>
      </w:r>
    </w:p>
  </w:endnote>
  <w:endnote w:type="continuationSeparator" w:id="1">
    <w:p w:rsidR="005125FA" w:rsidRDefault="005125FA" w:rsidP="004A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9" w:rsidRDefault="004A4B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FA" w:rsidRDefault="005125FA" w:rsidP="004A4B39">
      <w:r>
        <w:separator/>
      </w:r>
    </w:p>
  </w:footnote>
  <w:footnote w:type="continuationSeparator" w:id="1">
    <w:p w:rsidR="005125FA" w:rsidRDefault="005125FA" w:rsidP="004A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9" w:rsidRDefault="004A4B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B39"/>
    <w:rsid w:val="002F2762"/>
    <w:rsid w:val="004A4B39"/>
    <w:rsid w:val="0051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4B3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A4B39"/>
    <w:rPr>
      <w:u w:val="single"/>
    </w:rPr>
  </w:style>
  <w:style w:type="table" w:customStyle="1" w:styleId="TableNormal">
    <w:name w:val="Table Normal"/>
    <w:rsid w:val="004A4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A4B39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4A4B39"/>
    <w:rPr>
      <w:lang w:val="es-ES_tradnl"/>
    </w:rPr>
  </w:style>
  <w:style w:type="paragraph" w:customStyle="1" w:styleId="Poromisin">
    <w:name w:val="Por omisión"/>
    <w:rsid w:val="004A4B39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2924</Characters>
  <Application>Microsoft Office Word</Application>
  <DocSecurity>0</DocSecurity>
  <Lines>24</Lines>
  <Paragraphs>6</Paragraphs>
  <ScaleCrop>false</ScaleCrop>
  <Company> 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Baena</dc:creator>
  <cp:lastModifiedBy>Usuario</cp:lastModifiedBy>
  <cp:revision>2</cp:revision>
  <dcterms:created xsi:type="dcterms:W3CDTF">2020-05-23T18:30:00Z</dcterms:created>
  <dcterms:modified xsi:type="dcterms:W3CDTF">2020-05-23T18:30:00Z</dcterms:modified>
</cp:coreProperties>
</file>