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F5" w:rsidRDefault="004E1AF5"/>
    <w:p w:rsidR="00CB3840" w:rsidRDefault="00CB3840"/>
    <w:p w:rsidR="00CB3840" w:rsidRDefault="00CB3840"/>
    <w:p w:rsidR="008D2DC9" w:rsidRDefault="008D2DC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4F048" wp14:editId="0C629AAE">
                <wp:simplePos x="0" y="0"/>
                <wp:positionH relativeFrom="column">
                  <wp:posOffset>3629025</wp:posOffset>
                </wp:positionH>
                <wp:positionV relativeFrom="paragraph">
                  <wp:posOffset>1143635</wp:posOffset>
                </wp:positionV>
                <wp:extent cx="666750" cy="19907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E0321" id="Rectángulo 8" o:spid="_x0000_s1026" style="position:absolute;margin-left:285.75pt;margin-top:90.05pt;width:52.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" fillcolor="#5b9bd5 [3204]" strokecolor="#1f4d78 [1604]" strokeweight="1pt"/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1800225" cy="3600449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20191117_221202_es.juntadeandalucia.ced.senecadro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222" cy="361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785303" cy="3570605"/>
            <wp:effectExtent l="0" t="0" r="571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0191117_221217_es.juntadeandalucia.ced.senecadro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531" cy="357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814513" cy="3629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20191117_221403_es.juntadeandalucia.ced.senecadroi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960" cy="363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544" w:rsidRDefault="000B6544"/>
    <w:p w:rsidR="000B6544" w:rsidRDefault="000B6544">
      <w:r>
        <w:t xml:space="preserve">Me parece una herramienta muy versátil en la que se puede realizar la evaluación por competencias de forma muy ágil. </w:t>
      </w:r>
      <w:bookmarkStart w:id="0" w:name="_GoBack"/>
      <w:bookmarkEnd w:id="0"/>
    </w:p>
    <w:sectPr w:rsidR="000B6544" w:rsidSect="00CB3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40"/>
    <w:rsid w:val="000B6544"/>
    <w:rsid w:val="004E1AF5"/>
    <w:rsid w:val="008D2DC9"/>
    <w:rsid w:val="00C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E32EF-039A-4340-AF01-E9FF3E8F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4</cp:revision>
  <cp:lastPrinted>2019-11-17T21:22:00Z</cp:lastPrinted>
  <dcterms:created xsi:type="dcterms:W3CDTF">2019-11-17T21:21:00Z</dcterms:created>
  <dcterms:modified xsi:type="dcterms:W3CDTF">2019-11-17T21:23:00Z</dcterms:modified>
</cp:coreProperties>
</file>