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F" w:rsidRDefault="001E7343">
      <w:pPr>
        <w:ind w:right="0"/>
        <w:jc w:val="left"/>
      </w:pPr>
      <w:r>
        <w:rPr>
          <w:b w:val="0"/>
        </w:rPr>
        <w:t xml:space="preserve"> </w:t>
      </w:r>
    </w:p>
    <w:p w:rsidR="00412D3F" w:rsidRDefault="001E7343">
      <w:r>
        <w:t>ACTA NÚMERO</w:t>
      </w:r>
      <w:r w:rsidR="004011BA">
        <w:t xml:space="preserve"> SESIÓN </w:t>
      </w:r>
      <w:r w:rsidR="009E1017">
        <w:t>4</w:t>
      </w:r>
      <w:r w:rsidR="004011BA">
        <w:t>.</w:t>
      </w:r>
      <w:r>
        <w:t xml:space="preserve">  </w:t>
      </w:r>
    </w:p>
    <w:p w:rsidR="00412D3F" w:rsidRDefault="001E7343">
      <w:pPr>
        <w:spacing w:after="0"/>
        <w:ind w:right="0"/>
        <w:jc w:val="left"/>
      </w:pPr>
      <w:r>
        <w:rPr>
          <w:b w:val="0"/>
        </w:rPr>
        <w:t xml:space="preserve"> </w:t>
      </w:r>
    </w:p>
    <w:tbl>
      <w:tblPr>
        <w:tblStyle w:val="a"/>
        <w:tblW w:w="864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2242"/>
        <w:gridCol w:w="1675"/>
        <w:gridCol w:w="1440"/>
        <w:gridCol w:w="2154"/>
        <w:gridCol w:w="1134"/>
      </w:tblGrid>
      <w:tr w:rsidR="004011BA" w:rsidTr="009F1378">
        <w:trPr>
          <w:trHeight w:val="5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63" w:right="0"/>
              <w:jc w:val="left"/>
            </w:pPr>
            <w:r>
              <w:t xml:space="preserve">Lugar 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San José</w:t>
            </w:r>
          </w:p>
        </w:tc>
      </w:tr>
      <w:tr w:rsidR="004011BA" w:rsidTr="009F1378">
        <w:trPr>
          <w:trHeight w:val="9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Fecha </w:t>
            </w:r>
          </w:p>
          <w:p w:rsidR="004011BA" w:rsidRDefault="004011BA">
            <w:pPr>
              <w:ind w:left="619" w:right="0"/>
              <w:jc w:val="left"/>
            </w:pPr>
            <w:r>
              <w:t xml:space="preserve"> </w:t>
            </w:r>
          </w:p>
          <w:p w:rsidR="004011BA" w:rsidRDefault="004011B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9E1017" w:rsidP="009F1378">
            <w:pPr>
              <w:pStyle w:val="NormalWeb"/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b/>
              </w:rPr>
            </w:pPr>
            <w:r>
              <w:t>16 de diciembre</w:t>
            </w:r>
            <w:r w:rsidR="00312E7A">
              <w:t xml:space="preserve"> </w:t>
            </w:r>
            <w:r w:rsidR="00897897">
              <w:t>2019</w:t>
            </w:r>
          </w:p>
        </w:tc>
      </w:tr>
      <w:tr w:rsidR="004011BA" w:rsidTr="009F1378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Horario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9E1017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18</w:t>
            </w:r>
            <w:r w:rsidR="004011BA" w:rsidRPr="004011BA">
              <w:rPr>
                <w:b w:val="0"/>
              </w:rPr>
              <w:t xml:space="preserve">:00 – </w:t>
            </w:r>
            <w:r w:rsidR="00D47065">
              <w:rPr>
                <w:b w:val="0"/>
              </w:rPr>
              <w:t>20</w:t>
            </w:r>
            <w:r w:rsidR="00312E7A">
              <w:rPr>
                <w:b w:val="0"/>
              </w:rPr>
              <w:t>:15</w:t>
            </w:r>
            <w:r w:rsidR="004011BA" w:rsidRPr="004011BA">
              <w:rPr>
                <w:b w:val="0"/>
              </w:rPr>
              <w:t xml:space="preserve"> horas</w:t>
            </w:r>
          </w:p>
        </w:tc>
      </w:tr>
      <w:tr w:rsidR="004011BA" w:rsidTr="009F1378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Coordinador/a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197D92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José Rosendo Carmona Camacho</w:t>
            </w:r>
          </w:p>
        </w:tc>
      </w:tr>
      <w:tr w:rsidR="007B6C1A" w:rsidTr="009F1378">
        <w:trPr>
          <w:trHeight w:val="13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bottom"/>
          </w:tcPr>
          <w:p w:rsidR="007B6C1A" w:rsidRDefault="007B6C1A">
            <w:pPr>
              <w:ind w:left="48" w:right="0"/>
              <w:jc w:val="left"/>
            </w:pPr>
            <w:r>
              <w:t xml:space="preserve">Asistentes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  <w:p w:rsidR="007B6C1A" w:rsidRDefault="007B6C1A">
            <w:pPr>
              <w:ind w:left="754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Asunción Peña Elul</w:t>
            </w:r>
          </w:p>
          <w:p w:rsidR="007B6C1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Rosario María Martínez Fuentes</w:t>
            </w:r>
          </w:p>
          <w:p w:rsidR="007B6C1A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Esmeralda Rodríguez Rodríguez</w:t>
            </w:r>
          </w:p>
          <w:p w:rsidR="00197D92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Juan José Expósito Ferrer</w:t>
            </w:r>
          </w:p>
          <w:p w:rsidR="00197D92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Elena Cabeza Casado</w:t>
            </w:r>
          </w:p>
          <w:p w:rsidR="00197D92" w:rsidRPr="004011BA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Mª Josefa </w:t>
            </w:r>
            <w:proofErr w:type="spellStart"/>
            <w:r>
              <w:rPr>
                <w:b w:val="0"/>
              </w:rPr>
              <w:t>Provencio</w:t>
            </w:r>
            <w:proofErr w:type="spellEnd"/>
            <w:r>
              <w:rPr>
                <w:b w:val="0"/>
              </w:rPr>
              <w:t xml:space="preserve"> Ortega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Olalla Urbano Pérez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Dolores Paris Pérez</w:t>
            </w:r>
          </w:p>
          <w:p w:rsidR="007B6C1A" w:rsidRDefault="00197D92" w:rsidP="004011B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Fátima Prados Giráldez</w:t>
            </w:r>
          </w:p>
          <w:p w:rsidR="00D47065" w:rsidRPr="004011BA" w:rsidRDefault="00D47065" w:rsidP="004011B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Josefa </w:t>
            </w:r>
            <w:r w:rsidR="009E1017">
              <w:rPr>
                <w:b w:val="0"/>
              </w:rPr>
              <w:t>Romero Sánchez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Ausencias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15" w:right="0"/>
              <w:jc w:val="left"/>
            </w:pPr>
          </w:p>
          <w:p w:rsidR="007B6C1A" w:rsidRDefault="007B6C1A">
            <w:pPr>
              <w:spacing w:after="160"/>
              <w:ind w:right="0"/>
              <w:jc w:val="left"/>
            </w:pPr>
            <w:r>
              <w:rPr>
                <w:b w:val="0"/>
              </w:rPr>
              <w:t xml:space="preserve"> </w:t>
            </w:r>
            <w:r w:rsidR="00312E7A">
              <w:rPr>
                <w:b w:val="0"/>
              </w:rPr>
              <w:t>Mª Elena Viedma Almagro</w:t>
            </w:r>
          </w:p>
        </w:tc>
      </w:tr>
      <w:tr w:rsidR="00412D3F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412D3F" w:rsidRDefault="001E7343">
            <w:pPr>
              <w:ind w:left="48" w:right="0"/>
              <w:jc w:val="left"/>
            </w:pPr>
            <w:r>
              <w:t xml:space="preserve">Otros asistentes </w:t>
            </w:r>
          </w:p>
          <w:p w:rsidR="00412D3F" w:rsidRDefault="001E7343">
            <w:pPr>
              <w:ind w:left="48" w:right="0"/>
              <w:jc w:val="left"/>
            </w:pPr>
            <w:r>
              <w:t xml:space="preserve">(Asesoría, ponente...)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266AF0">
            <w:pPr>
              <w:spacing w:after="160"/>
              <w:ind w:right="0"/>
              <w:jc w:val="left"/>
            </w:pPr>
            <w:r>
              <w:t>José Luis Herrador Lindes.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1E7343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412D3F" w:rsidRDefault="001E7343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</w:tr>
      <w:tr w:rsidR="007B6C1A" w:rsidTr="009F1378">
        <w:trPr>
          <w:trHeight w:val="12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Orden del día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1378" w:rsidRDefault="009F1378" w:rsidP="008523F7">
            <w:pPr>
              <w:pStyle w:val="NormalWeb"/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9F1378" w:rsidRPr="00197D92" w:rsidRDefault="008523F7" w:rsidP="00197D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Exposición del equipo de expertos nº1</w:t>
            </w:r>
          </w:p>
          <w:p w:rsidR="00266AF0" w:rsidRPr="008523F7" w:rsidRDefault="009F1378" w:rsidP="00312E7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9F1378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 </w:t>
            </w:r>
            <w:r w:rsidR="008523F7">
              <w:rPr>
                <w:rFonts w:ascii="Liberation Serif" w:hAnsi="Liberation Serif"/>
                <w:color w:val="000000"/>
                <w:shd w:val="clear" w:color="auto" w:fill="FFFFFF"/>
              </w:rPr>
              <w:t>Tertulia dialógica y subida de comentario crítico en la plataforma Colabora.</w:t>
            </w:r>
          </w:p>
          <w:p w:rsidR="008523F7" w:rsidRPr="00312E7A" w:rsidRDefault="008523F7" w:rsidP="008523F7">
            <w:pPr>
              <w:pStyle w:val="NormalWeb"/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</w:pPr>
          </w:p>
        </w:tc>
      </w:tr>
      <w:tr w:rsidR="00412D3F" w:rsidTr="009F1378">
        <w:trPr>
          <w:trHeight w:val="420"/>
        </w:trPr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left="48" w:right="0"/>
              <w:jc w:val="left"/>
            </w:pPr>
            <w:r>
              <w:lastRenderedPageBreak/>
              <w:t xml:space="preserve">¿Conocen los/las asistentes el orden del día?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left="405" w:right="0"/>
              <w:jc w:val="left"/>
            </w:pPr>
            <w:r>
              <w:rPr>
                <w:b w:val="0"/>
              </w:rPr>
              <w:t xml:space="preserve">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right="2"/>
              <w:jc w:val="center"/>
            </w:pPr>
            <w:r>
              <w:rPr>
                <w:b w:val="0"/>
              </w:rPr>
              <w:t xml:space="preserve">NO </w:t>
            </w:r>
          </w:p>
        </w:tc>
      </w:tr>
      <w:tr w:rsidR="00412D3F" w:rsidTr="009F1378">
        <w:trPr>
          <w:trHeight w:val="680"/>
        </w:trPr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12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1E7343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1E7343">
            <w:pPr>
              <w:spacing w:after="160"/>
              <w:ind w:right="0"/>
              <w:jc w:val="left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D3F" w:rsidRDefault="001E7343">
            <w:pPr>
              <w:ind w:left="46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both"/>
            </w:pPr>
            <w:r>
              <w:t xml:space="preserve">Desarrollo de  la sesión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1378" w:rsidRPr="009F1378" w:rsidRDefault="008523F7" w:rsidP="009F13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El grupo de expertos nº 1 formado por los docentes de Segundo ciclo junto con la especialista de música han expuesto a través de </w:t>
            </w:r>
            <w:proofErr w:type="spellStart"/>
            <w:r>
              <w:rPr>
                <w:rFonts w:ascii="Liberation Serif" w:hAnsi="Liberation Serif"/>
                <w:color w:val="000000"/>
                <w:shd w:val="clear" w:color="auto" w:fill="FFFFFF"/>
              </w:rPr>
              <w:t>genially</w:t>
            </w:r>
            <w:proofErr w:type="spellEnd"/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en capítulo VII que posteriormente subirán a la plataforma Colabora.</w:t>
            </w:r>
          </w:p>
          <w:p w:rsidR="009F1378" w:rsidRPr="009F1378" w:rsidRDefault="008523F7" w:rsidP="009F13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Se realiza una tertulia dialógica entre todos los docentes haciendo una puesta en común del capítulo y viendo la importancia de la implementación del aprendizaje cooperativo en las aulas, las fases de implementación… Posteriormente cada maestro/a deberá subir a la plataforma su comentario crítico.</w:t>
            </w:r>
          </w:p>
          <w:p w:rsidR="001E7343" w:rsidRPr="008B30EB" w:rsidRDefault="001E7343" w:rsidP="008523F7">
            <w:pPr>
              <w:pStyle w:val="NormalWeb"/>
              <w:shd w:val="clear" w:color="auto" w:fill="FFFFFF"/>
              <w:spacing w:before="0" w:beforeAutospacing="0" w:after="283" w:afterAutospacing="0"/>
              <w:ind w:left="72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Pr="001E7343" w:rsidRDefault="007B6C1A">
            <w:pPr>
              <w:spacing w:after="160"/>
              <w:ind w:right="0"/>
              <w:jc w:val="left"/>
              <w:rPr>
                <w:b w:val="0"/>
              </w:rPr>
            </w:pPr>
          </w:p>
        </w:tc>
      </w:tr>
      <w:tr w:rsidR="007B6C1A" w:rsidTr="009F1378">
        <w:trPr>
          <w:trHeight w:val="98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Conclusiones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Pr="001E7343" w:rsidRDefault="009F1378" w:rsidP="007B6C1A">
            <w:pPr>
              <w:ind w:left="15" w:right="0"/>
              <w:jc w:val="left"/>
              <w:rPr>
                <w:b w:val="0"/>
              </w:rPr>
            </w:pPr>
            <w:bookmarkStart w:id="1" w:name="_gjdgxs" w:colFirst="0" w:colLast="0"/>
            <w:bookmarkEnd w:id="1"/>
            <w:r>
              <w:rPr>
                <w:b w:val="0"/>
              </w:rPr>
              <w:t>Trabajo consensuado por la totalidad de miembros de la Formación en Centro.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 w:rsidP="00A969F4">
            <w:pPr>
              <w:ind w:left="48" w:right="0"/>
              <w:jc w:val="left"/>
            </w:pPr>
            <w:r>
              <w:t xml:space="preserve">Tareas pendientes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A969F4" w:rsidP="00A969F4">
            <w:pPr>
              <w:ind w:left="15" w:right="0"/>
              <w:jc w:val="left"/>
            </w:pPr>
            <w:r>
              <w:rPr>
                <w:b w:val="0"/>
              </w:rPr>
              <w:t>Ninguna</w:t>
            </w:r>
          </w:p>
        </w:tc>
      </w:tr>
      <w:tr w:rsidR="007B6C1A" w:rsidTr="009F1378">
        <w:trPr>
          <w:trHeight w:val="6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Otras observaciones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B6C1A" w:rsidRDefault="008B30EB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La compañera Mª Elena Viedma Almagro está de baja.</w:t>
            </w:r>
          </w:p>
        </w:tc>
      </w:tr>
    </w:tbl>
    <w:p w:rsidR="00412D3F" w:rsidRDefault="001E7343">
      <w:pPr>
        <w:spacing w:after="0"/>
        <w:ind w:right="0"/>
        <w:jc w:val="left"/>
      </w:pPr>
      <w:r>
        <w:rPr>
          <w:b w:val="0"/>
        </w:rPr>
        <w:t xml:space="preserve"> </w:t>
      </w:r>
    </w:p>
    <w:sectPr w:rsidR="00412D3F" w:rsidSect="007B6C1A">
      <w:pgSz w:w="11920" w:h="16860"/>
      <w:pgMar w:top="1417" w:right="1701" w:bottom="1417" w:left="1701" w:header="720" w:footer="720" w:gutter="0"/>
      <w:pgNumType w:start="1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F70"/>
    <w:multiLevelType w:val="hybridMultilevel"/>
    <w:tmpl w:val="9FB6A18C"/>
    <w:lvl w:ilvl="0" w:tplc="4C42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562F0"/>
    <w:multiLevelType w:val="hybridMultilevel"/>
    <w:tmpl w:val="7A80EC06"/>
    <w:lvl w:ilvl="0" w:tplc="E90E48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4B72CA0"/>
    <w:multiLevelType w:val="hybridMultilevel"/>
    <w:tmpl w:val="80A23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20844"/>
    <w:multiLevelType w:val="hybridMultilevel"/>
    <w:tmpl w:val="C8E23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D86"/>
    <w:multiLevelType w:val="multilevel"/>
    <w:tmpl w:val="C43E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F"/>
    <w:rsid w:val="00197D92"/>
    <w:rsid w:val="001E7343"/>
    <w:rsid w:val="00266AF0"/>
    <w:rsid w:val="00312E7A"/>
    <w:rsid w:val="004011BA"/>
    <w:rsid w:val="00412D3F"/>
    <w:rsid w:val="00674FFA"/>
    <w:rsid w:val="00793089"/>
    <w:rsid w:val="007B6C1A"/>
    <w:rsid w:val="008523F7"/>
    <w:rsid w:val="00897897"/>
    <w:rsid w:val="008B30EB"/>
    <w:rsid w:val="009E1017"/>
    <w:rsid w:val="009F1378"/>
    <w:rsid w:val="00A969F4"/>
    <w:rsid w:val="00CA426A"/>
    <w:rsid w:val="00CE33CE"/>
    <w:rsid w:val="00D130C5"/>
    <w:rsid w:val="00D47065"/>
    <w:rsid w:val="00DE44F8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378"/>
    <w:pPr>
      <w:spacing w:before="100" w:beforeAutospacing="1" w:after="100" w:afterAutospacing="1" w:line="240" w:lineRule="auto"/>
      <w:ind w:right="0"/>
      <w:jc w:val="left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378"/>
    <w:pPr>
      <w:spacing w:before="100" w:beforeAutospacing="1" w:after="100" w:afterAutospacing="1" w:line="240" w:lineRule="auto"/>
      <w:ind w:right="0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Rosendo</cp:lastModifiedBy>
  <cp:revision>8</cp:revision>
  <dcterms:created xsi:type="dcterms:W3CDTF">2020-02-19T17:35:00Z</dcterms:created>
  <dcterms:modified xsi:type="dcterms:W3CDTF">2020-02-19T18:51:00Z</dcterms:modified>
</cp:coreProperties>
</file>