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DE40" w14:textId="77777777" w:rsidR="00332951" w:rsidRPr="000126BA" w:rsidRDefault="00CB19E4" w:rsidP="00EF7859">
      <w:pPr>
        <w:jc w:val="both"/>
        <w:rPr>
          <w:rFonts w:ascii="Arial" w:hAnsi="Arial" w:cs="Arial"/>
        </w:rPr>
      </w:pPr>
      <w:r w:rsidRPr="000126BA">
        <w:rPr>
          <w:rFonts w:ascii="Arial" w:hAnsi="Arial" w:cs="Arial"/>
          <w:b/>
          <w:bCs/>
        </w:rPr>
        <w:t>ANEXO PROGRAMACIONES</w:t>
      </w:r>
      <w:r w:rsidRPr="000126BA">
        <w:rPr>
          <w:rFonts w:ascii="Arial" w:hAnsi="Arial" w:cs="Arial"/>
        </w:rPr>
        <w:t>. APRENDIZAJE COLABO</w:t>
      </w:r>
      <w:r w:rsidR="00550783" w:rsidRPr="000126BA">
        <w:rPr>
          <w:rFonts w:ascii="Arial" w:hAnsi="Arial" w:cs="Arial"/>
        </w:rPr>
        <w:t>R</w:t>
      </w:r>
      <w:r w:rsidRPr="000126BA">
        <w:rPr>
          <w:rFonts w:ascii="Arial" w:hAnsi="Arial" w:cs="Arial"/>
        </w:rPr>
        <w:t>ATIVO BASADO EN RETOS: JORNADAS</w:t>
      </w:r>
      <w:r w:rsidR="00301BAB">
        <w:rPr>
          <w:rFonts w:ascii="Arial" w:hAnsi="Arial" w:cs="Arial"/>
        </w:rPr>
        <w:t xml:space="preserve"> </w:t>
      </w:r>
      <w:r w:rsidRPr="000126BA">
        <w:rPr>
          <w:rFonts w:ascii="Arial" w:hAnsi="Arial" w:cs="Arial"/>
        </w:rPr>
        <w:t xml:space="preserve"> AUDIOVISU</w:t>
      </w:r>
      <w:r w:rsidR="006F77D0" w:rsidRPr="000126BA">
        <w:rPr>
          <w:rFonts w:ascii="Arial" w:hAnsi="Arial" w:cs="Arial"/>
        </w:rPr>
        <w:t>A</w:t>
      </w:r>
      <w:r w:rsidRPr="000126BA">
        <w:rPr>
          <w:rFonts w:ascii="Arial" w:hAnsi="Arial" w:cs="Arial"/>
        </w:rPr>
        <w:t xml:space="preserve">LES IES PABLO NERUDA. </w:t>
      </w:r>
    </w:p>
    <w:p w14:paraId="652C3595" w14:textId="77777777" w:rsidR="00CB19E4" w:rsidRPr="000126BA" w:rsidRDefault="00CB19E4" w:rsidP="00EF7859">
      <w:pPr>
        <w:jc w:val="both"/>
        <w:rPr>
          <w:rFonts w:ascii="Arial" w:hAnsi="Arial" w:cs="Arial"/>
        </w:rPr>
      </w:pPr>
    </w:p>
    <w:p w14:paraId="6C108A8A" w14:textId="77777777" w:rsidR="00CB19E4" w:rsidRPr="000126BA" w:rsidRDefault="00CB19E4" w:rsidP="00EF7859">
      <w:pPr>
        <w:jc w:val="both"/>
        <w:rPr>
          <w:rFonts w:ascii="Arial" w:hAnsi="Arial" w:cs="Arial"/>
          <w:b/>
          <w:bCs/>
        </w:rPr>
      </w:pPr>
      <w:r w:rsidRPr="000126BA">
        <w:rPr>
          <w:rFonts w:ascii="Arial" w:hAnsi="Arial" w:cs="Arial"/>
          <w:b/>
          <w:bCs/>
        </w:rPr>
        <w:t>METODOLOGIA</w:t>
      </w:r>
    </w:p>
    <w:p w14:paraId="519FC22C" w14:textId="77777777" w:rsidR="00CB19E4" w:rsidRPr="000126BA" w:rsidRDefault="00CB19E4" w:rsidP="00EF7859">
      <w:pPr>
        <w:jc w:val="both"/>
        <w:rPr>
          <w:rFonts w:ascii="Arial" w:hAnsi="Arial" w:cs="Arial"/>
          <w:b/>
          <w:bCs/>
        </w:rPr>
      </w:pPr>
    </w:p>
    <w:p w14:paraId="6AC1F92D" w14:textId="601E48EB" w:rsidR="009358AE" w:rsidRPr="009358AE" w:rsidRDefault="00550783" w:rsidP="009358AE">
      <w:pPr>
        <w:jc w:val="both"/>
        <w:rPr>
          <w:rFonts w:ascii="Arial" w:hAnsi="Arial" w:cs="Arial"/>
        </w:rPr>
      </w:pPr>
      <w:r w:rsidRPr="000126BA">
        <w:rPr>
          <w:rFonts w:ascii="Arial" w:hAnsi="Arial" w:cs="Arial"/>
        </w:rPr>
        <w:t xml:space="preserve">Como </w:t>
      </w:r>
      <w:r w:rsidR="00D62DBE" w:rsidRPr="000126BA">
        <w:rPr>
          <w:rFonts w:ascii="Arial" w:hAnsi="Arial" w:cs="Arial"/>
        </w:rPr>
        <w:t xml:space="preserve">complemento de las programaciones de los diferentes módulos de los Ciclos Formativos, este anexo desarrolla </w:t>
      </w:r>
      <w:r w:rsidR="008F7085" w:rsidRPr="000126BA">
        <w:rPr>
          <w:rFonts w:ascii="Arial" w:hAnsi="Arial" w:cs="Arial"/>
        </w:rPr>
        <w:t>una metodología</w:t>
      </w:r>
      <w:r w:rsidR="00D62DBE" w:rsidRPr="000126BA">
        <w:rPr>
          <w:rFonts w:ascii="Arial" w:hAnsi="Arial" w:cs="Arial"/>
        </w:rPr>
        <w:t xml:space="preserve"> donde las competencias que se incluyan se adquieran mediante el Aprendizaje Colaborativo basado en Retos (</w:t>
      </w:r>
      <w:proofErr w:type="spellStart"/>
      <w:r w:rsidR="00D62DBE" w:rsidRPr="000126BA">
        <w:rPr>
          <w:rFonts w:ascii="Arial" w:hAnsi="Arial" w:cs="Arial"/>
        </w:rPr>
        <w:t>AcbR</w:t>
      </w:r>
      <w:proofErr w:type="spellEnd"/>
      <w:r w:rsidR="00D62DBE" w:rsidRPr="000126BA">
        <w:rPr>
          <w:rFonts w:ascii="Arial" w:hAnsi="Arial" w:cs="Arial"/>
        </w:rPr>
        <w:t>). De esta manera, la programación de</w:t>
      </w:r>
      <w:r w:rsidR="008F7085" w:rsidRPr="000126BA">
        <w:rPr>
          <w:rFonts w:ascii="Arial" w:hAnsi="Arial" w:cs="Arial"/>
        </w:rPr>
        <w:t xml:space="preserve"> los distintos módulo</w:t>
      </w:r>
      <w:r w:rsidR="0062517E">
        <w:rPr>
          <w:rFonts w:ascii="Arial" w:hAnsi="Arial" w:cs="Arial"/>
        </w:rPr>
        <w:t>s</w:t>
      </w:r>
      <w:r w:rsidR="008F7085" w:rsidRPr="000126BA">
        <w:rPr>
          <w:rFonts w:ascii="Arial" w:hAnsi="Arial" w:cs="Arial"/>
        </w:rPr>
        <w:t xml:space="preserve"> de los Ciclos Formativos que intervienen en la consecución de</w:t>
      </w:r>
      <w:r w:rsidR="006F77D0" w:rsidRPr="000126BA">
        <w:rPr>
          <w:rFonts w:ascii="Arial" w:hAnsi="Arial" w:cs="Arial"/>
        </w:rPr>
        <w:t xml:space="preserve">l </w:t>
      </w:r>
      <w:r w:rsidR="008F7085" w:rsidRPr="000126BA">
        <w:rPr>
          <w:rFonts w:ascii="Arial" w:hAnsi="Arial" w:cs="Arial"/>
        </w:rPr>
        <w:t xml:space="preserve">Reto </w:t>
      </w:r>
      <w:proofErr w:type="spellStart"/>
      <w:r w:rsidR="008F7085" w:rsidRPr="000126BA">
        <w:rPr>
          <w:rFonts w:ascii="Arial" w:hAnsi="Arial" w:cs="Arial"/>
        </w:rPr>
        <w:t>interciclo</w:t>
      </w:r>
      <w:proofErr w:type="spellEnd"/>
      <w:r w:rsidR="006F77D0" w:rsidRPr="000126BA">
        <w:rPr>
          <w:rFonts w:ascii="Arial" w:hAnsi="Arial" w:cs="Arial"/>
        </w:rPr>
        <w:t xml:space="preserve"> “Jornadas Audiovisuales</w:t>
      </w:r>
      <w:r w:rsidR="008F7085" w:rsidRPr="000126BA">
        <w:rPr>
          <w:rFonts w:ascii="Arial" w:hAnsi="Arial" w:cs="Arial"/>
        </w:rPr>
        <w:t xml:space="preserve">, </w:t>
      </w:r>
      <w:r w:rsidR="00D62DBE" w:rsidRPr="000126BA">
        <w:rPr>
          <w:rFonts w:ascii="Arial" w:hAnsi="Arial" w:cs="Arial"/>
        </w:rPr>
        <w:t>será mixta</w:t>
      </w:r>
      <w:r w:rsidR="009358AE">
        <w:rPr>
          <w:rFonts w:ascii="Arial" w:hAnsi="Arial" w:cs="Arial"/>
        </w:rPr>
        <w:t xml:space="preserve"> </w:t>
      </w:r>
      <w:r w:rsidR="009358AE" w:rsidRPr="009358AE">
        <w:rPr>
          <w:rFonts w:ascii="Arial" w:hAnsi="Arial" w:cs="Arial"/>
        </w:rPr>
        <w:t>a</w:t>
      </w:r>
      <w:r w:rsidR="009358AE" w:rsidRPr="009358AE">
        <w:rPr>
          <w:rFonts w:ascii="Arial" w:hAnsi="Arial" w:cs="Arial"/>
        </w:rPr>
        <w:t xml:space="preserve">l integrar metodologías más tradicionales junto con la implementación de </w:t>
      </w:r>
      <w:proofErr w:type="spellStart"/>
      <w:r w:rsidR="009358AE" w:rsidRPr="009358AE">
        <w:rPr>
          <w:rFonts w:ascii="Arial" w:hAnsi="Arial" w:cs="Arial"/>
        </w:rPr>
        <w:t>ACbR</w:t>
      </w:r>
      <w:proofErr w:type="spellEnd"/>
      <w:r w:rsidR="009358AE" w:rsidRPr="009358AE">
        <w:rPr>
          <w:rFonts w:ascii="Arial" w:hAnsi="Arial" w:cs="Arial"/>
        </w:rPr>
        <w:t xml:space="preserve"> en la realización de las jornadas audiovisuales.</w:t>
      </w:r>
    </w:p>
    <w:p w14:paraId="1D5230CE" w14:textId="3E16E416" w:rsidR="00D62DBE" w:rsidRDefault="00D62DBE" w:rsidP="00EF7859">
      <w:pPr>
        <w:jc w:val="both"/>
        <w:rPr>
          <w:rFonts w:ascii="Arial" w:hAnsi="Arial" w:cs="Arial"/>
        </w:rPr>
      </w:pPr>
    </w:p>
    <w:p w14:paraId="0F38F45D" w14:textId="17035B7F" w:rsidR="008C0323" w:rsidRDefault="008C0323" w:rsidP="00EF7859">
      <w:pPr>
        <w:jc w:val="both"/>
        <w:rPr>
          <w:rFonts w:ascii="Arial" w:hAnsi="Arial" w:cs="Arial"/>
        </w:rPr>
      </w:pPr>
    </w:p>
    <w:p w14:paraId="76D9C417" w14:textId="77777777" w:rsidR="008C0323" w:rsidRPr="000126BA" w:rsidRDefault="008C0323" w:rsidP="00EF7859">
      <w:pPr>
        <w:jc w:val="both"/>
        <w:rPr>
          <w:rFonts w:ascii="Arial" w:hAnsi="Arial" w:cs="Arial"/>
        </w:rPr>
      </w:pPr>
    </w:p>
    <w:p w14:paraId="75271AE3" w14:textId="77777777" w:rsidR="00D62DBE" w:rsidRPr="000126BA" w:rsidRDefault="00D62DBE" w:rsidP="00EF7859">
      <w:pPr>
        <w:jc w:val="both"/>
        <w:rPr>
          <w:rFonts w:ascii="Arial" w:hAnsi="Arial" w:cs="Arial"/>
          <w:b/>
          <w:bCs/>
        </w:rPr>
      </w:pPr>
      <w:r w:rsidRPr="000126BA">
        <w:rPr>
          <w:rFonts w:ascii="Arial" w:hAnsi="Arial" w:cs="Arial"/>
          <w:b/>
          <w:bCs/>
        </w:rPr>
        <w:t>OBJETIVO</w:t>
      </w:r>
    </w:p>
    <w:p w14:paraId="783F5E50" w14:textId="77777777" w:rsidR="00A911CF" w:rsidRPr="000126BA" w:rsidRDefault="00A911CF" w:rsidP="00EF7859">
      <w:pPr>
        <w:jc w:val="both"/>
        <w:rPr>
          <w:rFonts w:ascii="Arial" w:hAnsi="Arial" w:cs="Arial"/>
          <w:b/>
          <w:bCs/>
        </w:rPr>
      </w:pPr>
    </w:p>
    <w:p w14:paraId="321219FA" w14:textId="77777777" w:rsidR="00F24F6F" w:rsidRPr="000126BA" w:rsidRDefault="00A911CF" w:rsidP="00EF7859">
      <w:pPr>
        <w:jc w:val="both"/>
        <w:rPr>
          <w:rFonts w:ascii="Arial" w:hAnsi="Arial" w:cs="Arial"/>
        </w:rPr>
      </w:pPr>
      <w:r w:rsidRPr="000126BA">
        <w:rPr>
          <w:rFonts w:ascii="Arial" w:hAnsi="Arial" w:cs="Arial"/>
        </w:rPr>
        <w:t>El objetivo principal</w:t>
      </w:r>
      <w:r w:rsidR="00F24F6F" w:rsidRPr="000126BA">
        <w:rPr>
          <w:rFonts w:ascii="Arial" w:hAnsi="Arial" w:cs="Arial"/>
        </w:rPr>
        <w:t xml:space="preserve"> </w:t>
      </w:r>
      <w:r w:rsidRPr="000126BA">
        <w:rPr>
          <w:rFonts w:ascii="Arial" w:hAnsi="Arial" w:cs="Arial"/>
        </w:rPr>
        <w:t xml:space="preserve">del ACbR </w:t>
      </w:r>
      <w:r w:rsidR="00550783" w:rsidRPr="000126BA">
        <w:rPr>
          <w:rFonts w:ascii="Arial" w:hAnsi="Arial" w:cs="Arial"/>
        </w:rPr>
        <w:t xml:space="preserve">es </w:t>
      </w:r>
      <w:r w:rsidRPr="000126BA">
        <w:rPr>
          <w:rFonts w:ascii="Arial" w:hAnsi="Arial" w:cs="Arial"/>
        </w:rPr>
        <w:t>conseguir que el alumnado sea capaz de desempeñar labores propias de la enseñanza del Ciclo formativo, consiguiendo autonomía, aprender a aprender</w:t>
      </w:r>
      <w:r w:rsidR="00CF5C00" w:rsidRPr="000126BA">
        <w:rPr>
          <w:rFonts w:ascii="Arial" w:hAnsi="Arial" w:cs="Arial"/>
        </w:rPr>
        <w:t>, trabajo en grupo……</w:t>
      </w:r>
      <w:r w:rsidR="00F24F6F" w:rsidRPr="000126BA">
        <w:rPr>
          <w:rFonts w:ascii="Arial" w:hAnsi="Arial" w:cs="Arial"/>
        </w:rPr>
        <w:t>. El Reto Jornadas Audiovisuales tiene como objetivo con</w:t>
      </w:r>
      <w:r w:rsidR="00F121F8" w:rsidRPr="000126BA">
        <w:rPr>
          <w:rFonts w:ascii="Arial" w:hAnsi="Arial" w:cs="Arial"/>
        </w:rPr>
        <w:t>s</w:t>
      </w:r>
      <w:r w:rsidR="00F24F6F" w:rsidRPr="000126BA">
        <w:rPr>
          <w:rFonts w:ascii="Arial" w:hAnsi="Arial" w:cs="Arial"/>
        </w:rPr>
        <w:t>eguir que el alumnado desempeñe la</w:t>
      </w:r>
      <w:r w:rsidR="00B84120">
        <w:rPr>
          <w:rFonts w:ascii="Arial" w:hAnsi="Arial" w:cs="Arial"/>
        </w:rPr>
        <w:t>s</w:t>
      </w:r>
      <w:r w:rsidR="00F24F6F" w:rsidRPr="000126BA">
        <w:rPr>
          <w:rFonts w:ascii="Arial" w:hAnsi="Arial" w:cs="Arial"/>
        </w:rPr>
        <w:t xml:space="preserve"> labores propias del sector de imagen y sonido con la preproducción, montaje, grabación fotográfica y audiovisual, promoción y desmontaje de un espectáculo en vivo</w:t>
      </w:r>
      <w:r w:rsidR="00F121F8" w:rsidRPr="000126BA">
        <w:rPr>
          <w:rFonts w:ascii="Arial" w:hAnsi="Arial" w:cs="Arial"/>
        </w:rPr>
        <w:t>.</w:t>
      </w:r>
    </w:p>
    <w:p w14:paraId="7B7B497C" w14:textId="77777777" w:rsidR="00F24F6F" w:rsidRPr="000126BA" w:rsidRDefault="00F24F6F" w:rsidP="00EF7859">
      <w:pPr>
        <w:jc w:val="both"/>
        <w:rPr>
          <w:rFonts w:ascii="Arial" w:hAnsi="Arial" w:cs="Arial"/>
        </w:rPr>
      </w:pPr>
    </w:p>
    <w:p w14:paraId="43BF06B1" w14:textId="77777777" w:rsidR="00F24F6F" w:rsidRPr="000126BA" w:rsidRDefault="00F24F6F" w:rsidP="00EF7859">
      <w:pPr>
        <w:jc w:val="both"/>
        <w:rPr>
          <w:rFonts w:ascii="Arial" w:hAnsi="Arial" w:cs="Arial"/>
        </w:rPr>
      </w:pPr>
    </w:p>
    <w:p w14:paraId="12709CD4" w14:textId="77777777" w:rsidR="00A911CF" w:rsidRPr="000126BA" w:rsidRDefault="00A911CF" w:rsidP="00EF7859">
      <w:pPr>
        <w:jc w:val="both"/>
        <w:rPr>
          <w:rFonts w:ascii="Arial" w:hAnsi="Arial" w:cs="Arial"/>
          <w:b/>
          <w:bCs/>
        </w:rPr>
      </w:pPr>
      <w:r w:rsidRPr="000126BA">
        <w:rPr>
          <w:rFonts w:ascii="Arial" w:hAnsi="Arial" w:cs="Arial"/>
          <w:b/>
          <w:bCs/>
        </w:rPr>
        <w:t xml:space="preserve">COMPETENCIAS TRANSVERSALES </w:t>
      </w:r>
    </w:p>
    <w:p w14:paraId="053D3368" w14:textId="77777777" w:rsidR="00A911CF" w:rsidRPr="000126BA" w:rsidRDefault="00A911CF" w:rsidP="00EF7859">
      <w:pPr>
        <w:jc w:val="both"/>
        <w:rPr>
          <w:rFonts w:ascii="Arial" w:hAnsi="Arial" w:cs="Arial"/>
        </w:rPr>
      </w:pPr>
      <w:r w:rsidRPr="000126BA">
        <w:rPr>
          <w:rFonts w:ascii="Arial" w:hAnsi="Arial" w:cs="Arial"/>
        </w:rPr>
        <w:t xml:space="preserve">Esta metodología destaca en el desarrollo e importancia de las competencias transversales y en la búsqueda grupal de la solución al reto </w:t>
      </w:r>
      <w:r w:rsidRPr="00B84120">
        <w:rPr>
          <w:rFonts w:ascii="Arial" w:hAnsi="Arial" w:cs="Arial"/>
          <w:strike/>
        </w:rPr>
        <w:t>decidido</w:t>
      </w:r>
      <w:r w:rsidRPr="000126BA">
        <w:rPr>
          <w:rFonts w:ascii="Arial" w:hAnsi="Arial" w:cs="Arial"/>
        </w:rPr>
        <w:t>. Esta gran importancia de las competencias transversales lleva</w:t>
      </w:r>
      <w:r w:rsidR="006F77D0" w:rsidRPr="000126BA">
        <w:rPr>
          <w:rFonts w:ascii="Arial" w:hAnsi="Arial" w:cs="Arial"/>
        </w:rPr>
        <w:t>,</w:t>
      </w:r>
      <w:r w:rsidRPr="000126BA">
        <w:rPr>
          <w:rFonts w:ascii="Arial" w:hAnsi="Arial" w:cs="Arial"/>
        </w:rPr>
        <w:t xml:space="preserve"> a que sean trabajadas</w:t>
      </w:r>
      <w:r w:rsidR="00815D39" w:rsidRPr="000126BA">
        <w:rPr>
          <w:rFonts w:ascii="Arial" w:hAnsi="Arial" w:cs="Arial"/>
        </w:rPr>
        <w:t xml:space="preserve"> de forma activa en el aula, así como evaluadas y calificadas.</w:t>
      </w:r>
      <w:r w:rsidR="00F121F8" w:rsidRPr="000126BA">
        <w:rPr>
          <w:rFonts w:ascii="Arial" w:hAnsi="Arial" w:cs="Arial"/>
        </w:rPr>
        <w:t xml:space="preserve"> Estas competencias serán evaluadas con el instrumento Reto Jornadas Audiovisuales</w:t>
      </w:r>
    </w:p>
    <w:p w14:paraId="17E9CDB6" w14:textId="77777777" w:rsidR="00815D39" w:rsidRPr="000126BA" w:rsidRDefault="00815D39" w:rsidP="00EF7859">
      <w:pPr>
        <w:jc w:val="both"/>
        <w:rPr>
          <w:rFonts w:ascii="Arial" w:hAnsi="Arial" w:cs="Arial"/>
        </w:rPr>
      </w:pPr>
    </w:p>
    <w:p w14:paraId="7F858A0B" w14:textId="77777777" w:rsidR="00815D39" w:rsidRPr="000126BA" w:rsidRDefault="00815D39" w:rsidP="00EF7859">
      <w:pPr>
        <w:jc w:val="both"/>
        <w:rPr>
          <w:rFonts w:ascii="Arial" w:hAnsi="Arial" w:cs="Arial"/>
          <w:b/>
          <w:bCs/>
        </w:rPr>
      </w:pPr>
      <w:r w:rsidRPr="000126BA">
        <w:rPr>
          <w:rFonts w:ascii="Arial" w:hAnsi="Arial" w:cs="Arial"/>
          <w:b/>
          <w:bCs/>
        </w:rPr>
        <w:t>EL RETO</w:t>
      </w:r>
    </w:p>
    <w:p w14:paraId="410DBA69" w14:textId="6E60C82A" w:rsidR="00815D39" w:rsidRPr="000126BA" w:rsidRDefault="00815D39" w:rsidP="00EF7859">
      <w:pPr>
        <w:jc w:val="both"/>
        <w:rPr>
          <w:rFonts w:ascii="Arial" w:hAnsi="Arial" w:cs="Arial"/>
        </w:rPr>
      </w:pPr>
      <w:r w:rsidRPr="000126BA">
        <w:rPr>
          <w:rFonts w:ascii="Arial" w:hAnsi="Arial" w:cs="Arial"/>
        </w:rPr>
        <w:t xml:space="preserve">El trabajo desarrollado en el Reto Jornadas Audiovisuales consiste en llevar a cabo la fase de preproducción, producción y postproducción </w:t>
      </w:r>
      <w:r w:rsidR="00F121F8" w:rsidRPr="000126BA">
        <w:rPr>
          <w:rFonts w:ascii="Arial" w:hAnsi="Arial" w:cs="Arial"/>
        </w:rPr>
        <w:t>de un espectáculo en vivo o evento</w:t>
      </w:r>
      <w:r w:rsidR="00702A5C" w:rsidRPr="000126BA">
        <w:rPr>
          <w:rFonts w:ascii="Arial" w:hAnsi="Arial" w:cs="Arial"/>
        </w:rPr>
        <w:t xml:space="preserve">. </w:t>
      </w:r>
      <w:r w:rsidRPr="000126BA">
        <w:rPr>
          <w:rFonts w:ascii="Arial" w:hAnsi="Arial" w:cs="Arial"/>
        </w:rPr>
        <w:t>Se desarrollará entre la primera y segunda evaluación. Este Reto será el instrumento de evaluación de los criterios de Evaluación de uno o varios Resultados de Aprendizaje que decida el profesor/a de cada módulo de Ciclo Formativo.  Los Resultados de Aprendizaje y Criterios de Evaluación, que queden fuera del reto, se podrán evaluar con otros Retos o con otro tipo de prueba</w:t>
      </w:r>
      <w:r w:rsidR="00782415" w:rsidRPr="000126BA">
        <w:rPr>
          <w:rFonts w:ascii="Arial" w:hAnsi="Arial" w:cs="Arial"/>
        </w:rPr>
        <w:t xml:space="preserve"> (cada profesor lo decidirá en la programación de su módulo)</w:t>
      </w:r>
      <w:r w:rsidRPr="000126BA">
        <w:rPr>
          <w:rFonts w:ascii="Arial" w:hAnsi="Arial" w:cs="Arial"/>
        </w:rPr>
        <w:t xml:space="preserve">.  </w:t>
      </w:r>
      <w:r w:rsidR="00702A5C" w:rsidRPr="000126BA">
        <w:rPr>
          <w:rFonts w:ascii="Arial" w:hAnsi="Arial" w:cs="Arial"/>
        </w:rPr>
        <w:t>La primera fase de investigación y contacto para el diseño del Reto Jornadas Audiovisuales</w:t>
      </w:r>
      <w:r w:rsidR="00D638B3" w:rsidRPr="000126BA">
        <w:rPr>
          <w:rFonts w:ascii="Arial" w:hAnsi="Arial" w:cs="Arial"/>
        </w:rPr>
        <w:t xml:space="preserve">, como fase </w:t>
      </w:r>
      <w:r w:rsidR="00F121F8" w:rsidRPr="000126BA">
        <w:rPr>
          <w:rFonts w:ascii="Arial" w:hAnsi="Arial" w:cs="Arial"/>
        </w:rPr>
        <w:t>cero</w:t>
      </w:r>
      <w:r w:rsidR="00D638B3" w:rsidRPr="000126BA">
        <w:rPr>
          <w:rFonts w:ascii="Arial" w:hAnsi="Arial" w:cs="Arial"/>
        </w:rPr>
        <w:t xml:space="preserve">, </w:t>
      </w:r>
      <w:r w:rsidR="009358AE">
        <w:rPr>
          <w:rFonts w:ascii="Arial" w:hAnsi="Arial" w:cs="Arial"/>
        </w:rPr>
        <w:t>partirá de una situación de partida diseñada por el Departamento de Imagen y Sonido, que se propondrá al alumnado para que termine de configurar.</w:t>
      </w:r>
      <w:r w:rsidR="00D638B3" w:rsidRPr="000126BA">
        <w:rPr>
          <w:rFonts w:ascii="Arial" w:hAnsi="Arial" w:cs="Arial"/>
        </w:rPr>
        <w:t xml:space="preserve"> A partir del trabajo de investigación y presentación de</w:t>
      </w:r>
      <w:r w:rsidR="009358AE">
        <w:rPr>
          <w:rFonts w:ascii="Arial" w:hAnsi="Arial" w:cs="Arial"/>
        </w:rPr>
        <w:t xml:space="preserve"> todo el alumnado de los módulos </w:t>
      </w:r>
      <w:r w:rsidR="00D638B3" w:rsidRPr="000126BA">
        <w:rPr>
          <w:rFonts w:ascii="Arial" w:hAnsi="Arial" w:cs="Arial"/>
        </w:rPr>
        <w:t>grupos</w:t>
      </w:r>
      <w:r w:rsidR="006F77D0" w:rsidRPr="000126BA">
        <w:rPr>
          <w:rFonts w:ascii="Arial" w:hAnsi="Arial" w:cs="Arial"/>
        </w:rPr>
        <w:t xml:space="preserve"> que trabajan el Reto,</w:t>
      </w:r>
      <w:r w:rsidR="00D638B3" w:rsidRPr="000126BA">
        <w:rPr>
          <w:rFonts w:ascii="Arial" w:hAnsi="Arial" w:cs="Arial"/>
        </w:rPr>
        <w:t xml:space="preserve"> se seleccionará el diseño </w:t>
      </w:r>
      <w:r w:rsidR="009358AE">
        <w:rPr>
          <w:rFonts w:ascii="Arial" w:hAnsi="Arial" w:cs="Arial"/>
        </w:rPr>
        <w:t xml:space="preserve">final </w:t>
      </w:r>
      <w:r w:rsidR="00D638B3" w:rsidRPr="000126BA">
        <w:rPr>
          <w:rFonts w:ascii="Arial" w:hAnsi="Arial" w:cs="Arial"/>
        </w:rPr>
        <w:t>de las Jornadas Audiovisuales</w:t>
      </w:r>
      <w:r w:rsidR="009358AE">
        <w:rPr>
          <w:rFonts w:ascii="Arial" w:hAnsi="Arial" w:cs="Arial"/>
        </w:rPr>
        <w:t xml:space="preserve"> por parte del Departamento de Imagen y Sonido,</w:t>
      </w:r>
      <w:r w:rsidR="00D638B3" w:rsidRPr="000126BA">
        <w:rPr>
          <w:rFonts w:ascii="Arial" w:hAnsi="Arial" w:cs="Arial"/>
        </w:rPr>
        <w:t xml:space="preserve"> del año académico en curso del IES Pablo Neruda. </w:t>
      </w:r>
    </w:p>
    <w:p w14:paraId="46B53612" w14:textId="77777777" w:rsidR="00EF7859" w:rsidRPr="000126BA" w:rsidRDefault="00EF7859" w:rsidP="00EF7859">
      <w:pPr>
        <w:jc w:val="both"/>
        <w:rPr>
          <w:rFonts w:ascii="Arial" w:hAnsi="Arial" w:cs="Arial"/>
        </w:rPr>
      </w:pPr>
    </w:p>
    <w:p w14:paraId="30E827E8" w14:textId="77777777" w:rsidR="00FA2D38" w:rsidRPr="000126BA" w:rsidRDefault="00D638B3" w:rsidP="00EF7859">
      <w:pPr>
        <w:jc w:val="both"/>
        <w:rPr>
          <w:rFonts w:ascii="Arial" w:hAnsi="Arial" w:cs="Arial"/>
          <w:b/>
          <w:bCs/>
        </w:rPr>
      </w:pPr>
      <w:r w:rsidRPr="000126BA">
        <w:rPr>
          <w:rFonts w:ascii="Arial" w:hAnsi="Arial" w:cs="Arial"/>
        </w:rPr>
        <w:t>Presentado el diseño</w:t>
      </w:r>
      <w:r w:rsidR="00550783" w:rsidRPr="000126BA">
        <w:rPr>
          <w:rFonts w:ascii="Arial" w:hAnsi="Arial" w:cs="Arial"/>
        </w:rPr>
        <w:t xml:space="preserve"> del Reto Jornadas Audiovisuales</w:t>
      </w:r>
      <w:r w:rsidRPr="000126BA">
        <w:rPr>
          <w:rFonts w:ascii="Arial" w:hAnsi="Arial" w:cs="Arial"/>
        </w:rPr>
        <w:t xml:space="preserve">, el profesorado de </w:t>
      </w:r>
      <w:r w:rsidR="00CF0F2E" w:rsidRPr="000126BA">
        <w:rPr>
          <w:rFonts w:ascii="Arial" w:hAnsi="Arial" w:cs="Arial"/>
        </w:rPr>
        <w:t>c</w:t>
      </w:r>
      <w:r w:rsidRPr="000126BA">
        <w:rPr>
          <w:rFonts w:ascii="Arial" w:hAnsi="Arial" w:cs="Arial"/>
        </w:rPr>
        <w:t>ada uno de los módulos de</w:t>
      </w:r>
      <w:r w:rsidR="00550783" w:rsidRPr="000126BA">
        <w:rPr>
          <w:rFonts w:ascii="Arial" w:hAnsi="Arial" w:cs="Arial"/>
        </w:rPr>
        <w:t xml:space="preserve"> </w:t>
      </w:r>
      <w:r w:rsidRPr="000126BA">
        <w:rPr>
          <w:rFonts w:ascii="Arial" w:hAnsi="Arial" w:cs="Arial"/>
        </w:rPr>
        <w:t>l</w:t>
      </w:r>
      <w:r w:rsidR="00550783" w:rsidRPr="000126BA">
        <w:rPr>
          <w:rFonts w:ascii="Arial" w:hAnsi="Arial" w:cs="Arial"/>
        </w:rPr>
        <w:t>os</w:t>
      </w:r>
      <w:r w:rsidRPr="000126BA">
        <w:rPr>
          <w:rFonts w:ascii="Arial" w:hAnsi="Arial" w:cs="Arial"/>
        </w:rPr>
        <w:t xml:space="preserve"> Cicl</w:t>
      </w:r>
      <w:r w:rsidR="00550783" w:rsidRPr="000126BA">
        <w:rPr>
          <w:rFonts w:ascii="Arial" w:hAnsi="Arial" w:cs="Arial"/>
        </w:rPr>
        <w:t xml:space="preserve">os </w:t>
      </w:r>
      <w:r w:rsidRPr="000126BA">
        <w:rPr>
          <w:rFonts w:ascii="Arial" w:hAnsi="Arial" w:cs="Arial"/>
        </w:rPr>
        <w:t>Formativ</w:t>
      </w:r>
      <w:r w:rsidR="00550783" w:rsidRPr="000126BA">
        <w:rPr>
          <w:rFonts w:ascii="Arial" w:hAnsi="Arial" w:cs="Arial"/>
        </w:rPr>
        <w:t>os</w:t>
      </w:r>
      <w:r w:rsidR="00FA2D38" w:rsidRPr="000126BA">
        <w:rPr>
          <w:rFonts w:ascii="Arial" w:hAnsi="Arial" w:cs="Arial"/>
        </w:rPr>
        <w:t xml:space="preserve"> Superior de Iluminación, Captación y Tratamiento de la Imagen; Realización de Audiovisuales y Espectáculos; y Ciclo</w:t>
      </w:r>
      <w:r w:rsidRPr="000126BA">
        <w:rPr>
          <w:rFonts w:ascii="Arial" w:hAnsi="Arial" w:cs="Arial"/>
        </w:rPr>
        <w:t xml:space="preserve"> </w:t>
      </w:r>
      <w:r w:rsidR="00FA2D38" w:rsidRPr="000126BA">
        <w:rPr>
          <w:rFonts w:ascii="Arial" w:hAnsi="Arial" w:cs="Arial"/>
        </w:rPr>
        <w:t xml:space="preserve">Medio de Vídeo DJ y Sonido, </w:t>
      </w:r>
      <w:r w:rsidR="00CF0F2E" w:rsidRPr="000126BA">
        <w:rPr>
          <w:rFonts w:ascii="Arial" w:hAnsi="Arial" w:cs="Arial"/>
        </w:rPr>
        <w:t xml:space="preserve">desarrollará las distintas fases </w:t>
      </w:r>
      <w:r w:rsidR="00FA2D38" w:rsidRPr="000126BA">
        <w:rPr>
          <w:rFonts w:ascii="Arial" w:hAnsi="Arial" w:cs="Arial"/>
        </w:rPr>
        <w:t xml:space="preserve"> y parámetros </w:t>
      </w:r>
      <w:r w:rsidR="00CF0F2E" w:rsidRPr="000126BA">
        <w:rPr>
          <w:rFonts w:ascii="Arial" w:hAnsi="Arial" w:cs="Arial"/>
        </w:rPr>
        <w:t>de su alumnado</w:t>
      </w:r>
      <w:r w:rsidR="00FA2D38" w:rsidRPr="000126BA">
        <w:rPr>
          <w:rFonts w:ascii="Arial" w:hAnsi="Arial" w:cs="Arial"/>
        </w:rPr>
        <w:t>,</w:t>
      </w:r>
      <w:r w:rsidR="00CF0F2E" w:rsidRPr="000126BA">
        <w:rPr>
          <w:rFonts w:ascii="Arial" w:hAnsi="Arial" w:cs="Arial"/>
        </w:rPr>
        <w:t xml:space="preserve"> de manera particular</w:t>
      </w:r>
      <w:r w:rsidR="00FA2D38" w:rsidRPr="000126BA">
        <w:rPr>
          <w:rFonts w:ascii="Arial" w:hAnsi="Arial" w:cs="Arial"/>
        </w:rPr>
        <w:t>,</w:t>
      </w:r>
      <w:r w:rsidR="00CF0F2E" w:rsidRPr="000126BA">
        <w:rPr>
          <w:rFonts w:ascii="Arial" w:hAnsi="Arial" w:cs="Arial"/>
        </w:rPr>
        <w:t xml:space="preserve"> en el Reto Jornadas Audiovisuales (el desarrollo de es</w:t>
      </w:r>
      <w:r w:rsidR="00FA2D38" w:rsidRPr="000126BA">
        <w:rPr>
          <w:rFonts w:ascii="Arial" w:hAnsi="Arial" w:cs="Arial"/>
        </w:rPr>
        <w:t xml:space="preserve">as fases y parámetros </w:t>
      </w:r>
      <w:r w:rsidR="00CF0F2E" w:rsidRPr="000126BA">
        <w:rPr>
          <w:rFonts w:ascii="Arial" w:hAnsi="Arial" w:cs="Arial"/>
        </w:rPr>
        <w:t>se incluirá</w:t>
      </w:r>
      <w:r w:rsidR="00FA2D38" w:rsidRPr="000126BA">
        <w:rPr>
          <w:rFonts w:ascii="Arial" w:hAnsi="Arial" w:cs="Arial"/>
        </w:rPr>
        <w:t>n</w:t>
      </w:r>
      <w:r w:rsidR="00CF0F2E" w:rsidRPr="000126BA">
        <w:rPr>
          <w:rFonts w:ascii="Arial" w:hAnsi="Arial" w:cs="Arial"/>
        </w:rPr>
        <w:t xml:space="preserve"> en cada una de las programaciones de los diferentes módulos, señalando los criterios de evaluación y el/los Resultados de Aprendizaje que se eval</w:t>
      </w:r>
      <w:r w:rsidR="00702A5C" w:rsidRPr="000126BA">
        <w:rPr>
          <w:rFonts w:ascii="Arial" w:hAnsi="Arial" w:cs="Arial"/>
        </w:rPr>
        <w:t>ú</w:t>
      </w:r>
      <w:r w:rsidR="00CF0F2E" w:rsidRPr="000126BA">
        <w:rPr>
          <w:rFonts w:ascii="Arial" w:hAnsi="Arial" w:cs="Arial"/>
        </w:rPr>
        <w:t>a</w:t>
      </w:r>
      <w:r w:rsidR="00FA2D38" w:rsidRPr="000126BA">
        <w:rPr>
          <w:rFonts w:ascii="Arial" w:hAnsi="Arial" w:cs="Arial"/>
        </w:rPr>
        <w:t>n</w:t>
      </w:r>
      <w:r w:rsidR="00CF0F2E" w:rsidRPr="000126BA">
        <w:rPr>
          <w:rFonts w:ascii="Arial" w:hAnsi="Arial" w:cs="Arial"/>
        </w:rPr>
        <w:t xml:space="preserve"> con el instrumento Reto. </w:t>
      </w:r>
      <w:r w:rsidR="00702A5C" w:rsidRPr="000126BA">
        <w:rPr>
          <w:rFonts w:ascii="Arial" w:hAnsi="Arial" w:cs="Arial"/>
          <w:b/>
          <w:bCs/>
        </w:rPr>
        <w:t>(*</w:t>
      </w:r>
      <w:r w:rsidR="00CF0F2E" w:rsidRPr="000126BA">
        <w:rPr>
          <w:rFonts w:ascii="Arial" w:hAnsi="Arial" w:cs="Arial"/>
          <w:b/>
          <w:bCs/>
        </w:rPr>
        <w:t xml:space="preserve">Se adjuntan Criterios </w:t>
      </w:r>
      <w:r w:rsidR="004B64C6" w:rsidRPr="000126BA">
        <w:rPr>
          <w:rFonts w:ascii="Arial" w:hAnsi="Arial" w:cs="Arial"/>
          <w:b/>
          <w:bCs/>
        </w:rPr>
        <w:t>de Evaluación</w:t>
      </w:r>
      <w:r w:rsidR="006F77D0" w:rsidRPr="000126BA">
        <w:rPr>
          <w:rFonts w:ascii="Arial" w:hAnsi="Arial" w:cs="Arial"/>
          <w:b/>
          <w:bCs/>
        </w:rPr>
        <w:t>,</w:t>
      </w:r>
      <w:r w:rsidR="004B64C6" w:rsidRPr="000126BA">
        <w:rPr>
          <w:rFonts w:ascii="Arial" w:hAnsi="Arial" w:cs="Arial"/>
          <w:b/>
          <w:bCs/>
        </w:rPr>
        <w:t xml:space="preserve"> Resultados</w:t>
      </w:r>
      <w:r w:rsidR="008F7085" w:rsidRPr="000126BA">
        <w:rPr>
          <w:rFonts w:ascii="Arial" w:hAnsi="Arial" w:cs="Arial"/>
          <w:b/>
          <w:bCs/>
        </w:rPr>
        <w:t xml:space="preserve"> </w:t>
      </w:r>
      <w:r w:rsidR="006F77D0" w:rsidRPr="000126BA">
        <w:rPr>
          <w:rFonts w:ascii="Arial" w:hAnsi="Arial" w:cs="Arial"/>
          <w:b/>
          <w:bCs/>
        </w:rPr>
        <w:t xml:space="preserve">de Aprendizaje evaluados con el instrumento Reto Jornadas Audiovisuales, </w:t>
      </w:r>
      <w:r w:rsidR="008F7085" w:rsidRPr="000126BA">
        <w:rPr>
          <w:rFonts w:ascii="Arial" w:hAnsi="Arial" w:cs="Arial"/>
          <w:b/>
          <w:bCs/>
        </w:rPr>
        <w:t>de diferentes módulos</w:t>
      </w:r>
      <w:r w:rsidR="006F77D0" w:rsidRPr="000126BA">
        <w:rPr>
          <w:rFonts w:ascii="Arial" w:hAnsi="Arial" w:cs="Arial"/>
          <w:b/>
          <w:bCs/>
        </w:rPr>
        <w:t xml:space="preserve">, </w:t>
      </w:r>
      <w:r w:rsidR="008F7085" w:rsidRPr="000126BA">
        <w:rPr>
          <w:rFonts w:ascii="Arial" w:hAnsi="Arial" w:cs="Arial"/>
          <w:b/>
          <w:bCs/>
        </w:rPr>
        <w:t>d</w:t>
      </w:r>
      <w:r w:rsidR="00CF0F2E" w:rsidRPr="000126BA">
        <w:rPr>
          <w:rFonts w:ascii="Arial" w:hAnsi="Arial" w:cs="Arial"/>
          <w:b/>
          <w:bCs/>
        </w:rPr>
        <w:t>el año académico 2019/2020)</w:t>
      </w:r>
      <w:r w:rsidR="006D5D02" w:rsidRPr="000126BA">
        <w:rPr>
          <w:rFonts w:ascii="Arial" w:hAnsi="Arial" w:cs="Arial"/>
          <w:b/>
          <w:bCs/>
        </w:rPr>
        <w:t xml:space="preserve">. </w:t>
      </w:r>
    </w:p>
    <w:p w14:paraId="554FC12D" w14:textId="77777777" w:rsidR="00B9064F" w:rsidRPr="000126BA" w:rsidRDefault="00B9064F" w:rsidP="00EF7859">
      <w:pPr>
        <w:jc w:val="both"/>
        <w:rPr>
          <w:rFonts w:ascii="Arial" w:hAnsi="Arial" w:cs="Arial"/>
        </w:rPr>
      </w:pPr>
    </w:p>
    <w:p w14:paraId="6FB2C9A4" w14:textId="77777777" w:rsidR="00FA2D38" w:rsidRPr="000126BA" w:rsidRDefault="00B9064F" w:rsidP="00EF7859">
      <w:pPr>
        <w:jc w:val="both"/>
        <w:rPr>
          <w:rFonts w:ascii="Arial" w:hAnsi="Arial" w:cs="Arial"/>
        </w:rPr>
      </w:pPr>
      <w:r w:rsidRPr="000126BA">
        <w:rPr>
          <w:rFonts w:ascii="Arial" w:hAnsi="Arial" w:cs="Arial"/>
          <w:b/>
          <w:bCs/>
        </w:rPr>
        <w:t>Aprendizaje Colaborativo basado en Reto.</w:t>
      </w:r>
      <w:r w:rsidRPr="000126BA">
        <w:rPr>
          <w:rFonts w:ascii="Arial" w:hAnsi="Arial" w:cs="Arial"/>
        </w:rPr>
        <w:t xml:space="preserve"> Esta metodología didáctica se apoya en las orientaciones reseñadas en el currículo estatal, así como el de la comunidad autónoma de Andalucía</w:t>
      </w:r>
      <w:r w:rsidR="00782415" w:rsidRPr="000126BA">
        <w:rPr>
          <w:rFonts w:ascii="Arial" w:hAnsi="Arial" w:cs="Arial"/>
        </w:rPr>
        <w:t xml:space="preserve"> de los distintos Ciclos formativos de la familia de Imagen y Sonido. </w:t>
      </w:r>
    </w:p>
    <w:p w14:paraId="38EE80CE" w14:textId="77777777" w:rsidR="00B9064F" w:rsidRPr="000126BA" w:rsidRDefault="00B9064F" w:rsidP="00EF7859">
      <w:pPr>
        <w:jc w:val="both"/>
        <w:rPr>
          <w:rFonts w:ascii="Arial" w:hAnsi="Arial" w:cs="Arial"/>
        </w:rPr>
      </w:pPr>
    </w:p>
    <w:p w14:paraId="30D02BCA" w14:textId="77777777" w:rsidR="00B9064F" w:rsidRPr="000126BA" w:rsidRDefault="00B9064F" w:rsidP="00EF7859">
      <w:pPr>
        <w:jc w:val="both"/>
        <w:rPr>
          <w:rFonts w:ascii="Arial" w:hAnsi="Arial" w:cs="Arial"/>
          <w:b/>
          <w:bCs/>
        </w:rPr>
      </w:pPr>
      <w:r w:rsidRPr="000126BA">
        <w:rPr>
          <w:rFonts w:ascii="Arial" w:hAnsi="Arial" w:cs="Arial"/>
          <w:b/>
          <w:bCs/>
        </w:rPr>
        <w:t>PROCEDIMIENTOS E INSTRUMENTOS DE EVALUACIÓN.</w:t>
      </w:r>
    </w:p>
    <w:p w14:paraId="3D2CACC4" w14:textId="77777777" w:rsidR="00702A5C" w:rsidRPr="000126BA" w:rsidRDefault="00702A5C" w:rsidP="00EF7859">
      <w:pPr>
        <w:jc w:val="both"/>
        <w:rPr>
          <w:rFonts w:ascii="Arial" w:hAnsi="Arial" w:cs="Arial"/>
        </w:rPr>
      </w:pPr>
    </w:p>
    <w:p w14:paraId="75ECA082" w14:textId="2D0494D9" w:rsidR="00D638B3" w:rsidRPr="000126BA" w:rsidRDefault="00CF0F2E" w:rsidP="00EF7859">
      <w:pPr>
        <w:jc w:val="both"/>
        <w:rPr>
          <w:rFonts w:ascii="Arial" w:hAnsi="Arial" w:cs="Arial"/>
        </w:rPr>
      </w:pPr>
      <w:r w:rsidRPr="000126BA">
        <w:rPr>
          <w:rFonts w:ascii="Arial" w:hAnsi="Arial" w:cs="Arial"/>
        </w:rPr>
        <w:t xml:space="preserve"> </w:t>
      </w:r>
      <w:r w:rsidR="00B9064F" w:rsidRPr="000126BA">
        <w:rPr>
          <w:rFonts w:ascii="Arial" w:hAnsi="Arial" w:cs="Arial"/>
        </w:rPr>
        <w:t xml:space="preserve">El Reto Jornadas Audiovisuales será un instrumento de evaluación de </w:t>
      </w:r>
      <w:r w:rsidR="00782415" w:rsidRPr="000126BA">
        <w:rPr>
          <w:rFonts w:ascii="Arial" w:hAnsi="Arial" w:cs="Arial"/>
        </w:rPr>
        <w:t xml:space="preserve">un </w:t>
      </w:r>
      <w:r w:rsidR="00B9064F" w:rsidRPr="000126BA">
        <w:rPr>
          <w:rFonts w:ascii="Arial" w:hAnsi="Arial" w:cs="Arial"/>
        </w:rPr>
        <w:t>Criterio o Criterios de Evaluación de uno o varios Resultados de Aprendizaje de los distintos módulos de los Ciclos Formativos. El profesorad</w:t>
      </w:r>
      <w:r w:rsidR="009358AE">
        <w:rPr>
          <w:rFonts w:ascii="Arial" w:hAnsi="Arial" w:cs="Arial"/>
        </w:rPr>
        <w:t>o</w:t>
      </w:r>
      <w:r w:rsidR="00B9064F" w:rsidRPr="000126BA">
        <w:rPr>
          <w:rFonts w:ascii="Arial" w:hAnsi="Arial" w:cs="Arial"/>
        </w:rPr>
        <w:t xml:space="preserve"> indicará el porcentaje </w:t>
      </w:r>
      <w:r w:rsidR="00F121F8" w:rsidRPr="000126BA">
        <w:rPr>
          <w:rFonts w:ascii="Arial" w:hAnsi="Arial" w:cs="Arial"/>
        </w:rPr>
        <w:t>que le asigna a cada</w:t>
      </w:r>
      <w:r w:rsidR="00B9064F" w:rsidRPr="000126BA">
        <w:rPr>
          <w:rFonts w:ascii="Arial" w:hAnsi="Arial" w:cs="Arial"/>
        </w:rPr>
        <w:t xml:space="preserve"> criterio de evaluación dentro del Resultado de Aprendizaje, que se evaluará con el instrumento Reto. </w:t>
      </w:r>
      <w:r w:rsidR="009358AE">
        <w:rPr>
          <w:rFonts w:ascii="Arial" w:hAnsi="Arial" w:cs="Arial"/>
        </w:rPr>
        <w:t>(es conveniente que el porcentaje sea el mismo para todos los módulos)</w:t>
      </w:r>
    </w:p>
    <w:p w14:paraId="11D69C1B" w14:textId="77777777" w:rsidR="00B9064F" w:rsidRPr="000126BA" w:rsidRDefault="00B9064F" w:rsidP="00EF7859">
      <w:pPr>
        <w:jc w:val="both"/>
        <w:rPr>
          <w:rFonts w:ascii="Arial" w:hAnsi="Arial" w:cs="Arial"/>
        </w:rPr>
      </w:pPr>
    </w:p>
    <w:p w14:paraId="712F7B77" w14:textId="77777777" w:rsidR="00B9064F" w:rsidRPr="000126BA" w:rsidRDefault="00B9064F" w:rsidP="0018410B">
      <w:pPr>
        <w:pStyle w:val="NormalWeb"/>
        <w:ind w:left="720"/>
        <w:jc w:val="both"/>
        <w:rPr>
          <w:rFonts w:ascii="Arial" w:hAnsi="Arial" w:cs="Arial"/>
        </w:rPr>
      </w:pPr>
      <w:r w:rsidRPr="000126BA">
        <w:rPr>
          <w:rFonts w:ascii="Arial" w:hAnsi="Arial" w:cs="Arial"/>
        </w:rPr>
        <w:t xml:space="preserve">Respecto al trabajo en el </w:t>
      </w:r>
      <w:r w:rsidR="00782415" w:rsidRPr="000126BA">
        <w:rPr>
          <w:rFonts w:ascii="Arial" w:hAnsi="Arial" w:cs="Arial"/>
          <w:b/>
          <w:bCs/>
        </w:rPr>
        <w:t>R</w:t>
      </w:r>
      <w:r w:rsidRPr="000126BA">
        <w:rPr>
          <w:rFonts w:ascii="Arial" w:hAnsi="Arial" w:cs="Arial"/>
          <w:b/>
          <w:bCs/>
        </w:rPr>
        <w:t>eto</w:t>
      </w:r>
      <w:r w:rsidRPr="000126BA">
        <w:rPr>
          <w:rFonts w:ascii="Arial" w:hAnsi="Arial" w:cs="Arial"/>
        </w:rPr>
        <w:t xml:space="preserve">, se evaluará mediante el uso de </w:t>
      </w:r>
      <w:proofErr w:type="spellStart"/>
      <w:r w:rsidRPr="000126BA">
        <w:rPr>
          <w:rFonts w:ascii="Arial" w:hAnsi="Arial" w:cs="Arial"/>
        </w:rPr>
        <w:t>rúbricas</w:t>
      </w:r>
      <w:proofErr w:type="spellEnd"/>
      <w:r w:rsidRPr="000126BA">
        <w:rPr>
          <w:rFonts w:ascii="Arial" w:hAnsi="Arial" w:cs="Arial"/>
        </w:rPr>
        <w:t xml:space="preserve">: </w:t>
      </w:r>
    </w:p>
    <w:p w14:paraId="45A08542" w14:textId="77777777" w:rsidR="00B9064F" w:rsidRPr="000126BA" w:rsidRDefault="00B9064F" w:rsidP="00EF7859">
      <w:pPr>
        <w:pStyle w:val="NormalWeb"/>
        <w:ind w:left="1440"/>
        <w:jc w:val="both"/>
        <w:rPr>
          <w:rFonts w:ascii="Arial" w:hAnsi="Arial" w:cs="Arial"/>
        </w:rPr>
      </w:pPr>
      <w:r w:rsidRPr="000126BA">
        <w:rPr>
          <w:rFonts w:ascii="Arial" w:hAnsi="Arial" w:cs="Arial"/>
        </w:rPr>
        <w:t xml:space="preserve">a.- Las competencias transversales definidas como prioritarias en ese reto: </w:t>
      </w:r>
    </w:p>
    <w:p w14:paraId="3A2506B9" w14:textId="77777777" w:rsidR="00B9064F" w:rsidRPr="000126BA" w:rsidRDefault="00B9064F" w:rsidP="00EF7859">
      <w:pPr>
        <w:pStyle w:val="NormalWeb"/>
        <w:ind w:left="2160"/>
        <w:jc w:val="both"/>
        <w:rPr>
          <w:rFonts w:ascii="Arial" w:hAnsi="Arial" w:cs="Arial"/>
        </w:rPr>
      </w:pPr>
      <w:r w:rsidRPr="000126BA">
        <w:rPr>
          <w:rFonts w:ascii="Arial" w:hAnsi="Arial" w:cs="Arial"/>
        </w:rPr>
        <w:t xml:space="preserve">Se </w:t>
      </w:r>
      <w:proofErr w:type="spellStart"/>
      <w:r w:rsidRPr="000126BA">
        <w:rPr>
          <w:rFonts w:ascii="Arial" w:hAnsi="Arial" w:cs="Arial"/>
        </w:rPr>
        <w:t>trabajarán</w:t>
      </w:r>
      <w:proofErr w:type="spellEnd"/>
      <w:r w:rsidRPr="000126BA">
        <w:rPr>
          <w:rFonts w:ascii="Arial" w:hAnsi="Arial" w:cs="Arial"/>
        </w:rPr>
        <w:t xml:space="preserve"> con el alumnado. </w:t>
      </w:r>
    </w:p>
    <w:p w14:paraId="397FC791" w14:textId="77777777" w:rsidR="00B9064F" w:rsidRPr="000126BA" w:rsidRDefault="00B9064F" w:rsidP="00EF7859">
      <w:pPr>
        <w:pStyle w:val="NormalWeb"/>
        <w:ind w:left="2160"/>
        <w:jc w:val="both"/>
        <w:rPr>
          <w:rFonts w:ascii="Arial" w:hAnsi="Arial" w:cs="Arial"/>
        </w:rPr>
      </w:pPr>
      <w:r w:rsidRPr="000126BA">
        <w:rPr>
          <w:rFonts w:ascii="Arial" w:hAnsi="Arial" w:cs="Arial"/>
        </w:rPr>
        <w:t xml:space="preserve">Se </w:t>
      </w:r>
      <w:proofErr w:type="spellStart"/>
      <w:r w:rsidRPr="000126BA">
        <w:rPr>
          <w:rFonts w:ascii="Arial" w:hAnsi="Arial" w:cs="Arial"/>
        </w:rPr>
        <w:t>evaluarán</w:t>
      </w:r>
      <w:proofErr w:type="spellEnd"/>
      <w:r w:rsidRPr="000126BA">
        <w:rPr>
          <w:rFonts w:ascii="Arial" w:hAnsi="Arial" w:cs="Arial"/>
        </w:rPr>
        <w:t xml:space="preserve"> mediante </w:t>
      </w:r>
      <w:proofErr w:type="spellStart"/>
      <w:r w:rsidRPr="000126BA">
        <w:rPr>
          <w:rFonts w:ascii="Arial" w:hAnsi="Arial" w:cs="Arial"/>
        </w:rPr>
        <w:t>observación</w:t>
      </w:r>
      <w:proofErr w:type="spellEnd"/>
      <w:r w:rsidRPr="000126BA">
        <w:rPr>
          <w:rFonts w:ascii="Arial" w:hAnsi="Arial" w:cs="Arial"/>
        </w:rPr>
        <w:t xml:space="preserve"> directa, </w:t>
      </w:r>
      <w:proofErr w:type="spellStart"/>
      <w:r w:rsidRPr="000126BA">
        <w:rPr>
          <w:rFonts w:ascii="Arial" w:hAnsi="Arial" w:cs="Arial"/>
        </w:rPr>
        <w:t>autoevaluación</w:t>
      </w:r>
      <w:proofErr w:type="spellEnd"/>
      <w:r w:rsidRPr="000126BA">
        <w:rPr>
          <w:rFonts w:ascii="Arial" w:hAnsi="Arial" w:cs="Arial"/>
        </w:rPr>
        <w:t xml:space="preserve"> y </w:t>
      </w:r>
      <w:proofErr w:type="spellStart"/>
      <w:r w:rsidRPr="000126BA">
        <w:rPr>
          <w:rFonts w:ascii="Arial" w:hAnsi="Arial" w:cs="Arial"/>
        </w:rPr>
        <w:t>coevaluación</w:t>
      </w:r>
      <w:proofErr w:type="spellEnd"/>
      <w:r w:rsidRPr="000126BA">
        <w:rPr>
          <w:rFonts w:ascii="Arial" w:hAnsi="Arial" w:cs="Arial"/>
        </w:rPr>
        <w:t xml:space="preserve">. </w:t>
      </w:r>
    </w:p>
    <w:p w14:paraId="7617CFC7" w14:textId="77777777" w:rsidR="00B9064F" w:rsidRPr="000126BA" w:rsidRDefault="00183B7B" w:rsidP="00EF7859">
      <w:pPr>
        <w:pStyle w:val="NormalWeb"/>
        <w:ind w:left="1440"/>
        <w:jc w:val="both"/>
        <w:rPr>
          <w:rFonts w:ascii="Arial" w:hAnsi="Arial" w:cs="Arial"/>
        </w:rPr>
      </w:pPr>
      <w:r w:rsidRPr="000126BA">
        <w:rPr>
          <w:rFonts w:ascii="Arial" w:hAnsi="Arial" w:cs="Arial"/>
        </w:rPr>
        <w:t xml:space="preserve"> b.- </w:t>
      </w:r>
      <w:r w:rsidR="00B9064F" w:rsidRPr="000126BA">
        <w:rPr>
          <w:rFonts w:ascii="Arial" w:hAnsi="Arial" w:cs="Arial"/>
        </w:rPr>
        <w:t xml:space="preserve">La </w:t>
      </w:r>
      <w:proofErr w:type="spellStart"/>
      <w:r w:rsidR="00B9064F" w:rsidRPr="000126BA">
        <w:rPr>
          <w:rFonts w:ascii="Arial" w:hAnsi="Arial" w:cs="Arial"/>
        </w:rPr>
        <w:t>progresión</w:t>
      </w:r>
      <w:proofErr w:type="spellEnd"/>
      <w:r w:rsidR="00B9064F" w:rsidRPr="000126BA">
        <w:rPr>
          <w:rFonts w:ascii="Arial" w:hAnsi="Arial" w:cs="Arial"/>
        </w:rPr>
        <w:t xml:space="preserve"> y </w:t>
      </w:r>
      <w:proofErr w:type="spellStart"/>
      <w:r w:rsidR="00B9064F" w:rsidRPr="000126BA">
        <w:rPr>
          <w:rFonts w:ascii="Arial" w:hAnsi="Arial" w:cs="Arial"/>
        </w:rPr>
        <w:t>realización</w:t>
      </w:r>
      <w:proofErr w:type="spellEnd"/>
      <w:r w:rsidR="00B9064F" w:rsidRPr="000126BA">
        <w:rPr>
          <w:rFonts w:ascii="Arial" w:hAnsi="Arial" w:cs="Arial"/>
        </w:rPr>
        <w:t xml:space="preserve"> del propio reto. </w:t>
      </w:r>
    </w:p>
    <w:p w14:paraId="1050A27A" w14:textId="77777777" w:rsidR="00DE783F" w:rsidRPr="000126BA" w:rsidRDefault="00DE783F" w:rsidP="00EF7859">
      <w:pPr>
        <w:jc w:val="both"/>
        <w:rPr>
          <w:rFonts w:ascii="Arial" w:hAnsi="Arial" w:cs="Arial"/>
        </w:rPr>
      </w:pPr>
    </w:p>
    <w:p w14:paraId="0075EE9A" w14:textId="77777777" w:rsidR="00DE783F" w:rsidRPr="000126BA" w:rsidRDefault="00DE783F" w:rsidP="00EF7859">
      <w:pPr>
        <w:jc w:val="both"/>
        <w:rPr>
          <w:rFonts w:ascii="Arial" w:hAnsi="Arial" w:cs="Arial"/>
          <w:b/>
          <w:bCs/>
        </w:rPr>
      </w:pPr>
      <w:r w:rsidRPr="000126BA">
        <w:rPr>
          <w:rFonts w:ascii="Arial" w:hAnsi="Arial" w:cs="Arial"/>
          <w:b/>
          <w:bCs/>
        </w:rPr>
        <w:t>TEMPORALIZACIÓN RETO JORNADAS AUDIOVISUALES</w:t>
      </w:r>
    </w:p>
    <w:p w14:paraId="474F39F9" w14:textId="77777777" w:rsidR="00DE783F" w:rsidRPr="000126BA" w:rsidRDefault="00DE783F" w:rsidP="00EF7859">
      <w:pPr>
        <w:jc w:val="both"/>
        <w:rPr>
          <w:rFonts w:ascii="Arial" w:hAnsi="Arial" w:cs="Arial"/>
          <w:b/>
          <w:bCs/>
        </w:rPr>
      </w:pPr>
    </w:p>
    <w:p w14:paraId="456FEFDB" w14:textId="77777777" w:rsidR="004A16DA" w:rsidRPr="000126BA" w:rsidRDefault="00DE783F" w:rsidP="00EF7859">
      <w:pPr>
        <w:jc w:val="both"/>
        <w:rPr>
          <w:rFonts w:ascii="Arial" w:hAnsi="Arial" w:cs="Arial"/>
        </w:rPr>
      </w:pPr>
      <w:r w:rsidRPr="000126BA">
        <w:rPr>
          <w:rFonts w:ascii="Arial" w:hAnsi="Arial" w:cs="Arial"/>
        </w:rPr>
        <w:t xml:space="preserve">Independientemente de la fecha marcada cada año para el desarrollo de las jornadas (fecha estimada finales del mes de enero). Se comenzará </w:t>
      </w:r>
      <w:r w:rsidR="00752C15" w:rsidRPr="000126BA">
        <w:rPr>
          <w:rFonts w:ascii="Arial" w:hAnsi="Arial" w:cs="Arial"/>
        </w:rPr>
        <w:t xml:space="preserve">en el mes de Noviembre (tres meses antes), con la </w:t>
      </w:r>
      <w:r w:rsidR="008F7085" w:rsidRPr="000126BA">
        <w:rPr>
          <w:rFonts w:ascii="Arial" w:hAnsi="Arial" w:cs="Arial"/>
        </w:rPr>
        <w:t>identificación</w:t>
      </w:r>
      <w:r w:rsidR="00752C15" w:rsidRPr="000126BA">
        <w:rPr>
          <w:rFonts w:ascii="Arial" w:hAnsi="Arial" w:cs="Arial"/>
        </w:rPr>
        <w:t xml:space="preserve"> del Reto Jornadas Audiovisuales </w:t>
      </w:r>
      <w:r w:rsidR="006F77D0" w:rsidRPr="000126BA">
        <w:rPr>
          <w:rFonts w:ascii="Arial" w:hAnsi="Arial" w:cs="Arial"/>
        </w:rPr>
        <w:t xml:space="preserve">por parte del </w:t>
      </w:r>
      <w:r w:rsidR="00752C15" w:rsidRPr="000126BA">
        <w:rPr>
          <w:rFonts w:ascii="Arial" w:hAnsi="Arial" w:cs="Arial"/>
        </w:rPr>
        <w:t xml:space="preserve">alumnado de Segundo curso del Ciclo de Realización de Audiovisuales y Espectáculos y puesta en marcha de </w:t>
      </w:r>
      <w:r w:rsidR="00F121F8" w:rsidRPr="000126BA">
        <w:rPr>
          <w:rFonts w:ascii="Arial" w:hAnsi="Arial" w:cs="Arial"/>
        </w:rPr>
        <w:t xml:space="preserve">la fase cero </w:t>
      </w:r>
      <w:r w:rsidR="00752C15" w:rsidRPr="000126BA">
        <w:rPr>
          <w:rFonts w:ascii="Arial" w:hAnsi="Arial" w:cs="Arial"/>
        </w:rPr>
        <w:t>del Reto General</w:t>
      </w:r>
      <w:r w:rsidR="00F121F8" w:rsidRPr="000126BA">
        <w:rPr>
          <w:rFonts w:ascii="Arial" w:hAnsi="Arial" w:cs="Arial"/>
        </w:rPr>
        <w:t>.</w:t>
      </w:r>
    </w:p>
    <w:p w14:paraId="72518729" w14:textId="77777777" w:rsidR="004A16DA" w:rsidRPr="000126BA" w:rsidRDefault="004A16DA" w:rsidP="00EF7859">
      <w:pPr>
        <w:jc w:val="both"/>
        <w:rPr>
          <w:rFonts w:ascii="Arial" w:hAnsi="Arial" w:cs="Arial"/>
        </w:rPr>
      </w:pPr>
      <w:r w:rsidRPr="000126BA">
        <w:rPr>
          <w:rFonts w:ascii="Arial" w:hAnsi="Arial" w:cs="Arial"/>
        </w:rPr>
        <w:lastRenderedPageBreak/>
        <w:t>Una vez conocido el diseño de las Jornadas Audiovisuales</w:t>
      </w:r>
      <w:r w:rsidR="006F77D0" w:rsidRPr="000126BA">
        <w:rPr>
          <w:rFonts w:ascii="Arial" w:hAnsi="Arial" w:cs="Arial"/>
        </w:rPr>
        <w:t xml:space="preserve">, </w:t>
      </w:r>
      <w:r w:rsidRPr="000126BA">
        <w:rPr>
          <w:rFonts w:ascii="Arial" w:hAnsi="Arial" w:cs="Arial"/>
        </w:rPr>
        <w:t>se realizará una presentación por parte del profesorado a los alumnos/as de sus módulos en los que se detalla la contextualización del Reto de ese módulo en el Reto General Jornadas Audiovisuales. (*</w:t>
      </w:r>
      <w:r w:rsidRPr="000126BA">
        <w:rPr>
          <w:rFonts w:ascii="Arial" w:hAnsi="Arial" w:cs="Arial"/>
          <w:b/>
          <w:bCs/>
        </w:rPr>
        <w:t>Se adjunta documentación del año académico 2019/2020 de distintos módulos</w:t>
      </w:r>
      <w:r w:rsidRPr="000126BA">
        <w:rPr>
          <w:rFonts w:ascii="Arial" w:hAnsi="Arial" w:cs="Arial"/>
        </w:rPr>
        <w:t>)</w:t>
      </w:r>
    </w:p>
    <w:p w14:paraId="3CBB3199" w14:textId="77777777" w:rsidR="00752C15" w:rsidRPr="000126BA" w:rsidRDefault="00752C15" w:rsidP="00EF7859">
      <w:pPr>
        <w:jc w:val="both"/>
        <w:rPr>
          <w:rFonts w:ascii="Arial" w:hAnsi="Arial" w:cs="Arial"/>
        </w:rPr>
      </w:pPr>
    </w:p>
    <w:p w14:paraId="746A7E3D" w14:textId="77777777" w:rsidR="00752C15" w:rsidRPr="000126BA" w:rsidRDefault="00752C15" w:rsidP="00EF7859">
      <w:pPr>
        <w:jc w:val="both"/>
        <w:rPr>
          <w:rFonts w:ascii="Arial" w:hAnsi="Arial" w:cs="Arial"/>
          <w:b/>
          <w:bCs/>
        </w:rPr>
      </w:pPr>
    </w:p>
    <w:tbl>
      <w:tblPr>
        <w:tblStyle w:val="Tablaconcuadrcula"/>
        <w:tblW w:w="8931" w:type="dxa"/>
        <w:tblInd w:w="-289" w:type="dxa"/>
        <w:tblLook w:val="04A0" w:firstRow="1" w:lastRow="0" w:firstColumn="1" w:lastColumn="0" w:noHBand="0" w:noVBand="1"/>
      </w:tblPr>
      <w:tblGrid>
        <w:gridCol w:w="1920"/>
        <w:gridCol w:w="2150"/>
        <w:gridCol w:w="2711"/>
        <w:gridCol w:w="2150"/>
      </w:tblGrid>
      <w:tr w:rsidR="00E21B3A" w:rsidRPr="000126BA" w14:paraId="06C9F12B" w14:textId="77777777" w:rsidTr="00E21B3A">
        <w:tc>
          <w:tcPr>
            <w:tcW w:w="1920" w:type="dxa"/>
          </w:tcPr>
          <w:p w14:paraId="3479EB30" w14:textId="77777777" w:rsidR="00E21B3A" w:rsidRPr="000126BA" w:rsidRDefault="004029E1" w:rsidP="00EF7859">
            <w:pPr>
              <w:jc w:val="both"/>
              <w:rPr>
                <w:rFonts w:ascii="Arial" w:hAnsi="Arial" w:cs="Arial"/>
                <w:b/>
                <w:bCs/>
              </w:rPr>
            </w:pPr>
            <w:r w:rsidRPr="000126BA">
              <w:rPr>
                <w:rFonts w:ascii="Arial" w:hAnsi="Arial" w:cs="Arial"/>
                <w:b/>
                <w:bCs/>
              </w:rPr>
              <w:t>FASE CERO</w:t>
            </w:r>
          </w:p>
        </w:tc>
        <w:tc>
          <w:tcPr>
            <w:tcW w:w="2150" w:type="dxa"/>
          </w:tcPr>
          <w:p w14:paraId="4440622F" w14:textId="77777777" w:rsidR="00E21B3A" w:rsidRPr="000126BA" w:rsidRDefault="00E21B3A" w:rsidP="00EF7859">
            <w:pPr>
              <w:jc w:val="both"/>
              <w:rPr>
                <w:rFonts w:ascii="Arial" w:hAnsi="Arial" w:cs="Arial"/>
              </w:rPr>
            </w:pPr>
            <w:r w:rsidRPr="000126BA">
              <w:rPr>
                <w:rFonts w:ascii="Arial" w:hAnsi="Arial" w:cs="Arial"/>
              </w:rPr>
              <w:t>IDENTIFICACIÓN RETO</w:t>
            </w:r>
            <w:r w:rsidR="006F77D0" w:rsidRPr="000126BA">
              <w:rPr>
                <w:rFonts w:ascii="Arial" w:hAnsi="Arial" w:cs="Arial"/>
              </w:rPr>
              <w:t xml:space="preserve"> </w:t>
            </w:r>
            <w:r w:rsidRPr="000126BA">
              <w:rPr>
                <w:rFonts w:ascii="Arial" w:hAnsi="Arial" w:cs="Arial"/>
              </w:rPr>
              <w:t xml:space="preserve"> MÓDULO PREE</w:t>
            </w:r>
          </w:p>
        </w:tc>
        <w:tc>
          <w:tcPr>
            <w:tcW w:w="2711" w:type="dxa"/>
          </w:tcPr>
          <w:p w14:paraId="7503856E" w14:textId="77777777" w:rsidR="00E21B3A" w:rsidRPr="000126BA" w:rsidRDefault="00E21B3A" w:rsidP="00EF7859">
            <w:pPr>
              <w:jc w:val="both"/>
              <w:rPr>
                <w:rFonts w:ascii="Arial" w:hAnsi="Arial" w:cs="Arial"/>
              </w:rPr>
            </w:pPr>
            <w:r w:rsidRPr="000126BA">
              <w:rPr>
                <w:rFonts w:ascii="Arial" w:hAnsi="Arial" w:cs="Arial"/>
              </w:rPr>
              <w:t xml:space="preserve">PRESENTACIÓN GENERAL JORNADAS AUDIOVISUALES </w:t>
            </w:r>
          </w:p>
        </w:tc>
        <w:tc>
          <w:tcPr>
            <w:tcW w:w="2150" w:type="dxa"/>
          </w:tcPr>
          <w:p w14:paraId="2322BD6E" w14:textId="77777777" w:rsidR="00E21B3A" w:rsidRPr="000126BA" w:rsidRDefault="00E21B3A" w:rsidP="00EF7859">
            <w:pPr>
              <w:jc w:val="both"/>
              <w:rPr>
                <w:rFonts w:ascii="Arial" w:hAnsi="Arial" w:cs="Arial"/>
              </w:rPr>
            </w:pPr>
            <w:r w:rsidRPr="000126BA">
              <w:rPr>
                <w:rFonts w:ascii="Arial" w:hAnsi="Arial" w:cs="Arial"/>
              </w:rPr>
              <w:t>3 meses antes fecha comienzo JORNADAS AUDIOVISUALES</w:t>
            </w:r>
          </w:p>
        </w:tc>
      </w:tr>
      <w:tr w:rsidR="00E21B3A" w:rsidRPr="000126BA" w14:paraId="411DDF52" w14:textId="77777777" w:rsidTr="00E21B3A">
        <w:tc>
          <w:tcPr>
            <w:tcW w:w="1920" w:type="dxa"/>
          </w:tcPr>
          <w:p w14:paraId="0C35A7AF" w14:textId="77777777" w:rsidR="00E21B3A" w:rsidRPr="000126BA" w:rsidRDefault="004029E1" w:rsidP="00EF7859">
            <w:pPr>
              <w:jc w:val="both"/>
              <w:rPr>
                <w:rFonts w:ascii="Arial" w:hAnsi="Arial" w:cs="Arial"/>
                <w:b/>
                <w:bCs/>
              </w:rPr>
            </w:pPr>
            <w:r w:rsidRPr="000126BA">
              <w:rPr>
                <w:rFonts w:ascii="Arial" w:hAnsi="Arial" w:cs="Arial"/>
                <w:b/>
                <w:bCs/>
              </w:rPr>
              <w:t xml:space="preserve">FASE PRIMERA </w:t>
            </w:r>
            <w:r w:rsidR="00E21B3A" w:rsidRPr="000126BA">
              <w:rPr>
                <w:rFonts w:ascii="Arial" w:hAnsi="Arial" w:cs="Arial"/>
                <w:b/>
                <w:bCs/>
              </w:rPr>
              <w:t xml:space="preserve"> </w:t>
            </w:r>
          </w:p>
        </w:tc>
        <w:tc>
          <w:tcPr>
            <w:tcW w:w="2150" w:type="dxa"/>
          </w:tcPr>
          <w:p w14:paraId="016EACBC" w14:textId="77777777" w:rsidR="00E21B3A" w:rsidRPr="000126BA" w:rsidRDefault="00E21B3A" w:rsidP="00EF7859">
            <w:pPr>
              <w:jc w:val="both"/>
              <w:rPr>
                <w:rFonts w:ascii="Arial" w:hAnsi="Arial" w:cs="Arial"/>
              </w:rPr>
            </w:pPr>
            <w:r w:rsidRPr="000126BA">
              <w:rPr>
                <w:rFonts w:ascii="Arial" w:hAnsi="Arial" w:cs="Arial"/>
              </w:rPr>
              <w:t>Identificación Reto por módulos de Ciclos Formativos</w:t>
            </w:r>
          </w:p>
        </w:tc>
        <w:tc>
          <w:tcPr>
            <w:tcW w:w="2711" w:type="dxa"/>
          </w:tcPr>
          <w:p w14:paraId="0DE558B4" w14:textId="77777777" w:rsidR="00E21B3A" w:rsidRPr="000126BA" w:rsidRDefault="00E21B3A" w:rsidP="00EF7859">
            <w:pPr>
              <w:jc w:val="both"/>
              <w:rPr>
                <w:rFonts w:ascii="Arial" w:hAnsi="Arial" w:cs="Arial"/>
              </w:rPr>
            </w:pPr>
            <w:r w:rsidRPr="000126BA">
              <w:rPr>
                <w:rFonts w:ascii="Arial" w:hAnsi="Arial" w:cs="Arial"/>
              </w:rPr>
              <w:t xml:space="preserve">Presentación Reto contextualizado </w:t>
            </w:r>
            <w:r w:rsidR="006F77D0" w:rsidRPr="000126BA">
              <w:rPr>
                <w:rFonts w:ascii="Arial" w:hAnsi="Arial" w:cs="Arial"/>
              </w:rPr>
              <w:t>del Reto</w:t>
            </w:r>
            <w:r w:rsidRPr="000126BA">
              <w:rPr>
                <w:rFonts w:ascii="Arial" w:hAnsi="Arial" w:cs="Arial"/>
              </w:rPr>
              <w:t xml:space="preserve"> Jornadas Audiovisuales </w:t>
            </w:r>
            <w:r w:rsidR="00CF5C00" w:rsidRPr="000126BA">
              <w:rPr>
                <w:rFonts w:ascii="Arial" w:hAnsi="Arial" w:cs="Arial"/>
              </w:rPr>
              <w:t>por módulos y Ciclos Formativos</w:t>
            </w:r>
          </w:p>
        </w:tc>
        <w:tc>
          <w:tcPr>
            <w:tcW w:w="2150" w:type="dxa"/>
          </w:tcPr>
          <w:p w14:paraId="3288B1E8" w14:textId="77777777" w:rsidR="00E21B3A" w:rsidRPr="000126BA" w:rsidRDefault="00E21B3A" w:rsidP="00EF7859">
            <w:pPr>
              <w:jc w:val="both"/>
              <w:rPr>
                <w:rFonts w:ascii="Arial" w:hAnsi="Arial" w:cs="Arial"/>
              </w:rPr>
            </w:pPr>
            <w:r w:rsidRPr="000126BA">
              <w:rPr>
                <w:rFonts w:ascii="Arial" w:hAnsi="Arial" w:cs="Arial"/>
              </w:rPr>
              <w:t>2,5 meses antes de fecha de comienzo JORNADAS AUDIOVISUALES</w:t>
            </w:r>
          </w:p>
        </w:tc>
      </w:tr>
      <w:tr w:rsidR="00E21B3A" w:rsidRPr="000126BA" w14:paraId="03876332" w14:textId="77777777" w:rsidTr="00E21B3A">
        <w:tc>
          <w:tcPr>
            <w:tcW w:w="1920" w:type="dxa"/>
          </w:tcPr>
          <w:p w14:paraId="320D1A4E" w14:textId="77777777" w:rsidR="00E21B3A" w:rsidRPr="000126BA" w:rsidRDefault="004029E1" w:rsidP="00EF7859">
            <w:pPr>
              <w:jc w:val="both"/>
              <w:rPr>
                <w:rFonts w:ascii="Arial" w:hAnsi="Arial" w:cs="Arial"/>
                <w:b/>
                <w:bCs/>
              </w:rPr>
            </w:pPr>
            <w:r w:rsidRPr="000126BA">
              <w:rPr>
                <w:rFonts w:ascii="Arial" w:hAnsi="Arial" w:cs="Arial"/>
                <w:b/>
                <w:bCs/>
              </w:rPr>
              <w:t xml:space="preserve">FASE SEGUNDA Y TERCERA </w:t>
            </w:r>
          </w:p>
        </w:tc>
        <w:tc>
          <w:tcPr>
            <w:tcW w:w="2150" w:type="dxa"/>
          </w:tcPr>
          <w:p w14:paraId="3BB6E579" w14:textId="77777777" w:rsidR="00E21B3A" w:rsidRPr="000126BA" w:rsidRDefault="00CF5C00" w:rsidP="00EF7859">
            <w:pPr>
              <w:jc w:val="both"/>
              <w:rPr>
                <w:rFonts w:ascii="Arial" w:hAnsi="Arial" w:cs="Arial"/>
              </w:rPr>
            </w:pPr>
            <w:r w:rsidRPr="000126BA">
              <w:rPr>
                <w:rFonts w:ascii="Arial" w:hAnsi="Arial" w:cs="Arial"/>
              </w:rPr>
              <w:t>Conocimiento actividades y  parámetros de Reto por módulos en el Reto Jornadas Audiovisuales</w:t>
            </w:r>
          </w:p>
        </w:tc>
        <w:tc>
          <w:tcPr>
            <w:tcW w:w="2711" w:type="dxa"/>
          </w:tcPr>
          <w:p w14:paraId="728E2334" w14:textId="77777777" w:rsidR="00CF5C00" w:rsidRPr="000126BA" w:rsidRDefault="00CF5C00" w:rsidP="00EF7859">
            <w:pPr>
              <w:jc w:val="both"/>
              <w:rPr>
                <w:rFonts w:ascii="Arial" w:hAnsi="Arial" w:cs="Arial"/>
              </w:rPr>
            </w:pPr>
            <w:r w:rsidRPr="000126BA">
              <w:rPr>
                <w:rFonts w:ascii="Arial" w:hAnsi="Arial" w:cs="Arial"/>
              </w:rPr>
              <w:t xml:space="preserve">Intercambio de documentación inter módulo e </w:t>
            </w:r>
            <w:proofErr w:type="spellStart"/>
            <w:r w:rsidRPr="000126BA">
              <w:rPr>
                <w:rFonts w:ascii="Arial" w:hAnsi="Arial" w:cs="Arial"/>
              </w:rPr>
              <w:t>interciclo</w:t>
            </w:r>
            <w:proofErr w:type="spellEnd"/>
            <w:r w:rsidRPr="000126BA">
              <w:rPr>
                <w:rFonts w:ascii="Arial" w:hAnsi="Arial" w:cs="Arial"/>
              </w:rPr>
              <w:t xml:space="preserve"> para trabajar el Reto </w:t>
            </w:r>
          </w:p>
        </w:tc>
        <w:tc>
          <w:tcPr>
            <w:tcW w:w="2150" w:type="dxa"/>
          </w:tcPr>
          <w:p w14:paraId="51E97056" w14:textId="77777777" w:rsidR="00E21B3A" w:rsidRPr="000126BA" w:rsidRDefault="00CF5C00" w:rsidP="00EF7859">
            <w:pPr>
              <w:jc w:val="both"/>
              <w:rPr>
                <w:rFonts w:ascii="Arial" w:hAnsi="Arial" w:cs="Arial"/>
              </w:rPr>
            </w:pPr>
            <w:r w:rsidRPr="000126BA">
              <w:rPr>
                <w:rFonts w:ascii="Arial" w:hAnsi="Arial" w:cs="Arial"/>
              </w:rPr>
              <w:t>1 mes antes de fecha de comienzo JORNADAS AUDIOVISUALES</w:t>
            </w:r>
          </w:p>
        </w:tc>
      </w:tr>
      <w:tr w:rsidR="00E21B3A" w:rsidRPr="000126BA" w14:paraId="28A947B0" w14:textId="77777777" w:rsidTr="00E21B3A">
        <w:tc>
          <w:tcPr>
            <w:tcW w:w="1920" w:type="dxa"/>
          </w:tcPr>
          <w:p w14:paraId="7BF5215E" w14:textId="77777777" w:rsidR="00E21B3A" w:rsidRPr="000126BA" w:rsidRDefault="004029E1" w:rsidP="00EF7859">
            <w:pPr>
              <w:jc w:val="both"/>
              <w:rPr>
                <w:rFonts w:ascii="Arial" w:hAnsi="Arial" w:cs="Arial"/>
                <w:b/>
                <w:bCs/>
              </w:rPr>
            </w:pPr>
            <w:r w:rsidRPr="000126BA">
              <w:rPr>
                <w:rFonts w:ascii="Arial" w:hAnsi="Arial" w:cs="Arial"/>
                <w:b/>
                <w:bCs/>
              </w:rPr>
              <w:t>FASE CUARTA</w:t>
            </w:r>
          </w:p>
        </w:tc>
        <w:tc>
          <w:tcPr>
            <w:tcW w:w="2150" w:type="dxa"/>
          </w:tcPr>
          <w:p w14:paraId="060E19CC" w14:textId="77777777" w:rsidR="00E21B3A" w:rsidRPr="000126BA" w:rsidRDefault="00EF7859" w:rsidP="00EF7859">
            <w:pPr>
              <w:jc w:val="both"/>
              <w:rPr>
                <w:rFonts w:ascii="Arial" w:hAnsi="Arial" w:cs="Arial"/>
              </w:rPr>
            </w:pPr>
            <w:r w:rsidRPr="000126BA">
              <w:rPr>
                <w:rFonts w:ascii="Arial" w:hAnsi="Arial" w:cs="Arial"/>
              </w:rPr>
              <w:t xml:space="preserve">Parámetros y actividades terminadas para puesta en común </w:t>
            </w:r>
            <w:proofErr w:type="spellStart"/>
            <w:r w:rsidRPr="000126BA">
              <w:rPr>
                <w:rFonts w:ascii="Arial" w:hAnsi="Arial" w:cs="Arial"/>
              </w:rPr>
              <w:t>intermódulo</w:t>
            </w:r>
            <w:proofErr w:type="spellEnd"/>
            <w:r w:rsidRPr="000126BA">
              <w:rPr>
                <w:rFonts w:ascii="Arial" w:hAnsi="Arial" w:cs="Arial"/>
              </w:rPr>
              <w:t xml:space="preserve"> e </w:t>
            </w:r>
            <w:proofErr w:type="spellStart"/>
            <w:r w:rsidRPr="000126BA">
              <w:rPr>
                <w:rFonts w:ascii="Arial" w:hAnsi="Arial" w:cs="Arial"/>
              </w:rPr>
              <w:t>interciclo</w:t>
            </w:r>
            <w:proofErr w:type="spellEnd"/>
            <w:r w:rsidRPr="000126BA">
              <w:rPr>
                <w:rFonts w:ascii="Arial" w:hAnsi="Arial" w:cs="Arial"/>
              </w:rPr>
              <w:t xml:space="preserve"> </w:t>
            </w:r>
          </w:p>
        </w:tc>
        <w:tc>
          <w:tcPr>
            <w:tcW w:w="2711" w:type="dxa"/>
          </w:tcPr>
          <w:p w14:paraId="66006A51" w14:textId="77777777" w:rsidR="00E21B3A" w:rsidRPr="000126BA" w:rsidRDefault="00EF7859" w:rsidP="00EF7859">
            <w:pPr>
              <w:jc w:val="both"/>
              <w:rPr>
                <w:rFonts w:ascii="Arial" w:hAnsi="Arial" w:cs="Arial"/>
              </w:rPr>
            </w:pPr>
            <w:r w:rsidRPr="000126BA">
              <w:rPr>
                <w:rFonts w:ascii="Arial" w:hAnsi="Arial" w:cs="Arial"/>
              </w:rPr>
              <w:t xml:space="preserve">Ensayos Jornadas Audiovisuales </w:t>
            </w:r>
          </w:p>
        </w:tc>
        <w:tc>
          <w:tcPr>
            <w:tcW w:w="2150" w:type="dxa"/>
          </w:tcPr>
          <w:p w14:paraId="38FBA302" w14:textId="77777777" w:rsidR="00E21B3A" w:rsidRPr="000126BA" w:rsidRDefault="00EF7859" w:rsidP="00EF7859">
            <w:pPr>
              <w:jc w:val="both"/>
              <w:rPr>
                <w:rFonts w:ascii="Arial" w:hAnsi="Arial" w:cs="Arial"/>
              </w:rPr>
            </w:pPr>
            <w:r w:rsidRPr="000126BA">
              <w:rPr>
                <w:rFonts w:ascii="Arial" w:hAnsi="Arial" w:cs="Arial"/>
              </w:rPr>
              <w:t>De 5 a 2 días</w:t>
            </w:r>
            <w:r w:rsidR="00CF5C00" w:rsidRPr="000126BA">
              <w:rPr>
                <w:rFonts w:ascii="Arial" w:hAnsi="Arial" w:cs="Arial"/>
              </w:rPr>
              <w:t xml:space="preserve"> antes de fecha comienzo Jornadas Audiovisuales </w:t>
            </w:r>
          </w:p>
        </w:tc>
      </w:tr>
      <w:tr w:rsidR="00E21B3A" w:rsidRPr="000126BA" w14:paraId="3980FBB6" w14:textId="77777777" w:rsidTr="00E21B3A">
        <w:tc>
          <w:tcPr>
            <w:tcW w:w="1920" w:type="dxa"/>
          </w:tcPr>
          <w:p w14:paraId="012FFB1D" w14:textId="77777777" w:rsidR="00E21B3A" w:rsidRPr="000126BA" w:rsidRDefault="004029E1" w:rsidP="00EF7859">
            <w:pPr>
              <w:jc w:val="both"/>
              <w:rPr>
                <w:rFonts w:ascii="Arial" w:hAnsi="Arial" w:cs="Arial"/>
                <w:b/>
                <w:bCs/>
              </w:rPr>
            </w:pPr>
            <w:r w:rsidRPr="000126BA">
              <w:rPr>
                <w:rFonts w:ascii="Arial" w:hAnsi="Arial" w:cs="Arial"/>
                <w:b/>
                <w:bCs/>
              </w:rPr>
              <w:t>FASE QUINTA</w:t>
            </w:r>
            <w:r w:rsidR="00CF5C00" w:rsidRPr="000126BA">
              <w:rPr>
                <w:rFonts w:ascii="Arial" w:hAnsi="Arial" w:cs="Arial"/>
                <w:b/>
                <w:bCs/>
              </w:rPr>
              <w:t xml:space="preserve"> </w:t>
            </w:r>
          </w:p>
        </w:tc>
        <w:tc>
          <w:tcPr>
            <w:tcW w:w="2150" w:type="dxa"/>
          </w:tcPr>
          <w:p w14:paraId="28C148A6" w14:textId="77777777" w:rsidR="00E21B3A" w:rsidRPr="000126BA" w:rsidRDefault="00CF5C00" w:rsidP="00EF7859">
            <w:pPr>
              <w:jc w:val="both"/>
              <w:rPr>
                <w:rFonts w:ascii="Arial" w:hAnsi="Arial" w:cs="Arial"/>
              </w:rPr>
            </w:pPr>
            <w:r w:rsidRPr="000126BA">
              <w:rPr>
                <w:rFonts w:ascii="Arial" w:hAnsi="Arial" w:cs="Arial"/>
              </w:rPr>
              <w:t xml:space="preserve">EVIDENCIAS </w:t>
            </w:r>
          </w:p>
        </w:tc>
        <w:tc>
          <w:tcPr>
            <w:tcW w:w="2711" w:type="dxa"/>
          </w:tcPr>
          <w:p w14:paraId="1A0CDC3A" w14:textId="77777777" w:rsidR="0018410B" w:rsidRPr="000126BA" w:rsidRDefault="00F121F8" w:rsidP="00EF7859">
            <w:pPr>
              <w:jc w:val="both"/>
              <w:rPr>
                <w:rFonts w:ascii="Arial" w:hAnsi="Arial" w:cs="Arial"/>
              </w:rPr>
            </w:pPr>
            <w:r w:rsidRPr="000126BA">
              <w:rPr>
                <w:rFonts w:ascii="Arial" w:hAnsi="Arial" w:cs="Arial"/>
              </w:rPr>
              <w:t>Se establecen rúbricas de contenidos y de competencias transversales.</w:t>
            </w:r>
          </w:p>
        </w:tc>
        <w:tc>
          <w:tcPr>
            <w:tcW w:w="2150" w:type="dxa"/>
          </w:tcPr>
          <w:p w14:paraId="7A696CD4" w14:textId="77777777" w:rsidR="00E21B3A" w:rsidRPr="000126BA" w:rsidRDefault="00CF5C00" w:rsidP="00EF7859">
            <w:pPr>
              <w:jc w:val="both"/>
              <w:rPr>
                <w:rFonts w:ascii="Arial" w:hAnsi="Arial" w:cs="Arial"/>
              </w:rPr>
            </w:pPr>
            <w:r w:rsidRPr="000126BA">
              <w:rPr>
                <w:rFonts w:ascii="Arial" w:hAnsi="Arial" w:cs="Arial"/>
              </w:rPr>
              <w:t xml:space="preserve">Celebración Jornadas Audiovisuales </w:t>
            </w:r>
          </w:p>
        </w:tc>
      </w:tr>
      <w:tr w:rsidR="00E21B3A" w:rsidRPr="000126BA" w14:paraId="1CB36BE9" w14:textId="77777777" w:rsidTr="00E21B3A">
        <w:tc>
          <w:tcPr>
            <w:tcW w:w="1920" w:type="dxa"/>
          </w:tcPr>
          <w:p w14:paraId="24454C8F" w14:textId="77777777" w:rsidR="00E21B3A" w:rsidRPr="000126BA" w:rsidRDefault="00E21B3A" w:rsidP="00EF7859">
            <w:pPr>
              <w:jc w:val="both"/>
              <w:rPr>
                <w:rFonts w:ascii="Arial" w:hAnsi="Arial" w:cs="Arial"/>
              </w:rPr>
            </w:pPr>
          </w:p>
        </w:tc>
        <w:tc>
          <w:tcPr>
            <w:tcW w:w="2150" w:type="dxa"/>
          </w:tcPr>
          <w:p w14:paraId="1196E2D1" w14:textId="77777777" w:rsidR="00E21B3A" w:rsidRPr="000126BA" w:rsidRDefault="00E21B3A" w:rsidP="00EF7859">
            <w:pPr>
              <w:jc w:val="both"/>
              <w:rPr>
                <w:rFonts w:ascii="Arial" w:hAnsi="Arial" w:cs="Arial"/>
              </w:rPr>
            </w:pPr>
          </w:p>
        </w:tc>
        <w:tc>
          <w:tcPr>
            <w:tcW w:w="2711" w:type="dxa"/>
          </w:tcPr>
          <w:p w14:paraId="64882FBC" w14:textId="77777777" w:rsidR="00E21B3A" w:rsidRPr="000126BA" w:rsidRDefault="00E21B3A" w:rsidP="00EF7859">
            <w:pPr>
              <w:jc w:val="both"/>
              <w:rPr>
                <w:rFonts w:ascii="Arial" w:hAnsi="Arial" w:cs="Arial"/>
              </w:rPr>
            </w:pPr>
          </w:p>
        </w:tc>
        <w:tc>
          <w:tcPr>
            <w:tcW w:w="2150" w:type="dxa"/>
          </w:tcPr>
          <w:p w14:paraId="579C27E5" w14:textId="77777777" w:rsidR="00E21B3A" w:rsidRPr="000126BA" w:rsidRDefault="00E21B3A" w:rsidP="00EF7859">
            <w:pPr>
              <w:jc w:val="both"/>
              <w:rPr>
                <w:rFonts w:ascii="Arial" w:hAnsi="Arial" w:cs="Arial"/>
              </w:rPr>
            </w:pPr>
          </w:p>
        </w:tc>
      </w:tr>
    </w:tbl>
    <w:p w14:paraId="2A3F9CD1" w14:textId="77777777" w:rsidR="00782415" w:rsidRPr="000126BA" w:rsidRDefault="00782415" w:rsidP="00EF7859">
      <w:pPr>
        <w:jc w:val="both"/>
        <w:rPr>
          <w:rFonts w:ascii="Arial" w:hAnsi="Arial" w:cs="Arial"/>
        </w:rPr>
      </w:pPr>
    </w:p>
    <w:p w14:paraId="656FC93A" w14:textId="77777777" w:rsidR="0018410B" w:rsidRPr="000126BA" w:rsidRDefault="0018410B" w:rsidP="0018410B">
      <w:pPr>
        <w:pStyle w:val="NormalWeb"/>
        <w:jc w:val="both"/>
        <w:rPr>
          <w:rFonts w:ascii="Arial" w:hAnsi="Arial" w:cs="Arial"/>
          <w:b/>
          <w:bCs/>
        </w:rPr>
      </w:pPr>
      <w:r w:rsidRPr="000126BA">
        <w:rPr>
          <w:rFonts w:ascii="Arial" w:hAnsi="Arial" w:cs="Arial"/>
          <w:b/>
          <w:bCs/>
        </w:rPr>
        <w:t xml:space="preserve">RETO JORNADAS </w:t>
      </w:r>
      <w:proofErr w:type="gramStart"/>
      <w:r w:rsidRPr="000126BA">
        <w:rPr>
          <w:rFonts w:ascii="Arial" w:hAnsi="Arial" w:cs="Arial"/>
          <w:b/>
          <w:bCs/>
        </w:rPr>
        <w:t>AUDIOVISUALES.-</w:t>
      </w:r>
      <w:proofErr w:type="gramEnd"/>
      <w:r w:rsidRPr="000126BA">
        <w:rPr>
          <w:rFonts w:ascii="Arial" w:hAnsi="Arial" w:cs="Arial"/>
          <w:b/>
          <w:bCs/>
        </w:rPr>
        <w:t xml:space="preserve"> </w:t>
      </w:r>
    </w:p>
    <w:p w14:paraId="0C87A4F8" w14:textId="77777777" w:rsidR="008A4EF7" w:rsidRPr="000126BA" w:rsidRDefault="0018410B" w:rsidP="0018410B">
      <w:pPr>
        <w:pStyle w:val="NormalWeb"/>
        <w:jc w:val="both"/>
        <w:rPr>
          <w:rFonts w:ascii="Arial" w:hAnsi="Arial" w:cs="Arial"/>
        </w:rPr>
      </w:pPr>
      <w:r w:rsidRPr="000126BA">
        <w:rPr>
          <w:rFonts w:ascii="Arial" w:hAnsi="Arial" w:cs="Arial"/>
        </w:rPr>
        <w:t xml:space="preserve">       </w:t>
      </w:r>
      <w:r w:rsidR="00F24F6F" w:rsidRPr="000126BA">
        <w:rPr>
          <w:rFonts w:ascii="Arial" w:hAnsi="Arial" w:cs="Arial"/>
        </w:rPr>
        <w:t xml:space="preserve">1.- </w:t>
      </w:r>
      <w:r w:rsidR="008A4EF7" w:rsidRPr="000126BA">
        <w:rPr>
          <w:rFonts w:ascii="Arial" w:hAnsi="Arial" w:cs="Arial"/>
        </w:rPr>
        <w:t>EN QUÉ CONSISTE EL RETO GENERAL.</w:t>
      </w:r>
    </w:p>
    <w:p w14:paraId="4AD06AFA"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   El Reto Jornadas Audiovisuales consiste en la preproducción, producción y postproducción de un evento que tiene una duración de cuatro días –de martes a viernes- en los que se establecen diversos talleres, espectáculos, concursos… tanto en localizaciones interiores como exteriores del IES Pablo Neruda (Huelva). La primera fase del Reto consiste en identificar por parte del alumnado el Reto y su repercusión, tanto a nivel interno del centro como en los medios de comunicación locales y regionales. El alumnado encargado de esta fase </w:t>
      </w:r>
      <w:r w:rsidR="000126BA" w:rsidRPr="000126BA">
        <w:rPr>
          <w:rFonts w:ascii="Arial" w:hAnsi="Arial" w:cs="Arial"/>
        </w:rPr>
        <w:t xml:space="preserve">cero </w:t>
      </w:r>
      <w:r w:rsidRPr="000126BA">
        <w:rPr>
          <w:rFonts w:ascii="Arial" w:hAnsi="Arial" w:cs="Arial"/>
        </w:rPr>
        <w:t xml:space="preserve">de identificación general del Reto Jornadas Audiovisuales </w:t>
      </w:r>
      <w:r w:rsidRPr="000126BA">
        <w:rPr>
          <w:rFonts w:ascii="Arial" w:hAnsi="Arial" w:cs="Arial"/>
        </w:rPr>
        <w:lastRenderedPageBreak/>
        <w:t xml:space="preserve">es el del módulo de Planificación de Regiduría de Espectáculos y Eventos (PREE). </w:t>
      </w:r>
    </w:p>
    <w:p w14:paraId="38A4CB18" w14:textId="77777777" w:rsidR="008A4EF7" w:rsidRPr="000126BA" w:rsidRDefault="00777ECB" w:rsidP="00EF7859">
      <w:pPr>
        <w:pStyle w:val="NormalWeb"/>
        <w:ind w:left="360"/>
        <w:jc w:val="both"/>
        <w:rPr>
          <w:rFonts w:ascii="Arial" w:hAnsi="Arial" w:cs="Arial"/>
        </w:rPr>
      </w:pPr>
      <w:r w:rsidRPr="000126BA">
        <w:rPr>
          <w:rFonts w:ascii="Arial" w:hAnsi="Arial" w:cs="Arial"/>
        </w:rPr>
        <w:t xml:space="preserve">  El Reto contextualizado de los demás módulos de los Ciclos </w:t>
      </w:r>
      <w:r w:rsidR="00101C9D" w:rsidRPr="000126BA">
        <w:rPr>
          <w:rFonts w:ascii="Arial" w:hAnsi="Arial" w:cs="Arial"/>
        </w:rPr>
        <w:t>Formativos consistirá</w:t>
      </w:r>
      <w:r w:rsidRPr="000126BA">
        <w:rPr>
          <w:rFonts w:ascii="Arial" w:hAnsi="Arial" w:cs="Arial"/>
        </w:rPr>
        <w:t xml:space="preserve"> en el desarrollo de una serie de parámetros que darán lugar al funcionamiento correcto del desarrollo de las Jornadas Audiovisuales durante cuatro días en jornadas de 09.00 a 14.00 horas. </w:t>
      </w:r>
    </w:p>
    <w:p w14:paraId="25101C21"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2.- QUÉ PARTES PERTENECEN A ESTE MÓDULO </w:t>
      </w:r>
    </w:p>
    <w:p w14:paraId="7613F19B" w14:textId="77777777" w:rsidR="008A4EF7" w:rsidRPr="000126BA" w:rsidRDefault="008A4EF7" w:rsidP="00EF7859">
      <w:pPr>
        <w:pStyle w:val="NormalWeb"/>
        <w:ind w:left="360"/>
        <w:jc w:val="both"/>
        <w:rPr>
          <w:rFonts w:ascii="Arial" w:hAnsi="Arial" w:cs="Arial"/>
        </w:rPr>
      </w:pPr>
      <w:r w:rsidRPr="000126BA">
        <w:rPr>
          <w:rFonts w:ascii="Arial" w:hAnsi="Arial" w:cs="Arial"/>
        </w:rPr>
        <w:t xml:space="preserve">Una vez definido el Reto Jornadas Audiovisuales del año académico en curso, el profesorado de cada módulo de Ciclo Formativo debe </w:t>
      </w:r>
      <w:r w:rsidR="00035E4E" w:rsidRPr="000126BA">
        <w:rPr>
          <w:rFonts w:ascii="Arial" w:hAnsi="Arial" w:cs="Arial"/>
        </w:rPr>
        <w:t xml:space="preserve">indicar qué partes de ese Reto pertenecen a Criterios de Evaluación de los Resultados de Aprendizaje de los mismos. </w:t>
      </w:r>
    </w:p>
    <w:p w14:paraId="7628BC6B" w14:textId="77777777" w:rsidR="00035E4E" w:rsidRPr="000126BA" w:rsidRDefault="00035E4E" w:rsidP="00EF7859">
      <w:pPr>
        <w:pStyle w:val="NormalWeb"/>
        <w:ind w:left="720"/>
        <w:jc w:val="both"/>
        <w:rPr>
          <w:rFonts w:ascii="Arial" w:hAnsi="Arial" w:cs="Arial"/>
        </w:rPr>
      </w:pPr>
      <w:r w:rsidRPr="000126BA">
        <w:rPr>
          <w:rFonts w:ascii="Arial" w:hAnsi="Arial" w:cs="Arial"/>
        </w:rPr>
        <w:t xml:space="preserve">Deben considerar lo siguiente: </w:t>
      </w:r>
    </w:p>
    <w:p w14:paraId="13D1517B" w14:textId="77777777" w:rsidR="008A4EF7" w:rsidRPr="000126BA" w:rsidRDefault="00035E4E" w:rsidP="00EF7859">
      <w:pPr>
        <w:pStyle w:val="NormalWeb"/>
        <w:ind w:left="720"/>
        <w:jc w:val="both"/>
        <w:rPr>
          <w:rFonts w:ascii="Arial" w:hAnsi="Arial" w:cs="Arial"/>
        </w:rPr>
      </w:pPr>
      <w:r w:rsidRPr="000126BA">
        <w:rPr>
          <w:rFonts w:ascii="Arial" w:hAnsi="Arial" w:cs="Arial"/>
        </w:rPr>
        <w:t xml:space="preserve">1.- </w:t>
      </w:r>
      <w:r w:rsidR="008A4EF7" w:rsidRPr="000126BA">
        <w:rPr>
          <w:rFonts w:ascii="Arial" w:hAnsi="Arial" w:cs="Arial"/>
        </w:rPr>
        <w:t>¿</w:t>
      </w:r>
      <w:r w:rsidRPr="000126BA">
        <w:rPr>
          <w:rFonts w:ascii="Arial" w:hAnsi="Arial" w:cs="Arial"/>
        </w:rPr>
        <w:t xml:space="preserve">Qué dice el RA y </w:t>
      </w:r>
      <w:r w:rsidR="00101C9D" w:rsidRPr="000126BA">
        <w:rPr>
          <w:rFonts w:ascii="Arial" w:hAnsi="Arial" w:cs="Arial"/>
        </w:rPr>
        <w:t>qué Criterios</w:t>
      </w:r>
      <w:r w:rsidRPr="000126BA">
        <w:rPr>
          <w:rFonts w:ascii="Arial" w:hAnsi="Arial" w:cs="Arial"/>
        </w:rPr>
        <w:t xml:space="preserve"> de Evaluación utilizaremos en el Reto</w:t>
      </w:r>
      <w:r w:rsidR="008A4EF7" w:rsidRPr="000126BA">
        <w:rPr>
          <w:rFonts w:ascii="Arial" w:hAnsi="Arial" w:cs="Arial"/>
        </w:rPr>
        <w:t xml:space="preserve">? </w:t>
      </w:r>
    </w:p>
    <w:p w14:paraId="30679496" w14:textId="2DD6913F" w:rsidR="009358AE" w:rsidRPr="009358AE" w:rsidRDefault="00035E4E" w:rsidP="009358AE">
      <w:pPr>
        <w:pStyle w:val="Textocomentario"/>
        <w:ind w:left="700"/>
        <w:rPr>
          <w:rFonts w:ascii="Arial" w:hAnsi="Arial" w:cs="Arial"/>
          <w:sz w:val="24"/>
          <w:szCs w:val="24"/>
        </w:rPr>
      </w:pPr>
      <w:r w:rsidRPr="009358AE">
        <w:rPr>
          <w:rFonts w:ascii="Arial" w:hAnsi="Arial" w:cs="Arial"/>
          <w:sz w:val="24"/>
          <w:szCs w:val="24"/>
        </w:rPr>
        <w:t xml:space="preserve">2.- </w:t>
      </w:r>
      <w:r w:rsidR="009358AE" w:rsidRPr="009358AE">
        <w:rPr>
          <w:rStyle w:val="Refdecomentario"/>
          <w:rFonts w:ascii="Arial" w:hAnsi="Arial" w:cs="Arial"/>
          <w:sz w:val="24"/>
          <w:szCs w:val="24"/>
        </w:rPr>
        <w:t/>
      </w:r>
      <w:r w:rsidR="009358AE" w:rsidRPr="009358AE">
        <w:rPr>
          <w:rFonts w:ascii="Arial" w:hAnsi="Arial" w:cs="Arial"/>
          <w:sz w:val="24"/>
          <w:szCs w:val="24"/>
        </w:rPr>
        <w:t>Una vez que nosotros tenemos claros los parámetros, hay que “conseguir” que los alumnos lleguen a la misma conclusión que nosotros (preguntas clave), y tras esto, que se organicen para enfrentar esos parámetros.</w:t>
      </w:r>
    </w:p>
    <w:p w14:paraId="602F91DB" w14:textId="5A52AA99" w:rsidR="008A4EF7" w:rsidRPr="009358AE" w:rsidRDefault="008A4EF7" w:rsidP="009358AE">
      <w:pPr>
        <w:pStyle w:val="NormalWeb"/>
        <w:jc w:val="both"/>
        <w:rPr>
          <w:rFonts w:ascii="Arial" w:hAnsi="Arial" w:cs="Arial"/>
        </w:rPr>
      </w:pPr>
    </w:p>
    <w:p w14:paraId="1BFB64EA" w14:textId="77777777" w:rsidR="00035E4E" w:rsidRPr="000126BA" w:rsidRDefault="00035E4E" w:rsidP="00EF7859">
      <w:pPr>
        <w:pStyle w:val="NormalWeb"/>
        <w:ind w:left="720"/>
        <w:jc w:val="both"/>
        <w:rPr>
          <w:rFonts w:ascii="Arial" w:hAnsi="Arial" w:cs="Arial"/>
        </w:rPr>
      </w:pPr>
      <w:r w:rsidRPr="000126BA">
        <w:rPr>
          <w:rFonts w:ascii="Arial" w:hAnsi="Arial" w:cs="Arial"/>
        </w:rPr>
        <w:t>3.- Hay que definir preguntas claves acorde con Reto (qué necesito para conseguir el Reto conexionado de la mesa de sonido</w:t>
      </w:r>
      <w:r w:rsidR="00D57555" w:rsidRPr="000126BA">
        <w:rPr>
          <w:rFonts w:ascii="Arial" w:hAnsi="Arial" w:cs="Arial"/>
        </w:rPr>
        <w:t xml:space="preserve">, diseño iluminación, listados de </w:t>
      </w:r>
      <w:proofErr w:type="gramStart"/>
      <w:r w:rsidR="00D57555" w:rsidRPr="000126BA">
        <w:rPr>
          <w:rFonts w:ascii="Arial" w:hAnsi="Arial" w:cs="Arial"/>
        </w:rPr>
        <w:t>necesidades</w:t>
      </w:r>
      <w:r w:rsidRPr="000126BA">
        <w:rPr>
          <w:rFonts w:ascii="Arial" w:hAnsi="Arial" w:cs="Arial"/>
        </w:rPr>
        <w:t>….</w:t>
      </w:r>
      <w:proofErr w:type="gramEnd"/>
      <w:r w:rsidRPr="000126BA">
        <w:rPr>
          <w:rFonts w:ascii="Arial" w:hAnsi="Arial" w:cs="Arial"/>
        </w:rPr>
        <w:t>.)</w:t>
      </w:r>
    </w:p>
    <w:p w14:paraId="165B1D22" w14:textId="77777777" w:rsidR="00035E4E" w:rsidRPr="000126BA" w:rsidRDefault="00035E4E" w:rsidP="00EF7859">
      <w:pPr>
        <w:pStyle w:val="NormalWeb"/>
        <w:ind w:left="720"/>
        <w:jc w:val="both"/>
        <w:rPr>
          <w:rFonts w:ascii="Arial" w:hAnsi="Arial" w:cs="Arial"/>
        </w:rPr>
      </w:pPr>
      <w:r w:rsidRPr="000126BA">
        <w:rPr>
          <w:rFonts w:ascii="Arial" w:hAnsi="Arial" w:cs="Arial"/>
        </w:rPr>
        <w:t xml:space="preserve"> 4.- Hay que tener en cuenta que dependiendo del módulo vamos a tener unos parámetros diferentes dentro del Reto Jornadas Audiovisuales (los alumnos/as del Ciclo de Iluminación, módulo Control de Iluminación,  tendrán que realizar el diseño del espectáculo</w:t>
      </w:r>
      <w:r w:rsidR="00D57555" w:rsidRPr="000126BA">
        <w:rPr>
          <w:rFonts w:ascii="Arial" w:hAnsi="Arial" w:cs="Arial"/>
        </w:rPr>
        <w:t xml:space="preserve"> en Vivo denominado Concurso, </w:t>
      </w:r>
      <w:r w:rsidRPr="000126BA">
        <w:rPr>
          <w:rFonts w:ascii="Arial" w:hAnsi="Arial" w:cs="Arial"/>
        </w:rPr>
        <w:t>en cambio el alumnado del módulo Preparación de Sesiones de VDJ del Ciclo Medio de DVJ y Sonido tendrá que crear listas de reproducción de temas musicales para ambientar localizaciones interiores del IES Pablo Neruda (Huelva)…….</w:t>
      </w:r>
    </w:p>
    <w:p w14:paraId="407956B3" w14:textId="77777777" w:rsidR="00035E4E" w:rsidRPr="000126BA" w:rsidRDefault="00035E4E" w:rsidP="00EF7859">
      <w:pPr>
        <w:pStyle w:val="NormalWeb"/>
        <w:ind w:left="720"/>
        <w:jc w:val="both"/>
        <w:rPr>
          <w:rFonts w:ascii="Arial" w:hAnsi="Arial" w:cs="Arial"/>
        </w:rPr>
      </w:pPr>
      <w:r w:rsidRPr="000126BA">
        <w:rPr>
          <w:rFonts w:ascii="Arial" w:hAnsi="Arial" w:cs="Arial"/>
        </w:rPr>
        <w:t>5.- El profesorado debe diseñar un cuadro de evidencias y calificación:</w:t>
      </w:r>
    </w:p>
    <w:p w14:paraId="09FFF775" w14:textId="391AE312" w:rsidR="00035E4E" w:rsidRPr="000126BA" w:rsidRDefault="00035E4E" w:rsidP="00EF7859">
      <w:pPr>
        <w:pStyle w:val="NormalWeb"/>
        <w:ind w:left="720"/>
        <w:jc w:val="both"/>
        <w:rPr>
          <w:rFonts w:ascii="Arial" w:hAnsi="Arial" w:cs="Arial"/>
        </w:rPr>
      </w:pPr>
      <w:r w:rsidRPr="000126BA">
        <w:rPr>
          <w:rFonts w:ascii="Arial" w:hAnsi="Arial" w:cs="Arial"/>
        </w:rPr>
        <w:t xml:space="preserve">       5.1</w:t>
      </w:r>
      <w:r w:rsidR="009358AE">
        <w:rPr>
          <w:rFonts w:ascii="Arial" w:hAnsi="Arial" w:cs="Arial"/>
        </w:rPr>
        <w:t xml:space="preserve"> Estableciendo un paralelismo entre los parámetros y los criterios de evaluación de cada uno de los Resultados de Aprendizaje </w:t>
      </w:r>
      <w:r w:rsidRPr="000126BA">
        <w:rPr>
          <w:rFonts w:ascii="Arial" w:hAnsi="Arial" w:cs="Arial"/>
        </w:rPr>
        <w:t>parámetros en los que vamos a fijar la evaluación</w:t>
      </w:r>
    </w:p>
    <w:p w14:paraId="3BC50298" w14:textId="77777777" w:rsidR="00035E4E" w:rsidRPr="000126BA" w:rsidRDefault="009F07F2" w:rsidP="00EF7859">
      <w:pPr>
        <w:pStyle w:val="NormalWeb"/>
        <w:ind w:left="720"/>
        <w:jc w:val="both"/>
        <w:rPr>
          <w:rFonts w:ascii="Arial" w:hAnsi="Arial" w:cs="Arial"/>
        </w:rPr>
      </w:pPr>
      <w:r>
        <w:rPr>
          <w:rFonts w:ascii="Arial" w:hAnsi="Arial" w:cs="Arial"/>
        </w:rPr>
        <w:t xml:space="preserve">       </w:t>
      </w:r>
      <w:r w:rsidR="00035E4E" w:rsidRPr="000126BA">
        <w:rPr>
          <w:rFonts w:ascii="Arial" w:hAnsi="Arial" w:cs="Arial"/>
        </w:rPr>
        <w:t>5.2 Cómo se va a valorar.</w:t>
      </w:r>
    </w:p>
    <w:p w14:paraId="100158D0" w14:textId="77777777" w:rsidR="008A4EF7" w:rsidRPr="000126BA" w:rsidRDefault="008F7085" w:rsidP="00EF7859">
      <w:pPr>
        <w:jc w:val="both"/>
        <w:rPr>
          <w:rFonts w:ascii="Arial" w:hAnsi="Arial" w:cs="Arial"/>
          <w:b/>
          <w:bCs/>
        </w:rPr>
      </w:pPr>
      <w:r w:rsidRPr="000126BA">
        <w:rPr>
          <w:rFonts w:ascii="Arial" w:hAnsi="Arial" w:cs="Arial"/>
          <w:b/>
          <w:bCs/>
        </w:rPr>
        <w:t xml:space="preserve">CALIFICACIÓN RETO GENERAL JORNADAS </w:t>
      </w:r>
      <w:proofErr w:type="gramStart"/>
      <w:r w:rsidRPr="000126BA">
        <w:rPr>
          <w:rFonts w:ascii="Arial" w:hAnsi="Arial" w:cs="Arial"/>
          <w:b/>
          <w:bCs/>
        </w:rPr>
        <w:t>AUDIOVISUALES.-</w:t>
      </w:r>
      <w:proofErr w:type="gramEnd"/>
      <w:r w:rsidRPr="000126BA">
        <w:rPr>
          <w:rFonts w:ascii="Arial" w:hAnsi="Arial" w:cs="Arial"/>
          <w:b/>
          <w:bCs/>
        </w:rPr>
        <w:t xml:space="preserve"> </w:t>
      </w:r>
    </w:p>
    <w:p w14:paraId="1EB8E401" w14:textId="77777777" w:rsidR="006F77D0" w:rsidRPr="000126BA" w:rsidRDefault="006F77D0" w:rsidP="00EF7859">
      <w:pPr>
        <w:jc w:val="both"/>
        <w:rPr>
          <w:rFonts w:ascii="Arial" w:hAnsi="Arial" w:cs="Arial"/>
        </w:rPr>
      </w:pPr>
    </w:p>
    <w:p w14:paraId="360FB5EF" w14:textId="4C958627" w:rsidR="0018410B" w:rsidRPr="000126BA" w:rsidRDefault="006F77D0" w:rsidP="00EF7859">
      <w:pPr>
        <w:jc w:val="both"/>
        <w:rPr>
          <w:rFonts w:ascii="Arial" w:hAnsi="Arial" w:cs="Arial"/>
        </w:rPr>
      </w:pPr>
      <w:r w:rsidRPr="000126BA">
        <w:rPr>
          <w:rFonts w:ascii="Arial" w:hAnsi="Arial" w:cs="Arial"/>
        </w:rPr>
        <w:lastRenderedPageBreak/>
        <w:t xml:space="preserve">Las calificaciones las establecerá el profesorado de cada módulo con el porcentaje dado a los criterios de evaluación y Resultados de Aprendizajes </w:t>
      </w:r>
      <w:r w:rsidR="0018410B" w:rsidRPr="000126BA">
        <w:rPr>
          <w:rFonts w:ascii="Arial" w:hAnsi="Arial" w:cs="Arial"/>
        </w:rPr>
        <w:t>y que se evalúan con el instrumento Retos Jornadas Audiovisuales</w:t>
      </w:r>
      <w:r w:rsidR="00576C6D">
        <w:rPr>
          <w:rFonts w:ascii="Arial" w:hAnsi="Arial" w:cs="Arial"/>
        </w:rPr>
        <w:t xml:space="preserve"> (sería conveniente aunar porcentaje de todos los módulos)</w:t>
      </w:r>
      <w:r w:rsidR="0018410B" w:rsidRPr="000126BA">
        <w:rPr>
          <w:rFonts w:ascii="Arial" w:hAnsi="Arial" w:cs="Arial"/>
        </w:rPr>
        <w:t>. El profesorado trasladará al alumnado las fases del Reto ajustado a su módulo y establecerá rúbricas.</w:t>
      </w:r>
    </w:p>
    <w:p w14:paraId="13C354D0" w14:textId="77777777" w:rsidR="0018410B" w:rsidRPr="000126BA" w:rsidRDefault="0018410B" w:rsidP="00EF7859">
      <w:pPr>
        <w:jc w:val="both"/>
        <w:rPr>
          <w:rFonts w:ascii="Arial" w:hAnsi="Arial" w:cs="Arial"/>
        </w:rPr>
      </w:pPr>
    </w:p>
    <w:p w14:paraId="479971E0" w14:textId="77777777" w:rsidR="0018410B" w:rsidRPr="000126BA" w:rsidRDefault="0018410B" w:rsidP="00EF7859">
      <w:pPr>
        <w:jc w:val="both"/>
        <w:rPr>
          <w:rFonts w:ascii="Arial" w:hAnsi="Arial" w:cs="Arial"/>
        </w:rPr>
      </w:pPr>
    </w:p>
    <w:p w14:paraId="64B26EB2" w14:textId="77777777" w:rsidR="0018410B" w:rsidRPr="000126BA" w:rsidRDefault="0018410B" w:rsidP="00EF7859">
      <w:pPr>
        <w:jc w:val="both"/>
        <w:rPr>
          <w:rFonts w:ascii="Arial" w:hAnsi="Arial" w:cs="Arial"/>
        </w:rPr>
      </w:pPr>
    </w:p>
    <w:p w14:paraId="2C4D9814" w14:textId="77777777" w:rsidR="0018410B" w:rsidRPr="000126BA" w:rsidRDefault="0018410B" w:rsidP="00EF7859">
      <w:pPr>
        <w:jc w:val="both"/>
        <w:rPr>
          <w:rFonts w:ascii="Arial" w:hAnsi="Arial" w:cs="Arial"/>
        </w:rPr>
      </w:pPr>
    </w:p>
    <w:p w14:paraId="37D002F2" w14:textId="77777777" w:rsidR="0018410B" w:rsidRPr="000126BA" w:rsidRDefault="0018410B" w:rsidP="00EF7859">
      <w:pPr>
        <w:jc w:val="both"/>
        <w:rPr>
          <w:rFonts w:ascii="Arial" w:hAnsi="Arial" w:cs="Arial"/>
        </w:rPr>
      </w:pPr>
    </w:p>
    <w:p w14:paraId="420DC2EC" w14:textId="77777777" w:rsidR="0018410B" w:rsidRPr="000126BA" w:rsidRDefault="0018410B" w:rsidP="00EF7859">
      <w:pPr>
        <w:jc w:val="both"/>
        <w:rPr>
          <w:rFonts w:ascii="Arial" w:hAnsi="Arial" w:cs="Arial"/>
        </w:rPr>
      </w:pPr>
    </w:p>
    <w:p w14:paraId="24FBBCBD" w14:textId="77777777" w:rsidR="0018410B" w:rsidRPr="000126BA" w:rsidRDefault="0018410B" w:rsidP="00EF7859">
      <w:pPr>
        <w:jc w:val="both"/>
        <w:rPr>
          <w:rFonts w:ascii="Arial" w:hAnsi="Arial" w:cs="Arial"/>
        </w:rPr>
      </w:pPr>
    </w:p>
    <w:p w14:paraId="688472CD" w14:textId="77777777" w:rsidR="0018410B" w:rsidRPr="000126BA" w:rsidRDefault="0018410B" w:rsidP="00EF7859">
      <w:pPr>
        <w:jc w:val="both"/>
        <w:rPr>
          <w:rFonts w:ascii="Arial" w:hAnsi="Arial" w:cs="Arial"/>
        </w:rPr>
      </w:pPr>
    </w:p>
    <w:p w14:paraId="3C352200" w14:textId="77777777" w:rsidR="0018410B" w:rsidRPr="000126BA" w:rsidRDefault="0018410B" w:rsidP="00EF7859">
      <w:pPr>
        <w:jc w:val="both"/>
        <w:rPr>
          <w:rFonts w:ascii="Arial" w:hAnsi="Arial" w:cs="Arial"/>
        </w:rPr>
      </w:pPr>
    </w:p>
    <w:p w14:paraId="5D6639AF" w14:textId="77777777" w:rsidR="0018410B" w:rsidRPr="000126BA" w:rsidRDefault="0018410B" w:rsidP="00EF7859">
      <w:pPr>
        <w:jc w:val="both"/>
        <w:rPr>
          <w:rFonts w:ascii="Arial" w:hAnsi="Arial" w:cs="Arial"/>
        </w:rPr>
      </w:pPr>
    </w:p>
    <w:p w14:paraId="35BFC6B1" w14:textId="77777777" w:rsidR="0018410B" w:rsidRPr="000126BA" w:rsidRDefault="0018410B" w:rsidP="00EF7859">
      <w:pPr>
        <w:jc w:val="both"/>
        <w:rPr>
          <w:rFonts w:ascii="Arial" w:hAnsi="Arial" w:cs="Arial"/>
        </w:rPr>
      </w:pPr>
    </w:p>
    <w:p w14:paraId="19363F28" w14:textId="77777777" w:rsidR="0018410B" w:rsidRPr="000126BA" w:rsidRDefault="0018410B" w:rsidP="00EF7859">
      <w:pPr>
        <w:jc w:val="both"/>
        <w:rPr>
          <w:rFonts w:ascii="Arial" w:hAnsi="Arial" w:cs="Arial"/>
          <w:b/>
          <w:bCs/>
        </w:rPr>
      </w:pPr>
      <w:proofErr w:type="gramStart"/>
      <w:r w:rsidRPr="000126BA">
        <w:rPr>
          <w:rFonts w:ascii="Arial" w:hAnsi="Arial" w:cs="Arial"/>
          <w:b/>
          <w:bCs/>
        </w:rPr>
        <w:t>RÚBRICA.-</w:t>
      </w:r>
      <w:proofErr w:type="gramEnd"/>
      <w:r w:rsidRPr="000126BA">
        <w:rPr>
          <w:rFonts w:ascii="Arial" w:hAnsi="Arial" w:cs="Arial"/>
          <w:b/>
          <w:bCs/>
        </w:rPr>
        <w:t xml:space="preserve"> </w:t>
      </w:r>
    </w:p>
    <w:p w14:paraId="5121A69D" w14:textId="77777777" w:rsidR="0018410B" w:rsidRPr="000126BA" w:rsidRDefault="0018410B" w:rsidP="00EF7859">
      <w:pPr>
        <w:jc w:val="both"/>
        <w:rPr>
          <w:rFonts w:ascii="Arial" w:hAnsi="Arial" w:cs="Arial"/>
        </w:rPr>
      </w:pPr>
    </w:p>
    <w:p w14:paraId="1301C103" w14:textId="6C66C614" w:rsidR="0018410B" w:rsidRPr="000126BA" w:rsidRDefault="0018410B" w:rsidP="00EF7859">
      <w:pPr>
        <w:jc w:val="both"/>
        <w:rPr>
          <w:rFonts w:ascii="Arial" w:hAnsi="Arial" w:cs="Arial"/>
        </w:rPr>
      </w:pPr>
      <w:r w:rsidRPr="000126BA">
        <w:rPr>
          <w:rFonts w:ascii="Arial" w:hAnsi="Arial" w:cs="Arial"/>
        </w:rPr>
        <w:t>Se adjunta rúbrica general por cada Ciclo Formativo. El profesorado de cada Ciclo Formativo establecerá unos porcentajes atendiendo a los Criterios de Evaluación y Resultados de Aprendizaje relacionados con el Reto Jornadas Audiovisuales</w:t>
      </w:r>
      <w:r w:rsidR="00576C6D">
        <w:rPr>
          <w:rFonts w:ascii="Arial" w:hAnsi="Arial" w:cs="Arial"/>
        </w:rPr>
        <w:t xml:space="preserve"> (es conveniente aunar porcentajes)</w:t>
      </w:r>
      <w:bookmarkStart w:id="0" w:name="_GoBack"/>
      <w:bookmarkEnd w:id="0"/>
      <w:r w:rsidRPr="000126BA">
        <w:rPr>
          <w:rFonts w:ascii="Arial" w:hAnsi="Arial" w:cs="Arial"/>
        </w:rPr>
        <w:t xml:space="preserve">. </w:t>
      </w:r>
    </w:p>
    <w:p w14:paraId="455639C0" w14:textId="77777777" w:rsidR="0018410B" w:rsidRPr="000126BA" w:rsidRDefault="0018410B" w:rsidP="00EF7859">
      <w:pPr>
        <w:jc w:val="both"/>
        <w:rPr>
          <w:rFonts w:ascii="Arial" w:hAnsi="Arial" w:cs="Arial"/>
          <w:b/>
          <w:bCs/>
        </w:rPr>
      </w:pPr>
    </w:p>
    <w:p w14:paraId="17F2544B" w14:textId="77777777" w:rsidR="0018410B" w:rsidRPr="000126BA" w:rsidRDefault="0018410B" w:rsidP="00EF7859">
      <w:pPr>
        <w:jc w:val="both"/>
        <w:rPr>
          <w:rFonts w:ascii="Arial" w:hAnsi="Arial" w:cs="Arial"/>
          <w:b/>
          <w:bCs/>
        </w:rPr>
      </w:pPr>
    </w:p>
    <w:p w14:paraId="4698770B" w14:textId="77777777" w:rsidR="0018410B" w:rsidRPr="000126BA" w:rsidRDefault="0018410B" w:rsidP="00EF7859">
      <w:pPr>
        <w:jc w:val="both"/>
        <w:rPr>
          <w:rFonts w:ascii="Arial" w:hAnsi="Arial" w:cs="Arial"/>
          <w:b/>
          <w:bCs/>
        </w:rPr>
      </w:pPr>
    </w:p>
    <w:p w14:paraId="621BCADE" w14:textId="77777777" w:rsidR="0018410B" w:rsidRPr="000126BA" w:rsidRDefault="0018410B" w:rsidP="00EF7859">
      <w:pPr>
        <w:jc w:val="both"/>
        <w:rPr>
          <w:rFonts w:ascii="Arial" w:hAnsi="Arial" w:cs="Arial"/>
          <w:b/>
          <w:bCs/>
        </w:rPr>
      </w:pPr>
    </w:p>
    <w:p w14:paraId="5F4299BD" w14:textId="77777777" w:rsidR="0018410B" w:rsidRPr="000126BA" w:rsidRDefault="0018410B" w:rsidP="00EF7859">
      <w:pPr>
        <w:jc w:val="both"/>
        <w:rPr>
          <w:rFonts w:ascii="Arial" w:hAnsi="Arial" w:cs="Arial"/>
          <w:b/>
          <w:bCs/>
        </w:rPr>
      </w:pPr>
    </w:p>
    <w:p w14:paraId="1910C180" w14:textId="77777777" w:rsidR="0018410B" w:rsidRPr="000126BA" w:rsidRDefault="0018410B" w:rsidP="00EF7859">
      <w:pPr>
        <w:jc w:val="both"/>
        <w:rPr>
          <w:rFonts w:ascii="Arial" w:hAnsi="Arial" w:cs="Arial"/>
          <w:b/>
          <w:bCs/>
        </w:rPr>
      </w:pPr>
    </w:p>
    <w:p w14:paraId="32DC1D2C" w14:textId="77777777" w:rsidR="0018410B" w:rsidRPr="000126BA" w:rsidRDefault="0018410B" w:rsidP="00EF7859">
      <w:pPr>
        <w:jc w:val="both"/>
        <w:rPr>
          <w:rFonts w:ascii="Arial" w:hAnsi="Arial" w:cs="Arial"/>
          <w:b/>
          <w:bCs/>
        </w:rPr>
      </w:pPr>
    </w:p>
    <w:p w14:paraId="4157FA60" w14:textId="77777777" w:rsidR="0018410B" w:rsidRPr="000126BA" w:rsidRDefault="0018410B" w:rsidP="00EF7859">
      <w:pPr>
        <w:jc w:val="both"/>
        <w:rPr>
          <w:rFonts w:ascii="Arial" w:hAnsi="Arial" w:cs="Arial"/>
          <w:b/>
          <w:bCs/>
        </w:rPr>
      </w:pPr>
    </w:p>
    <w:p w14:paraId="672D0319" w14:textId="77777777" w:rsidR="0018410B" w:rsidRPr="000126BA" w:rsidRDefault="0018410B" w:rsidP="00EF7859">
      <w:pPr>
        <w:jc w:val="both"/>
        <w:rPr>
          <w:rFonts w:ascii="Arial" w:hAnsi="Arial" w:cs="Arial"/>
          <w:b/>
          <w:bCs/>
        </w:rPr>
      </w:pPr>
    </w:p>
    <w:p w14:paraId="44DCC833" w14:textId="77777777" w:rsidR="0018410B" w:rsidRPr="000126BA" w:rsidRDefault="0018410B" w:rsidP="00EF7859">
      <w:pPr>
        <w:jc w:val="both"/>
        <w:rPr>
          <w:rFonts w:ascii="Arial" w:hAnsi="Arial" w:cs="Arial"/>
          <w:b/>
          <w:bCs/>
        </w:rPr>
      </w:pPr>
    </w:p>
    <w:p w14:paraId="64F91881" w14:textId="77777777" w:rsidR="0018410B" w:rsidRPr="000126BA" w:rsidRDefault="0018410B" w:rsidP="00EF7859">
      <w:pPr>
        <w:jc w:val="both"/>
        <w:rPr>
          <w:rFonts w:ascii="Arial" w:hAnsi="Arial" w:cs="Arial"/>
          <w:b/>
          <w:bCs/>
        </w:rPr>
      </w:pPr>
    </w:p>
    <w:p w14:paraId="432DEDBF" w14:textId="77777777" w:rsidR="0018410B" w:rsidRPr="000126BA" w:rsidRDefault="0018410B" w:rsidP="00EF7859">
      <w:pPr>
        <w:jc w:val="both"/>
        <w:rPr>
          <w:rFonts w:ascii="Arial" w:hAnsi="Arial" w:cs="Arial"/>
          <w:b/>
          <w:bCs/>
        </w:rPr>
      </w:pPr>
    </w:p>
    <w:p w14:paraId="54068CE8" w14:textId="77777777" w:rsidR="0018410B" w:rsidRPr="000126BA" w:rsidRDefault="0018410B" w:rsidP="00EF7859">
      <w:pPr>
        <w:jc w:val="both"/>
        <w:rPr>
          <w:rFonts w:ascii="Arial" w:hAnsi="Arial" w:cs="Arial"/>
          <w:b/>
          <w:bCs/>
        </w:rPr>
      </w:pPr>
    </w:p>
    <w:p w14:paraId="1A5875ED" w14:textId="77777777" w:rsidR="0018410B" w:rsidRPr="000126BA" w:rsidRDefault="0018410B" w:rsidP="00EF7859">
      <w:pPr>
        <w:jc w:val="both"/>
        <w:rPr>
          <w:rFonts w:ascii="Arial" w:hAnsi="Arial" w:cs="Arial"/>
          <w:b/>
          <w:bCs/>
        </w:rPr>
      </w:pPr>
    </w:p>
    <w:p w14:paraId="4EB0D02D" w14:textId="77777777" w:rsidR="0018410B" w:rsidRPr="000126BA" w:rsidRDefault="0018410B" w:rsidP="00EF7859">
      <w:pPr>
        <w:jc w:val="both"/>
        <w:rPr>
          <w:rFonts w:ascii="Arial" w:hAnsi="Arial" w:cs="Arial"/>
          <w:b/>
          <w:bCs/>
        </w:rPr>
      </w:pPr>
    </w:p>
    <w:p w14:paraId="702F2855" w14:textId="77777777" w:rsidR="0018410B" w:rsidRPr="000126BA" w:rsidRDefault="0018410B" w:rsidP="00EF7859">
      <w:pPr>
        <w:jc w:val="both"/>
        <w:rPr>
          <w:rFonts w:ascii="Arial" w:hAnsi="Arial" w:cs="Arial"/>
          <w:b/>
          <w:bCs/>
        </w:rPr>
      </w:pPr>
    </w:p>
    <w:p w14:paraId="5C2B4AD9" w14:textId="77777777" w:rsidR="0018410B" w:rsidRPr="000126BA" w:rsidRDefault="0018410B" w:rsidP="00EF7859">
      <w:pPr>
        <w:jc w:val="both"/>
        <w:rPr>
          <w:rFonts w:ascii="Arial" w:hAnsi="Arial" w:cs="Arial"/>
          <w:b/>
          <w:bCs/>
        </w:rPr>
      </w:pPr>
    </w:p>
    <w:p w14:paraId="03E35E59" w14:textId="77777777" w:rsidR="0018410B" w:rsidRPr="000126BA" w:rsidRDefault="0018410B" w:rsidP="00EF7859">
      <w:pPr>
        <w:jc w:val="both"/>
        <w:rPr>
          <w:rFonts w:ascii="Arial" w:hAnsi="Arial" w:cs="Arial"/>
          <w:b/>
          <w:bCs/>
        </w:rPr>
      </w:pPr>
    </w:p>
    <w:p w14:paraId="44A724F1" w14:textId="77777777" w:rsidR="0018410B" w:rsidRPr="000126BA" w:rsidRDefault="0018410B" w:rsidP="00EF7859">
      <w:pPr>
        <w:jc w:val="both"/>
        <w:rPr>
          <w:rFonts w:ascii="Arial" w:hAnsi="Arial" w:cs="Arial"/>
          <w:b/>
          <w:bCs/>
        </w:rPr>
      </w:pPr>
    </w:p>
    <w:p w14:paraId="5B411C9F" w14:textId="77777777" w:rsidR="0018410B" w:rsidRPr="000126BA" w:rsidRDefault="0018410B" w:rsidP="00EF7859">
      <w:pPr>
        <w:jc w:val="both"/>
        <w:rPr>
          <w:rFonts w:ascii="Arial" w:hAnsi="Arial" w:cs="Arial"/>
          <w:b/>
          <w:bCs/>
        </w:rPr>
      </w:pPr>
    </w:p>
    <w:p w14:paraId="6BF3EF41" w14:textId="77777777" w:rsidR="0018410B" w:rsidRPr="000126BA" w:rsidRDefault="0018410B" w:rsidP="00EF7859">
      <w:pPr>
        <w:jc w:val="both"/>
        <w:rPr>
          <w:rFonts w:ascii="Arial" w:hAnsi="Arial" w:cs="Arial"/>
          <w:b/>
          <w:bCs/>
        </w:rPr>
      </w:pPr>
    </w:p>
    <w:p w14:paraId="082E753F" w14:textId="77777777" w:rsidR="0018410B" w:rsidRPr="000126BA" w:rsidRDefault="0018410B" w:rsidP="00EF7859">
      <w:pPr>
        <w:jc w:val="both"/>
        <w:rPr>
          <w:rFonts w:ascii="Arial" w:hAnsi="Arial" w:cs="Arial"/>
          <w:b/>
          <w:bCs/>
        </w:rPr>
      </w:pPr>
    </w:p>
    <w:p w14:paraId="7954A343" w14:textId="77777777" w:rsidR="0018410B" w:rsidRPr="000126BA" w:rsidRDefault="0018410B" w:rsidP="00EF7859">
      <w:pPr>
        <w:jc w:val="both"/>
        <w:rPr>
          <w:rFonts w:ascii="Arial" w:hAnsi="Arial" w:cs="Arial"/>
          <w:b/>
          <w:bCs/>
        </w:rPr>
      </w:pPr>
    </w:p>
    <w:p w14:paraId="3F083614" w14:textId="77777777" w:rsidR="0018410B" w:rsidRPr="000126BA" w:rsidRDefault="0018410B" w:rsidP="00EF7859">
      <w:pPr>
        <w:jc w:val="both"/>
        <w:rPr>
          <w:rFonts w:ascii="Arial" w:hAnsi="Arial" w:cs="Arial"/>
          <w:b/>
          <w:bCs/>
        </w:rPr>
      </w:pPr>
    </w:p>
    <w:p w14:paraId="390F771B" w14:textId="77777777" w:rsidR="0018410B" w:rsidRPr="000126BA" w:rsidRDefault="0018410B" w:rsidP="00EF7859">
      <w:pPr>
        <w:jc w:val="both"/>
        <w:rPr>
          <w:rFonts w:ascii="Arial" w:hAnsi="Arial" w:cs="Arial"/>
          <w:b/>
          <w:bCs/>
        </w:rPr>
      </w:pPr>
    </w:p>
    <w:p w14:paraId="2159187C" w14:textId="77777777" w:rsidR="0018410B" w:rsidRPr="000126BA" w:rsidRDefault="0018410B" w:rsidP="00EF7859">
      <w:pPr>
        <w:jc w:val="both"/>
        <w:rPr>
          <w:rFonts w:ascii="Arial" w:hAnsi="Arial" w:cs="Arial"/>
          <w:b/>
          <w:bCs/>
        </w:rPr>
      </w:pPr>
    </w:p>
    <w:p w14:paraId="720D0012" w14:textId="77777777" w:rsidR="0018410B" w:rsidRPr="000126BA" w:rsidRDefault="0018410B" w:rsidP="00EF7859">
      <w:pPr>
        <w:jc w:val="both"/>
        <w:rPr>
          <w:rFonts w:ascii="Arial" w:hAnsi="Arial" w:cs="Arial"/>
          <w:b/>
          <w:bCs/>
        </w:rPr>
      </w:pPr>
    </w:p>
    <w:p w14:paraId="77C8A720" w14:textId="77777777" w:rsidR="0018410B" w:rsidRPr="000126BA" w:rsidRDefault="0018410B" w:rsidP="00EF7859">
      <w:pPr>
        <w:jc w:val="both"/>
        <w:rPr>
          <w:rFonts w:ascii="Arial" w:hAnsi="Arial" w:cs="Arial"/>
          <w:b/>
          <w:bCs/>
        </w:rPr>
      </w:pPr>
    </w:p>
    <w:p w14:paraId="67C068BD" w14:textId="77777777" w:rsidR="0018410B" w:rsidRPr="000126BA" w:rsidRDefault="0018410B" w:rsidP="00EF7859">
      <w:pPr>
        <w:jc w:val="both"/>
        <w:rPr>
          <w:rFonts w:ascii="Arial" w:hAnsi="Arial" w:cs="Arial"/>
          <w:b/>
          <w:bCs/>
        </w:rPr>
      </w:pPr>
    </w:p>
    <w:p w14:paraId="5B7F0D13" w14:textId="77777777" w:rsidR="0018410B" w:rsidRPr="000126BA" w:rsidRDefault="0018410B" w:rsidP="00EF7859">
      <w:pPr>
        <w:jc w:val="both"/>
        <w:rPr>
          <w:rFonts w:ascii="Arial" w:hAnsi="Arial" w:cs="Arial"/>
          <w:b/>
          <w:bCs/>
        </w:rPr>
      </w:pPr>
    </w:p>
    <w:p w14:paraId="342579C1" w14:textId="77777777" w:rsidR="0018410B" w:rsidRPr="000126BA" w:rsidRDefault="0018410B" w:rsidP="00EF7859">
      <w:pPr>
        <w:jc w:val="both"/>
        <w:rPr>
          <w:rFonts w:ascii="Arial" w:hAnsi="Arial" w:cs="Arial"/>
          <w:b/>
          <w:bCs/>
        </w:rPr>
      </w:pPr>
    </w:p>
    <w:p w14:paraId="1CBCB184" w14:textId="77777777" w:rsidR="0018410B" w:rsidRPr="000126BA" w:rsidRDefault="0018410B" w:rsidP="00EF7859">
      <w:pPr>
        <w:jc w:val="both"/>
        <w:rPr>
          <w:rFonts w:ascii="Arial" w:hAnsi="Arial" w:cs="Arial"/>
          <w:b/>
          <w:bCs/>
        </w:rPr>
      </w:pPr>
    </w:p>
    <w:p w14:paraId="0DF2C49C" w14:textId="77777777" w:rsidR="0018410B" w:rsidRPr="000126BA" w:rsidRDefault="0018410B" w:rsidP="00EF7859">
      <w:pPr>
        <w:jc w:val="both"/>
        <w:rPr>
          <w:rFonts w:ascii="Arial" w:hAnsi="Arial" w:cs="Arial"/>
          <w:b/>
          <w:bCs/>
        </w:rPr>
      </w:pPr>
    </w:p>
    <w:p w14:paraId="356D5C3B" w14:textId="77777777" w:rsidR="0018410B" w:rsidRPr="000126BA" w:rsidRDefault="0018410B" w:rsidP="00EF7859">
      <w:pPr>
        <w:jc w:val="both"/>
        <w:rPr>
          <w:rFonts w:ascii="Arial" w:hAnsi="Arial" w:cs="Arial"/>
          <w:b/>
          <w:bCs/>
        </w:rPr>
      </w:pPr>
    </w:p>
    <w:p w14:paraId="3F7808D1" w14:textId="77777777" w:rsidR="0018410B" w:rsidRPr="000126BA" w:rsidRDefault="0018410B" w:rsidP="00EF7859">
      <w:pPr>
        <w:jc w:val="both"/>
        <w:rPr>
          <w:rFonts w:ascii="Arial" w:hAnsi="Arial" w:cs="Arial"/>
          <w:b/>
          <w:bCs/>
        </w:rPr>
      </w:pPr>
    </w:p>
    <w:p w14:paraId="7AF71B67" w14:textId="77777777" w:rsidR="0018410B" w:rsidRPr="000126BA" w:rsidRDefault="0018410B" w:rsidP="00EF7859">
      <w:pPr>
        <w:jc w:val="both"/>
        <w:rPr>
          <w:rFonts w:ascii="Arial" w:hAnsi="Arial" w:cs="Arial"/>
          <w:b/>
          <w:bCs/>
        </w:rPr>
      </w:pPr>
    </w:p>
    <w:p w14:paraId="74E34AAE" w14:textId="77777777" w:rsidR="0018410B" w:rsidRPr="000126BA" w:rsidRDefault="0018410B" w:rsidP="00EF7859">
      <w:pPr>
        <w:jc w:val="both"/>
        <w:rPr>
          <w:rFonts w:ascii="Arial" w:hAnsi="Arial" w:cs="Arial"/>
          <w:b/>
          <w:bCs/>
        </w:rPr>
      </w:pPr>
    </w:p>
    <w:p w14:paraId="4EB4F69D" w14:textId="77777777" w:rsidR="0018410B" w:rsidRPr="000126BA" w:rsidRDefault="0018410B" w:rsidP="00EF7859">
      <w:pPr>
        <w:jc w:val="both"/>
        <w:rPr>
          <w:rFonts w:ascii="Arial" w:hAnsi="Arial" w:cs="Arial"/>
          <w:b/>
          <w:bCs/>
        </w:rPr>
      </w:pPr>
    </w:p>
    <w:p w14:paraId="0F65B330" w14:textId="77777777" w:rsidR="0018410B" w:rsidRPr="000126BA" w:rsidRDefault="0018410B" w:rsidP="00EF7859">
      <w:pPr>
        <w:jc w:val="both"/>
        <w:rPr>
          <w:rFonts w:ascii="Arial" w:hAnsi="Arial" w:cs="Arial"/>
          <w:b/>
          <w:bCs/>
        </w:rPr>
      </w:pPr>
    </w:p>
    <w:p w14:paraId="4B97FD39" w14:textId="77777777" w:rsidR="0018410B" w:rsidRPr="000126BA" w:rsidRDefault="0018410B" w:rsidP="00EF7859">
      <w:pPr>
        <w:jc w:val="both"/>
        <w:rPr>
          <w:rFonts w:ascii="Arial" w:hAnsi="Arial" w:cs="Arial"/>
          <w:b/>
          <w:bCs/>
        </w:rPr>
      </w:pPr>
    </w:p>
    <w:p w14:paraId="20DA43CF" w14:textId="77777777" w:rsidR="0018410B" w:rsidRPr="000126BA" w:rsidRDefault="0018410B" w:rsidP="00EF7859">
      <w:pPr>
        <w:jc w:val="both"/>
        <w:rPr>
          <w:rFonts w:ascii="Arial" w:hAnsi="Arial" w:cs="Arial"/>
          <w:b/>
          <w:bCs/>
        </w:rPr>
      </w:pPr>
    </w:p>
    <w:p w14:paraId="70681657" w14:textId="77777777" w:rsidR="0018410B" w:rsidRPr="000126BA" w:rsidRDefault="0018410B" w:rsidP="00EF7859">
      <w:pPr>
        <w:jc w:val="both"/>
        <w:rPr>
          <w:rFonts w:ascii="Arial" w:hAnsi="Arial" w:cs="Arial"/>
          <w:b/>
          <w:bCs/>
        </w:rPr>
      </w:pPr>
    </w:p>
    <w:p w14:paraId="642E0602" w14:textId="77777777" w:rsidR="0018410B" w:rsidRPr="000126BA" w:rsidRDefault="0018410B" w:rsidP="00EF7859">
      <w:pPr>
        <w:jc w:val="both"/>
        <w:rPr>
          <w:rFonts w:ascii="Arial" w:hAnsi="Arial" w:cs="Arial"/>
          <w:b/>
          <w:bCs/>
        </w:rPr>
      </w:pPr>
    </w:p>
    <w:p w14:paraId="54A9650D" w14:textId="77777777" w:rsidR="0018410B" w:rsidRPr="000126BA" w:rsidRDefault="0018410B" w:rsidP="00EF7859">
      <w:pPr>
        <w:jc w:val="both"/>
        <w:rPr>
          <w:rFonts w:ascii="Arial" w:hAnsi="Arial" w:cs="Arial"/>
          <w:b/>
          <w:bCs/>
        </w:rPr>
      </w:pPr>
    </w:p>
    <w:p w14:paraId="019673E6" w14:textId="77777777" w:rsidR="0018410B" w:rsidRPr="000126BA" w:rsidRDefault="0018410B" w:rsidP="00EF7859">
      <w:pPr>
        <w:jc w:val="both"/>
        <w:rPr>
          <w:rFonts w:ascii="Arial" w:hAnsi="Arial" w:cs="Arial"/>
          <w:b/>
          <w:bCs/>
        </w:rPr>
      </w:pPr>
    </w:p>
    <w:p w14:paraId="03E8FFAC" w14:textId="77777777" w:rsidR="0018410B" w:rsidRPr="000126BA" w:rsidRDefault="0018410B" w:rsidP="00EF7859">
      <w:pPr>
        <w:jc w:val="both"/>
        <w:rPr>
          <w:rFonts w:ascii="Arial" w:hAnsi="Arial" w:cs="Arial"/>
          <w:b/>
          <w:bCs/>
        </w:rPr>
      </w:pPr>
    </w:p>
    <w:p w14:paraId="1CA5170B" w14:textId="77777777" w:rsidR="0018410B" w:rsidRPr="000126BA" w:rsidRDefault="0018410B" w:rsidP="00EF7859">
      <w:pPr>
        <w:jc w:val="both"/>
        <w:rPr>
          <w:rFonts w:ascii="Arial" w:hAnsi="Arial" w:cs="Arial"/>
          <w:b/>
          <w:bCs/>
        </w:rPr>
      </w:pPr>
    </w:p>
    <w:p w14:paraId="0471D0C2" w14:textId="77777777" w:rsidR="0018410B" w:rsidRPr="000126BA" w:rsidRDefault="0018410B" w:rsidP="00EF7859">
      <w:pPr>
        <w:jc w:val="both"/>
        <w:rPr>
          <w:rFonts w:ascii="Arial" w:hAnsi="Arial" w:cs="Arial"/>
          <w:b/>
          <w:bCs/>
        </w:rPr>
      </w:pPr>
    </w:p>
    <w:p w14:paraId="1D6248CE" w14:textId="77777777" w:rsidR="0018410B" w:rsidRPr="000126BA" w:rsidRDefault="0018410B" w:rsidP="00EF7859">
      <w:pPr>
        <w:jc w:val="both"/>
        <w:rPr>
          <w:rFonts w:ascii="Arial" w:hAnsi="Arial" w:cs="Arial"/>
          <w:b/>
          <w:bCs/>
        </w:rPr>
      </w:pPr>
    </w:p>
    <w:p w14:paraId="5E8FCA02" w14:textId="77777777" w:rsidR="0018410B" w:rsidRPr="000126BA" w:rsidRDefault="0018410B" w:rsidP="00EF7859">
      <w:pPr>
        <w:jc w:val="both"/>
        <w:rPr>
          <w:rFonts w:ascii="Arial" w:hAnsi="Arial" w:cs="Arial"/>
          <w:b/>
          <w:bCs/>
        </w:rPr>
      </w:pPr>
    </w:p>
    <w:p w14:paraId="4D4595A4" w14:textId="77777777" w:rsidR="0018410B" w:rsidRPr="000126BA" w:rsidRDefault="0018410B" w:rsidP="00EF7859">
      <w:pPr>
        <w:jc w:val="both"/>
        <w:rPr>
          <w:rFonts w:ascii="Arial" w:hAnsi="Arial" w:cs="Arial"/>
          <w:b/>
          <w:bCs/>
        </w:rPr>
      </w:pPr>
    </w:p>
    <w:p w14:paraId="018A8DBF" w14:textId="77777777" w:rsidR="0018410B" w:rsidRPr="000126BA" w:rsidRDefault="0018410B" w:rsidP="00EF7859">
      <w:pPr>
        <w:jc w:val="both"/>
        <w:rPr>
          <w:rFonts w:ascii="Arial" w:hAnsi="Arial" w:cs="Arial"/>
          <w:b/>
          <w:bCs/>
        </w:rPr>
      </w:pPr>
    </w:p>
    <w:p w14:paraId="3B6C91B5" w14:textId="77777777" w:rsidR="0018410B" w:rsidRPr="000126BA" w:rsidRDefault="0018410B" w:rsidP="00EF7859">
      <w:pPr>
        <w:jc w:val="both"/>
        <w:rPr>
          <w:rFonts w:ascii="Arial" w:hAnsi="Arial" w:cs="Arial"/>
          <w:b/>
          <w:bCs/>
        </w:rPr>
      </w:pPr>
    </w:p>
    <w:p w14:paraId="4F1EA4DF" w14:textId="77777777" w:rsidR="0018410B" w:rsidRPr="000126BA" w:rsidRDefault="0018410B" w:rsidP="00EF7859">
      <w:pPr>
        <w:jc w:val="both"/>
        <w:rPr>
          <w:rFonts w:ascii="Arial" w:hAnsi="Arial" w:cs="Arial"/>
          <w:b/>
          <w:bCs/>
        </w:rPr>
      </w:pPr>
    </w:p>
    <w:p w14:paraId="65A7D554" w14:textId="77777777" w:rsidR="0018410B" w:rsidRPr="000126BA" w:rsidRDefault="0018410B" w:rsidP="00EF7859">
      <w:pPr>
        <w:jc w:val="both"/>
        <w:rPr>
          <w:rFonts w:ascii="Arial" w:hAnsi="Arial" w:cs="Arial"/>
          <w:b/>
          <w:bCs/>
        </w:rPr>
      </w:pPr>
    </w:p>
    <w:p w14:paraId="72AFDAF1" w14:textId="77777777" w:rsidR="0018410B" w:rsidRPr="000126BA" w:rsidRDefault="0018410B" w:rsidP="00EF7859">
      <w:pPr>
        <w:jc w:val="both"/>
        <w:rPr>
          <w:rFonts w:ascii="Arial" w:hAnsi="Arial" w:cs="Arial"/>
          <w:b/>
          <w:bCs/>
        </w:rPr>
      </w:pPr>
    </w:p>
    <w:p w14:paraId="5F6F512D" w14:textId="77777777" w:rsidR="0018410B" w:rsidRPr="000126BA" w:rsidRDefault="0018410B" w:rsidP="00EF7859">
      <w:pPr>
        <w:jc w:val="both"/>
        <w:rPr>
          <w:rFonts w:ascii="Arial" w:hAnsi="Arial" w:cs="Arial"/>
          <w:b/>
          <w:bCs/>
        </w:rPr>
      </w:pPr>
    </w:p>
    <w:p w14:paraId="4C8A0E7A" w14:textId="77777777" w:rsidR="0018410B" w:rsidRPr="000126BA" w:rsidRDefault="0018410B" w:rsidP="00EF7859">
      <w:pPr>
        <w:jc w:val="both"/>
        <w:rPr>
          <w:rFonts w:ascii="Arial" w:hAnsi="Arial" w:cs="Arial"/>
          <w:b/>
          <w:bCs/>
        </w:rPr>
      </w:pPr>
    </w:p>
    <w:p w14:paraId="675A4412" w14:textId="77777777" w:rsidR="0018410B" w:rsidRPr="000126BA" w:rsidRDefault="0018410B" w:rsidP="00EF7859">
      <w:pPr>
        <w:jc w:val="both"/>
        <w:rPr>
          <w:rFonts w:ascii="Arial" w:hAnsi="Arial" w:cs="Arial"/>
          <w:b/>
          <w:bCs/>
        </w:rPr>
      </w:pPr>
    </w:p>
    <w:p w14:paraId="0CF25A02" w14:textId="77777777" w:rsidR="0018410B" w:rsidRPr="000126BA" w:rsidRDefault="0018410B" w:rsidP="00EF7859">
      <w:pPr>
        <w:jc w:val="both"/>
        <w:rPr>
          <w:rFonts w:ascii="Arial" w:hAnsi="Arial" w:cs="Arial"/>
          <w:b/>
          <w:bCs/>
        </w:rPr>
      </w:pPr>
    </w:p>
    <w:p w14:paraId="4873AEAE" w14:textId="77777777" w:rsidR="0018410B" w:rsidRPr="000126BA" w:rsidRDefault="0018410B" w:rsidP="00EF7859">
      <w:pPr>
        <w:jc w:val="both"/>
        <w:rPr>
          <w:rFonts w:ascii="Arial" w:hAnsi="Arial" w:cs="Arial"/>
          <w:b/>
          <w:bCs/>
        </w:rPr>
      </w:pPr>
    </w:p>
    <w:p w14:paraId="19012CA5" w14:textId="77777777" w:rsidR="0018410B" w:rsidRPr="000126BA" w:rsidRDefault="0018410B" w:rsidP="00EF7859">
      <w:pPr>
        <w:jc w:val="both"/>
        <w:rPr>
          <w:rFonts w:ascii="Arial" w:hAnsi="Arial" w:cs="Arial"/>
          <w:b/>
          <w:bCs/>
        </w:rPr>
      </w:pPr>
    </w:p>
    <w:p w14:paraId="5D1A6AD7" w14:textId="77777777" w:rsidR="0018410B" w:rsidRPr="000126BA" w:rsidRDefault="0018410B" w:rsidP="00EF7859">
      <w:pPr>
        <w:jc w:val="both"/>
        <w:rPr>
          <w:rFonts w:ascii="Arial" w:hAnsi="Arial" w:cs="Arial"/>
          <w:b/>
          <w:bCs/>
        </w:rPr>
      </w:pPr>
    </w:p>
    <w:p w14:paraId="59819D16" w14:textId="77777777" w:rsidR="0018410B" w:rsidRPr="000126BA" w:rsidRDefault="0018410B" w:rsidP="00EF7859">
      <w:pPr>
        <w:jc w:val="both"/>
        <w:rPr>
          <w:rFonts w:ascii="Arial" w:hAnsi="Arial" w:cs="Arial"/>
          <w:b/>
          <w:bCs/>
        </w:rPr>
      </w:pPr>
    </w:p>
    <w:p w14:paraId="5C742CCF" w14:textId="77777777" w:rsidR="0018410B" w:rsidRPr="000126BA" w:rsidRDefault="0018410B" w:rsidP="00EF7859">
      <w:pPr>
        <w:jc w:val="both"/>
        <w:rPr>
          <w:rFonts w:ascii="Arial" w:hAnsi="Arial" w:cs="Arial"/>
          <w:b/>
          <w:bCs/>
        </w:rPr>
      </w:pPr>
    </w:p>
    <w:sectPr w:rsidR="0018410B" w:rsidRPr="000126BA" w:rsidSect="00EC39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4329"/>
    <w:multiLevelType w:val="multilevel"/>
    <w:tmpl w:val="917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B5835"/>
    <w:multiLevelType w:val="multilevel"/>
    <w:tmpl w:val="6DF26F3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71907255"/>
    <w:multiLevelType w:val="multilevel"/>
    <w:tmpl w:val="E4D20E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84F4A"/>
    <w:multiLevelType w:val="multilevel"/>
    <w:tmpl w:val="43986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E4"/>
    <w:rsid w:val="000126BA"/>
    <w:rsid w:val="00035E4E"/>
    <w:rsid w:val="00101C9D"/>
    <w:rsid w:val="00183B7B"/>
    <w:rsid w:val="0018410B"/>
    <w:rsid w:val="00301BAB"/>
    <w:rsid w:val="00332951"/>
    <w:rsid w:val="003F1FB9"/>
    <w:rsid w:val="004029E1"/>
    <w:rsid w:val="004A16DA"/>
    <w:rsid w:val="004B64C6"/>
    <w:rsid w:val="00550783"/>
    <w:rsid w:val="00576C6D"/>
    <w:rsid w:val="0062517E"/>
    <w:rsid w:val="006B3EEE"/>
    <w:rsid w:val="006D5D02"/>
    <w:rsid w:val="006F77D0"/>
    <w:rsid w:val="00702A5C"/>
    <w:rsid w:val="00752C15"/>
    <w:rsid w:val="00777ECB"/>
    <w:rsid w:val="00782415"/>
    <w:rsid w:val="00815D39"/>
    <w:rsid w:val="008A4EF7"/>
    <w:rsid w:val="008C0323"/>
    <w:rsid w:val="008F7085"/>
    <w:rsid w:val="009358AE"/>
    <w:rsid w:val="009F07F2"/>
    <w:rsid w:val="00A911CF"/>
    <w:rsid w:val="00B84120"/>
    <w:rsid w:val="00B9064F"/>
    <w:rsid w:val="00CB19E4"/>
    <w:rsid w:val="00CF0F2E"/>
    <w:rsid w:val="00CF5C00"/>
    <w:rsid w:val="00D57555"/>
    <w:rsid w:val="00D62DBE"/>
    <w:rsid w:val="00D638B3"/>
    <w:rsid w:val="00DE783F"/>
    <w:rsid w:val="00E21B3A"/>
    <w:rsid w:val="00EC3921"/>
    <w:rsid w:val="00EF7859"/>
    <w:rsid w:val="00F121F8"/>
    <w:rsid w:val="00F24F6F"/>
    <w:rsid w:val="00FA2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62F2"/>
  <w15:chartTrackingRefBased/>
  <w15:docId w15:val="{472333FF-C39C-F94A-968E-DC19DF3A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64F"/>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E2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84120"/>
    <w:rPr>
      <w:sz w:val="16"/>
      <w:szCs w:val="16"/>
    </w:rPr>
  </w:style>
  <w:style w:type="paragraph" w:styleId="Textocomentario">
    <w:name w:val="annotation text"/>
    <w:basedOn w:val="Normal"/>
    <w:link w:val="TextocomentarioCar"/>
    <w:uiPriority w:val="99"/>
    <w:unhideWhenUsed/>
    <w:rsid w:val="00B84120"/>
    <w:rPr>
      <w:sz w:val="20"/>
      <w:szCs w:val="20"/>
    </w:rPr>
  </w:style>
  <w:style w:type="character" w:customStyle="1" w:styleId="TextocomentarioCar">
    <w:name w:val="Texto comentario Car"/>
    <w:basedOn w:val="Fuentedeprrafopredeter"/>
    <w:link w:val="Textocomentario"/>
    <w:uiPriority w:val="99"/>
    <w:rsid w:val="00B84120"/>
    <w:rPr>
      <w:sz w:val="20"/>
      <w:szCs w:val="20"/>
    </w:rPr>
  </w:style>
  <w:style w:type="paragraph" w:styleId="Asuntodelcomentario">
    <w:name w:val="annotation subject"/>
    <w:basedOn w:val="Textocomentario"/>
    <w:next w:val="Textocomentario"/>
    <w:link w:val="AsuntodelcomentarioCar"/>
    <w:uiPriority w:val="99"/>
    <w:semiHidden/>
    <w:unhideWhenUsed/>
    <w:rsid w:val="00B84120"/>
    <w:rPr>
      <w:b/>
      <w:bCs/>
    </w:rPr>
  </w:style>
  <w:style w:type="character" w:customStyle="1" w:styleId="AsuntodelcomentarioCar">
    <w:name w:val="Asunto del comentario Car"/>
    <w:basedOn w:val="TextocomentarioCar"/>
    <w:link w:val="Asuntodelcomentario"/>
    <w:uiPriority w:val="99"/>
    <w:semiHidden/>
    <w:rsid w:val="00B84120"/>
    <w:rPr>
      <w:b/>
      <w:bCs/>
      <w:sz w:val="20"/>
      <w:szCs w:val="20"/>
    </w:rPr>
  </w:style>
  <w:style w:type="paragraph" w:styleId="Textodeglobo">
    <w:name w:val="Balloon Text"/>
    <w:basedOn w:val="Normal"/>
    <w:link w:val="TextodegloboCar"/>
    <w:uiPriority w:val="99"/>
    <w:semiHidden/>
    <w:unhideWhenUsed/>
    <w:rsid w:val="00B841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7680">
      <w:bodyDiv w:val="1"/>
      <w:marLeft w:val="0"/>
      <w:marRight w:val="0"/>
      <w:marTop w:val="0"/>
      <w:marBottom w:val="0"/>
      <w:divBdr>
        <w:top w:val="none" w:sz="0" w:space="0" w:color="auto"/>
        <w:left w:val="none" w:sz="0" w:space="0" w:color="auto"/>
        <w:bottom w:val="none" w:sz="0" w:space="0" w:color="auto"/>
        <w:right w:val="none" w:sz="0" w:space="0" w:color="auto"/>
      </w:divBdr>
      <w:divsChild>
        <w:div w:id="459612567">
          <w:marLeft w:val="0"/>
          <w:marRight w:val="0"/>
          <w:marTop w:val="0"/>
          <w:marBottom w:val="0"/>
          <w:divBdr>
            <w:top w:val="none" w:sz="0" w:space="0" w:color="auto"/>
            <w:left w:val="none" w:sz="0" w:space="0" w:color="auto"/>
            <w:bottom w:val="none" w:sz="0" w:space="0" w:color="auto"/>
            <w:right w:val="none" w:sz="0" w:space="0" w:color="auto"/>
          </w:divBdr>
          <w:divsChild>
            <w:div w:id="246153480">
              <w:marLeft w:val="0"/>
              <w:marRight w:val="0"/>
              <w:marTop w:val="0"/>
              <w:marBottom w:val="0"/>
              <w:divBdr>
                <w:top w:val="none" w:sz="0" w:space="0" w:color="auto"/>
                <w:left w:val="none" w:sz="0" w:space="0" w:color="auto"/>
                <w:bottom w:val="none" w:sz="0" w:space="0" w:color="auto"/>
                <w:right w:val="none" w:sz="0" w:space="0" w:color="auto"/>
              </w:divBdr>
              <w:divsChild>
                <w:div w:id="11458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3320">
      <w:bodyDiv w:val="1"/>
      <w:marLeft w:val="0"/>
      <w:marRight w:val="0"/>
      <w:marTop w:val="0"/>
      <w:marBottom w:val="0"/>
      <w:divBdr>
        <w:top w:val="none" w:sz="0" w:space="0" w:color="auto"/>
        <w:left w:val="none" w:sz="0" w:space="0" w:color="auto"/>
        <w:bottom w:val="none" w:sz="0" w:space="0" w:color="auto"/>
        <w:right w:val="none" w:sz="0" w:space="0" w:color="auto"/>
      </w:divBdr>
      <w:divsChild>
        <w:div w:id="1936403490">
          <w:marLeft w:val="0"/>
          <w:marRight w:val="0"/>
          <w:marTop w:val="0"/>
          <w:marBottom w:val="0"/>
          <w:divBdr>
            <w:top w:val="none" w:sz="0" w:space="0" w:color="auto"/>
            <w:left w:val="none" w:sz="0" w:space="0" w:color="auto"/>
            <w:bottom w:val="none" w:sz="0" w:space="0" w:color="auto"/>
            <w:right w:val="none" w:sz="0" w:space="0" w:color="auto"/>
          </w:divBdr>
          <w:divsChild>
            <w:div w:id="640771766">
              <w:marLeft w:val="0"/>
              <w:marRight w:val="0"/>
              <w:marTop w:val="0"/>
              <w:marBottom w:val="0"/>
              <w:divBdr>
                <w:top w:val="none" w:sz="0" w:space="0" w:color="auto"/>
                <w:left w:val="none" w:sz="0" w:space="0" w:color="auto"/>
                <w:bottom w:val="none" w:sz="0" w:space="0" w:color="auto"/>
                <w:right w:val="none" w:sz="0" w:space="0" w:color="auto"/>
              </w:divBdr>
              <w:divsChild>
                <w:div w:id="3856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1098">
      <w:bodyDiv w:val="1"/>
      <w:marLeft w:val="0"/>
      <w:marRight w:val="0"/>
      <w:marTop w:val="0"/>
      <w:marBottom w:val="0"/>
      <w:divBdr>
        <w:top w:val="none" w:sz="0" w:space="0" w:color="auto"/>
        <w:left w:val="none" w:sz="0" w:space="0" w:color="auto"/>
        <w:bottom w:val="none" w:sz="0" w:space="0" w:color="auto"/>
        <w:right w:val="none" w:sz="0" w:space="0" w:color="auto"/>
      </w:divBdr>
    </w:div>
    <w:div w:id="1492327033">
      <w:bodyDiv w:val="1"/>
      <w:marLeft w:val="0"/>
      <w:marRight w:val="0"/>
      <w:marTop w:val="0"/>
      <w:marBottom w:val="0"/>
      <w:divBdr>
        <w:top w:val="none" w:sz="0" w:space="0" w:color="auto"/>
        <w:left w:val="none" w:sz="0" w:space="0" w:color="auto"/>
        <w:bottom w:val="none" w:sz="0" w:space="0" w:color="auto"/>
        <w:right w:val="none" w:sz="0" w:space="0" w:color="auto"/>
      </w:divBdr>
      <w:divsChild>
        <w:div w:id="1529831361">
          <w:marLeft w:val="0"/>
          <w:marRight w:val="0"/>
          <w:marTop w:val="0"/>
          <w:marBottom w:val="0"/>
          <w:divBdr>
            <w:top w:val="none" w:sz="0" w:space="0" w:color="auto"/>
            <w:left w:val="none" w:sz="0" w:space="0" w:color="auto"/>
            <w:bottom w:val="none" w:sz="0" w:space="0" w:color="auto"/>
            <w:right w:val="none" w:sz="0" w:space="0" w:color="auto"/>
          </w:divBdr>
          <w:divsChild>
            <w:div w:id="404765288">
              <w:marLeft w:val="0"/>
              <w:marRight w:val="0"/>
              <w:marTop w:val="0"/>
              <w:marBottom w:val="0"/>
              <w:divBdr>
                <w:top w:val="none" w:sz="0" w:space="0" w:color="auto"/>
                <w:left w:val="none" w:sz="0" w:space="0" w:color="auto"/>
                <w:bottom w:val="none" w:sz="0" w:space="0" w:color="auto"/>
                <w:right w:val="none" w:sz="0" w:space="0" w:color="auto"/>
              </w:divBdr>
              <w:divsChild>
                <w:div w:id="1442609884">
                  <w:marLeft w:val="0"/>
                  <w:marRight w:val="0"/>
                  <w:marTop w:val="0"/>
                  <w:marBottom w:val="0"/>
                  <w:divBdr>
                    <w:top w:val="none" w:sz="0" w:space="0" w:color="auto"/>
                    <w:left w:val="none" w:sz="0" w:space="0" w:color="auto"/>
                    <w:bottom w:val="none" w:sz="0" w:space="0" w:color="auto"/>
                    <w:right w:val="none" w:sz="0" w:space="0" w:color="auto"/>
                  </w:divBdr>
                  <w:divsChild>
                    <w:div w:id="1030302552">
                      <w:marLeft w:val="0"/>
                      <w:marRight w:val="0"/>
                      <w:marTop w:val="0"/>
                      <w:marBottom w:val="0"/>
                      <w:divBdr>
                        <w:top w:val="none" w:sz="0" w:space="0" w:color="auto"/>
                        <w:left w:val="none" w:sz="0" w:space="0" w:color="auto"/>
                        <w:bottom w:val="none" w:sz="0" w:space="0" w:color="auto"/>
                        <w:right w:val="none" w:sz="0" w:space="0" w:color="auto"/>
                      </w:divBdr>
                    </w:div>
                  </w:divsChild>
                </w:div>
                <w:div w:id="85346909">
                  <w:marLeft w:val="0"/>
                  <w:marRight w:val="0"/>
                  <w:marTop w:val="0"/>
                  <w:marBottom w:val="0"/>
                  <w:divBdr>
                    <w:top w:val="none" w:sz="0" w:space="0" w:color="auto"/>
                    <w:left w:val="none" w:sz="0" w:space="0" w:color="auto"/>
                    <w:bottom w:val="none" w:sz="0" w:space="0" w:color="auto"/>
                    <w:right w:val="none" w:sz="0" w:space="0" w:color="auto"/>
                  </w:divBdr>
                  <w:divsChild>
                    <w:div w:id="1743258894">
                      <w:marLeft w:val="0"/>
                      <w:marRight w:val="0"/>
                      <w:marTop w:val="0"/>
                      <w:marBottom w:val="0"/>
                      <w:divBdr>
                        <w:top w:val="none" w:sz="0" w:space="0" w:color="auto"/>
                        <w:left w:val="none" w:sz="0" w:space="0" w:color="auto"/>
                        <w:bottom w:val="none" w:sz="0" w:space="0" w:color="auto"/>
                        <w:right w:val="none" w:sz="0" w:space="0" w:color="auto"/>
                      </w:divBdr>
                    </w:div>
                  </w:divsChild>
                </w:div>
                <w:div w:id="318770849">
                  <w:marLeft w:val="0"/>
                  <w:marRight w:val="0"/>
                  <w:marTop w:val="0"/>
                  <w:marBottom w:val="0"/>
                  <w:divBdr>
                    <w:top w:val="none" w:sz="0" w:space="0" w:color="auto"/>
                    <w:left w:val="none" w:sz="0" w:space="0" w:color="auto"/>
                    <w:bottom w:val="none" w:sz="0" w:space="0" w:color="auto"/>
                    <w:right w:val="none" w:sz="0" w:space="0" w:color="auto"/>
                  </w:divBdr>
                  <w:divsChild>
                    <w:div w:id="1569531680">
                      <w:marLeft w:val="0"/>
                      <w:marRight w:val="0"/>
                      <w:marTop w:val="0"/>
                      <w:marBottom w:val="0"/>
                      <w:divBdr>
                        <w:top w:val="none" w:sz="0" w:space="0" w:color="auto"/>
                        <w:left w:val="none" w:sz="0" w:space="0" w:color="auto"/>
                        <w:bottom w:val="none" w:sz="0" w:space="0" w:color="auto"/>
                        <w:right w:val="none" w:sz="0" w:space="0" w:color="auto"/>
                      </w:divBdr>
                    </w:div>
                  </w:divsChild>
                </w:div>
                <w:div w:id="548498464">
                  <w:marLeft w:val="0"/>
                  <w:marRight w:val="0"/>
                  <w:marTop w:val="0"/>
                  <w:marBottom w:val="0"/>
                  <w:divBdr>
                    <w:top w:val="none" w:sz="0" w:space="0" w:color="auto"/>
                    <w:left w:val="none" w:sz="0" w:space="0" w:color="auto"/>
                    <w:bottom w:val="none" w:sz="0" w:space="0" w:color="auto"/>
                    <w:right w:val="none" w:sz="0" w:space="0" w:color="auto"/>
                  </w:divBdr>
                  <w:divsChild>
                    <w:div w:id="1245381613">
                      <w:marLeft w:val="0"/>
                      <w:marRight w:val="0"/>
                      <w:marTop w:val="0"/>
                      <w:marBottom w:val="0"/>
                      <w:divBdr>
                        <w:top w:val="none" w:sz="0" w:space="0" w:color="auto"/>
                        <w:left w:val="none" w:sz="0" w:space="0" w:color="auto"/>
                        <w:bottom w:val="none" w:sz="0" w:space="0" w:color="auto"/>
                        <w:right w:val="none" w:sz="0" w:space="0" w:color="auto"/>
                      </w:divBdr>
                    </w:div>
                  </w:divsChild>
                </w:div>
                <w:div w:id="1524899104">
                  <w:marLeft w:val="0"/>
                  <w:marRight w:val="0"/>
                  <w:marTop w:val="0"/>
                  <w:marBottom w:val="0"/>
                  <w:divBdr>
                    <w:top w:val="none" w:sz="0" w:space="0" w:color="auto"/>
                    <w:left w:val="none" w:sz="0" w:space="0" w:color="auto"/>
                    <w:bottom w:val="none" w:sz="0" w:space="0" w:color="auto"/>
                    <w:right w:val="none" w:sz="0" w:space="0" w:color="auto"/>
                  </w:divBdr>
                  <w:divsChild>
                    <w:div w:id="553272988">
                      <w:marLeft w:val="0"/>
                      <w:marRight w:val="0"/>
                      <w:marTop w:val="0"/>
                      <w:marBottom w:val="0"/>
                      <w:divBdr>
                        <w:top w:val="none" w:sz="0" w:space="0" w:color="auto"/>
                        <w:left w:val="none" w:sz="0" w:space="0" w:color="auto"/>
                        <w:bottom w:val="none" w:sz="0" w:space="0" w:color="auto"/>
                        <w:right w:val="none" w:sz="0" w:space="0" w:color="auto"/>
                      </w:divBdr>
                    </w:div>
                  </w:divsChild>
                </w:div>
                <w:div w:id="2021350010">
                  <w:marLeft w:val="0"/>
                  <w:marRight w:val="0"/>
                  <w:marTop w:val="0"/>
                  <w:marBottom w:val="0"/>
                  <w:divBdr>
                    <w:top w:val="none" w:sz="0" w:space="0" w:color="auto"/>
                    <w:left w:val="none" w:sz="0" w:space="0" w:color="auto"/>
                    <w:bottom w:val="none" w:sz="0" w:space="0" w:color="auto"/>
                    <w:right w:val="none" w:sz="0" w:space="0" w:color="auto"/>
                  </w:divBdr>
                  <w:divsChild>
                    <w:div w:id="1980575076">
                      <w:marLeft w:val="0"/>
                      <w:marRight w:val="0"/>
                      <w:marTop w:val="0"/>
                      <w:marBottom w:val="0"/>
                      <w:divBdr>
                        <w:top w:val="none" w:sz="0" w:space="0" w:color="auto"/>
                        <w:left w:val="none" w:sz="0" w:space="0" w:color="auto"/>
                        <w:bottom w:val="none" w:sz="0" w:space="0" w:color="auto"/>
                        <w:right w:val="none" w:sz="0" w:space="0" w:color="auto"/>
                      </w:divBdr>
                    </w:div>
                  </w:divsChild>
                </w:div>
                <w:div w:id="802885837">
                  <w:marLeft w:val="0"/>
                  <w:marRight w:val="0"/>
                  <w:marTop w:val="0"/>
                  <w:marBottom w:val="0"/>
                  <w:divBdr>
                    <w:top w:val="none" w:sz="0" w:space="0" w:color="auto"/>
                    <w:left w:val="none" w:sz="0" w:space="0" w:color="auto"/>
                    <w:bottom w:val="none" w:sz="0" w:space="0" w:color="auto"/>
                    <w:right w:val="none" w:sz="0" w:space="0" w:color="auto"/>
                  </w:divBdr>
                  <w:divsChild>
                    <w:div w:id="580990344">
                      <w:marLeft w:val="0"/>
                      <w:marRight w:val="0"/>
                      <w:marTop w:val="0"/>
                      <w:marBottom w:val="0"/>
                      <w:divBdr>
                        <w:top w:val="none" w:sz="0" w:space="0" w:color="auto"/>
                        <w:left w:val="none" w:sz="0" w:space="0" w:color="auto"/>
                        <w:bottom w:val="none" w:sz="0" w:space="0" w:color="auto"/>
                        <w:right w:val="none" w:sz="0" w:space="0" w:color="auto"/>
                      </w:divBdr>
                    </w:div>
                  </w:divsChild>
                </w:div>
                <w:div w:id="750850767">
                  <w:marLeft w:val="0"/>
                  <w:marRight w:val="0"/>
                  <w:marTop w:val="0"/>
                  <w:marBottom w:val="0"/>
                  <w:divBdr>
                    <w:top w:val="none" w:sz="0" w:space="0" w:color="auto"/>
                    <w:left w:val="none" w:sz="0" w:space="0" w:color="auto"/>
                    <w:bottom w:val="none" w:sz="0" w:space="0" w:color="auto"/>
                    <w:right w:val="none" w:sz="0" w:space="0" w:color="auto"/>
                  </w:divBdr>
                  <w:divsChild>
                    <w:div w:id="599290682">
                      <w:marLeft w:val="0"/>
                      <w:marRight w:val="0"/>
                      <w:marTop w:val="0"/>
                      <w:marBottom w:val="0"/>
                      <w:divBdr>
                        <w:top w:val="none" w:sz="0" w:space="0" w:color="auto"/>
                        <w:left w:val="none" w:sz="0" w:space="0" w:color="auto"/>
                        <w:bottom w:val="none" w:sz="0" w:space="0" w:color="auto"/>
                        <w:right w:val="none" w:sz="0" w:space="0" w:color="auto"/>
                      </w:divBdr>
                    </w:div>
                  </w:divsChild>
                </w:div>
                <w:div w:id="681661684">
                  <w:marLeft w:val="0"/>
                  <w:marRight w:val="0"/>
                  <w:marTop w:val="0"/>
                  <w:marBottom w:val="0"/>
                  <w:divBdr>
                    <w:top w:val="none" w:sz="0" w:space="0" w:color="auto"/>
                    <w:left w:val="none" w:sz="0" w:space="0" w:color="auto"/>
                    <w:bottom w:val="none" w:sz="0" w:space="0" w:color="auto"/>
                    <w:right w:val="none" w:sz="0" w:space="0" w:color="auto"/>
                  </w:divBdr>
                  <w:divsChild>
                    <w:div w:id="501627539">
                      <w:marLeft w:val="0"/>
                      <w:marRight w:val="0"/>
                      <w:marTop w:val="0"/>
                      <w:marBottom w:val="0"/>
                      <w:divBdr>
                        <w:top w:val="none" w:sz="0" w:space="0" w:color="auto"/>
                        <w:left w:val="none" w:sz="0" w:space="0" w:color="auto"/>
                        <w:bottom w:val="none" w:sz="0" w:space="0" w:color="auto"/>
                        <w:right w:val="none" w:sz="0" w:space="0" w:color="auto"/>
                      </w:divBdr>
                    </w:div>
                  </w:divsChild>
                </w:div>
                <w:div w:id="114254884">
                  <w:marLeft w:val="0"/>
                  <w:marRight w:val="0"/>
                  <w:marTop w:val="0"/>
                  <w:marBottom w:val="0"/>
                  <w:divBdr>
                    <w:top w:val="none" w:sz="0" w:space="0" w:color="auto"/>
                    <w:left w:val="none" w:sz="0" w:space="0" w:color="auto"/>
                    <w:bottom w:val="none" w:sz="0" w:space="0" w:color="auto"/>
                    <w:right w:val="none" w:sz="0" w:space="0" w:color="auto"/>
                  </w:divBdr>
                  <w:divsChild>
                    <w:div w:id="827284877">
                      <w:marLeft w:val="0"/>
                      <w:marRight w:val="0"/>
                      <w:marTop w:val="0"/>
                      <w:marBottom w:val="0"/>
                      <w:divBdr>
                        <w:top w:val="none" w:sz="0" w:space="0" w:color="auto"/>
                        <w:left w:val="none" w:sz="0" w:space="0" w:color="auto"/>
                        <w:bottom w:val="none" w:sz="0" w:space="0" w:color="auto"/>
                        <w:right w:val="none" w:sz="0" w:space="0" w:color="auto"/>
                      </w:divBdr>
                    </w:div>
                  </w:divsChild>
                </w:div>
                <w:div w:id="2036493004">
                  <w:marLeft w:val="0"/>
                  <w:marRight w:val="0"/>
                  <w:marTop w:val="0"/>
                  <w:marBottom w:val="0"/>
                  <w:divBdr>
                    <w:top w:val="none" w:sz="0" w:space="0" w:color="auto"/>
                    <w:left w:val="none" w:sz="0" w:space="0" w:color="auto"/>
                    <w:bottom w:val="none" w:sz="0" w:space="0" w:color="auto"/>
                    <w:right w:val="none" w:sz="0" w:space="0" w:color="auto"/>
                  </w:divBdr>
                  <w:divsChild>
                    <w:div w:id="1692493150">
                      <w:marLeft w:val="0"/>
                      <w:marRight w:val="0"/>
                      <w:marTop w:val="0"/>
                      <w:marBottom w:val="0"/>
                      <w:divBdr>
                        <w:top w:val="none" w:sz="0" w:space="0" w:color="auto"/>
                        <w:left w:val="none" w:sz="0" w:space="0" w:color="auto"/>
                        <w:bottom w:val="none" w:sz="0" w:space="0" w:color="auto"/>
                        <w:right w:val="none" w:sz="0" w:space="0" w:color="auto"/>
                      </w:divBdr>
                    </w:div>
                  </w:divsChild>
                </w:div>
                <w:div w:id="398333103">
                  <w:marLeft w:val="0"/>
                  <w:marRight w:val="0"/>
                  <w:marTop w:val="0"/>
                  <w:marBottom w:val="0"/>
                  <w:divBdr>
                    <w:top w:val="none" w:sz="0" w:space="0" w:color="auto"/>
                    <w:left w:val="none" w:sz="0" w:space="0" w:color="auto"/>
                    <w:bottom w:val="none" w:sz="0" w:space="0" w:color="auto"/>
                    <w:right w:val="none" w:sz="0" w:space="0" w:color="auto"/>
                  </w:divBdr>
                  <w:divsChild>
                    <w:div w:id="1122305822">
                      <w:marLeft w:val="0"/>
                      <w:marRight w:val="0"/>
                      <w:marTop w:val="0"/>
                      <w:marBottom w:val="0"/>
                      <w:divBdr>
                        <w:top w:val="none" w:sz="0" w:space="0" w:color="auto"/>
                        <w:left w:val="none" w:sz="0" w:space="0" w:color="auto"/>
                        <w:bottom w:val="none" w:sz="0" w:space="0" w:color="auto"/>
                        <w:right w:val="none" w:sz="0" w:space="0" w:color="auto"/>
                      </w:divBdr>
                    </w:div>
                  </w:divsChild>
                </w:div>
                <w:div w:id="335309972">
                  <w:marLeft w:val="0"/>
                  <w:marRight w:val="0"/>
                  <w:marTop w:val="0"/>
                  <w:marBottom w:val="0"/>
                  <w:divBdr>
                    <w:top w:val="none" w:sz="0" w:space="0" w:color="auto"/>
                    <w:left w:val="none" w:sz="0" w:space="0" w:color="auto"/>
                    <w:bottom w:val="none" w:sz="0" w:space="0" w:color="auto"/>
                    <w:right w:val="none" w:sz="0" w:space="0" w:color="auto"/>
                  </w:divBdr>
                  <w:divsChild>
                    <w:div w:id="339740333">
                      <w:marLeft w:val="0"/>
                      <w:marRight w:val="0"/>
                      <w:marTop w:val="0"/>
                      <w:marBottom w:val="0"/>
                      <w:divBdr>
                        <w:top w:val="none" w:sz="0" w:space="0" w:color="auto"/>
                        <w:left w:val="none" w:sz="0" w:space="0" w:color="auto"/>
                        <w:bottom w:val="none" w:sz="0" w:space="0" w:color="auto"/>
                        <w:right w:val="none" w:sz="0" w:space="0" w:color="auto"/>
                      </w:divBdr>
                    </w:div>
                  </w:divsChild>
                </w:div>
                <w:div w:id="760873104">
                  <w:marLeft w:val="0"/>
                  <w:marRight w:val="0"/>
                  <w:marTop w:val="0"/>
                  <w:marBottom w:val="0"/>
                  <w:divBdr>
                    <w:top w:val="none" w:sz="0" w:space="0" w:color="auto"/>
                    <w:left w:val="none" w:sz="0" w:space="0" w:color="auto"/>
                    <w:bottom w:val="none" w:sz="0" w:space="0" w:color="auto"/>
                    <w:right w:val="none" w:sz="0" w:space="0" w:color="auto"/>
                  </w:divBdr>
                  <w:divsChild>
                    <w:div w:id="611977685">
                      <w:marLeft w:val="0"/>
                      <w:marRight w:val="0"/>
                      <w:marTop w:val="0"/>
                      <w:marBottom w:val="0"/>
                      <w:divBdr>
                        <w:top w:val="none" w:sz="0" w:space="0" w:color="auto"/>
                        <w:left w:val="none" w:sz="0" w:space="0" w:color="auto"/>
                        <w:bottom w:val="none" w:sz="0" w:space="0" w:color="auto"/>
                        <w:right w:val="none" w:sz="0" w:space="0" w:color="auto"/>
                      </w:divBdr>
                    </w:div>
                  </w:divsChild>
                </w:div>
                <w:div w:id="2031643615">
                  <w:marLeft w:val="0"/>
                  <w:marRight w:val="0"/>
                  <w:marTop w:val="0"/>
                  <w:marBottom w:val="0"/>
                  <w:divBdr>
                    <w:top w:val="none" w:sz="0" w:space="0" w:color="auto"/>
                    <w:left w:val="none" w:sz="0" w:space="0" w:color="auto"/>
                    <w:bottom w:val="none" w:sz="0" w:space="0" w:color="auto"/>
                    <w:right w:val="none" w:sz="0" w:space="0" w:color="auto"/>
                  </w:divBdr>
                  <w:divsChild>
                    <w:div w:id="273485845">
                      <w:marLeft w:val="0"/>
                      <w:marRight w:val="0"/>
                      <w:marTop w:val="0"/>
                      <w:marBottom w:val="0"/>
                      <w:divBdr>
                        <w:top w:val="none" w:sz="0" w:space="0" w:color="auto"/>
                        <w:left w:val="none" w:sz="0" w:space="0" w:color="auto"/>
                        <w:bottom w:val="none" w:sz="0" w:space="0" w:color="auto"/>
                        <w:right w:val="none" w:sz="0" w:space="0" w:color="auto"/>
                      </w:divBdr>
                    </w:div>
                  </w:divsChild>
                </w:div>
                <w:div w:id="351346380">
                  <w:marLeft w:val="0"/>
                  <w:marRight w:val="0"/>
                  <w:marTop w:val="0"/>
                  <w:marBottom w:val="0"/>
                  <w:divBdr>
                    <w:top w:val="none" w:sz="0" w:space="0" w:color="auto"/>
                    <w:left w:val="none" w:sz="0" w:space="0" w:color="auto"/>
                    <w:bottom w:val="none" w:sz="0" w:space="0" w:color="auto"/>
                    <w:right w:val="none" w:sz="0" w:space="0" w:color="auto"/>
                  </w:divBdr>
                  <w:divsChild>
                    <w:div w:id="1754158500">
                      <w:marLeft w:val="0"/>
                      <w:marRight w:val="0"/>
                      <w:marTop w:val="0"/>
                      <w:marBottom w:val="0"/>
                      <w:divBdr>
                        <w:top w:val="none" w:sz="0" w:space="0" w:color="auto"/>
                        <w:left w:val="none" w:sz="0" w:space="0" w:color="auto"/>
                        <w:bottom w:val="none" w:sz="0" w:space="0" w:color="auto"/>
                        <w:right w:val="none" w:sz="0" w:space="0" w:color="auto"/>
                      </w:divBdr>
                    </w:div>
                  </w:divsChild>
                </w:div>
                <w:div w:id="1746956885">
                  <w:marLeft w:val="0"/>
                  <w:marRight w:val="0"/>
                  <w:marTop w:val="0"/>
                  <w:marBottom w:val="0"/>
                  <w:divBdr>
                    <w:top w:val="none" w:sz="0" w:space="0" w:color="auto"/>
                    <w:left w:val="none" w:sz="0" w:space="0" w:color="auto"/>
                    <w:bottom w:val="none" w:sz="0" w:space="0" w:color="auto"/>
                    <w:right w:val="none" w:sz="0" w:space="0" w:color="auto"/>
                  </w:divBdr>
                  <w:divsChild>
                    <w:div w:id="2047901227">
                      <w:marLeft w:val="0"/>
                      <w:marRight w:val="0"/>
                      <w:marTop w:val="0"/>
                      <w:marBottom w:val="0"/>
                      <w:divBdr>
                        <w:top w:val="none" w:sz="0" w:space="0" w:color="auto"/>
                        <w:left w:val="none" w:sz="0" w:space="0" w:color="auto"/>
                        <w:bottom w:val="none" w:sz="0" w:space="0" w:color="auto"/>
                        <w:right w:val="none" w:sz="0" w:space="0" w:color="auto"/>
                      </w:divBdr>
                    </w:div>
                  </w:divsChild>
                </w:div>
                <w:div w:id="652875891">
                  <w:marLeft w:val="0"/>
                  <w:marRight w:val="0"/>
                  <w:marTop w:val="0"/>
                  <w:marBottom w:val="0"/>
                  <w:divBdr>
                    <w:top w:val="none" w:sz="0" w:space="0" w:color="auto"/>
                    <w:left w:val="none" w:sz="0" w:space="0" w:color="auto"/>
                    <w:bottom w:val="none" w:sz="0" w:space="0" w:color="auto"/>
                    <w:right w:val="none" w:sz="0" w:space="0" w:color="auto"/>
                  </w:divBdr>
                  <w:divsChild>
                    <w:div w:id="1365402845">
                      <w:marLeft w:val="0"/>
                      <w:marRight w:val="0"/>
                      <w:marTop w:val="0"/>
                      <w:marBottom w:val="0"/>
                      <w:divBdr>
                        <w:top w:val="none" w:sz="0" w:space="0" w:color="auto"/>
                        <w:left w:val="none" w:sz="0" w:space="0" w:color="auto"/>
                        <w:bottom w:val="none" w:sz="0" w:space="0" w:color="auto"/>
                        <w:right w:val="none" w:sz="0" w:space="0" w:color="auto"/>
                      </w:divBdr>
                    </w:div>
                  </w:divsChild>
                </w:div>
                <w:div w:id="402409686">
                  <w:marLeft w:val="0"/>
                  <w:marRight w:val="0"/>
                  <w:marTop w:val="0"/>
                  <w:marBottom w:val="0"/>
                  <w:divBdr>
                    <w:top w:val="none" w:sz="0" w:space="0" w:color="auto"/>
                    <w:left w:val="none" w:sz="0" w:space="0" w:color="auto"/>
                    <w:bottom w:val="none" w:sz="0" w:space="0" w:color="auto"/>
                    <w:right w:val="none" w:sz="0" w:space="0" w:color="auto"/>
                  </w:divBdr>
                  <w:divsChild>
                    <w:div w:id="283006749">
                      <w:marLeft w:val="0"/>
                      <w:marRight w:val="0"/>
                      <w:marTop w:val="0"/>
                      <w:marBottom w:val="0"/>
                      <w:divBdr>
                        <w:top w:val="none" w:sz="0" w:space="0" w:color="auto"/>
                        <w:left w:val="none" w:sz="0" w:space="0" w:color="auto"/>
                        <w:bottom w:val="none" w:sz="0" w:space="0" w:color="auto"/>
                        <w:right w:val="none" w:sz="0" w:space="0" w:color="auto"/>
                      </w:divBdr>
                    </w:div>
                  </w:divsChild>
                </w:div>
                <w:div w:id="1735661298">
                  <w:marLeft w:val="0"/>
                  <w:marRight w:val="0"/>
                  <w:marTop w:val="0"/>
                  <w:marBottom w:val="0"/>
                  <w:divBdr>
                    <w:top w:val="none" w:sz="0" w:space="0" w:color="auto"/>
                    <w:left w:val="none" w:sz="0" w:space="0" w:color="auto"/>
                    <w:bottom w:val="none" w:sz="0" w:space="0" w:color="auto"/>
                    <w:right w:val="none" w:sz="0" w:space="0" w:color="auto"/>
                  </w:divBdr>
                  <w:divsChild>
                    <w:div w:id="1620452484">
                      <w:marLeft w:val="0"/>
                      <w:marRight w:val="0"/>
                      <w:marTop w:val="0"/>
                      <w:marBottom w:val="0"/>
                      <w:divBdr>
                        <w:top w:val="none" w:sz="0" w:space="0" w:color="auto"/>
                        <w:left w:val="none" w:sz="0" w:space="0" w:color="auto"/>
                        <w:bottom w:val="none" w:sz="0" w:space="0" w:color="auto"/>
                        <w:right w:val="none" w:sz="0" w:space="0" w:color="auto"/>
                      </w:divBdr>
                    </w:div>
                  </w:divsChild>
                </w:div>
                <w:div w:id="1025402607">
                  <w:marLeft w:val="0"/>
                  <w:marRight w:val="0"/>
                  <w:marTop w:val="0"/>
                  <w:marBottom w:val="0"/>
                  <w:divBdr>
                    <w:top w:val="none" w:sz="0" w:space="0" w:color="auto"/>
                    <w:left w:val="none" w:sz="0" w:space="0" w:color="auto"/>
                    <w:bottom w:val="none" w:sz="0" w:space="0" w:color="auto"/>
                    <w:right w:val="none" w:sz="0" w:space="0" w:color="auto"/>
                  </w:divBdr>
                  <w:divsChild>
                    <w:div w:id="1123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1956">
              <w:marLeft w:val="0"/>
              <w:marRight w:val="0"/>
              <w:marTop w:val="0"/>
              <w:marBottom w:val="0"/>
              <w:divBdr>
                <w:top w:val="none" w:sz="0" w:space="0" w:color="auto"/>
                <w:left w:val="none" w:sz="0" w:space="0" w:color="auto"/>
                <w:bottom w:val="none" w:sz="0" w:space="0" w:color="auto"/>
                <w:right w:val="none" w:sz="0" w:space="0" w:color="auto"/>
              </w:divBdr>
              <w:divsChild>
                <w:div w:id="965164432">
                  <w:marLeft w:val="0"/>
                  <w:marRight w:val="0"/>
                  <w:marTop w:val="0"/>
                  <w:marBottom w:val="0"/>
                  <w:divBdr>
                    <w:top w:val="none" w:sz="0" w:space="0" w:color="auto"/>
                    <w:left w:val="none" w:sz="0" w:space="0" w:color="auto"/>
                    <w:bottom w:val="none" w:sz="0" w:space="0" w:color="auto"/>
                    <w:right w:val="none" w:sz="0" w:space="0" w:color="auto"/>
                  </w:divBdr>
                </w:div>
              </w:divsChild>
            </w:div>
            <w:div w:id="636885439">
              <w:marLeft w:val="0"/>
              <w:marRight w:val="0"/>
              <w:marTop w:val="0"/>
              <w:marBottom w:val="0"/>
              <w:divBdr>
                <w:top w:val="none" w:sz="0" w:space="0" w:color="auto"/>
                <w:left w:val="none" w:sz="0" w:space="0" w:color="auto"/>
                <w:bottom w:val="none" w:sz="0" w:space="0" w:color="auto"/>
                <w:right w:val="none" w:sz="0" w:space="0" w:color="auto"/>
              </w:divBdr>
              <w:divsChild>
                <w:div w:id="1434861887">
                  <w:marLeft w:val="0"/>
                  <w:marRight w:val="0"/>
                  <w:marTop w:val="0"/>
                  <w:marBottom w:val="0"/>
                  <w:divBdr>
                    <w:top w:val="none" w:sz="0" w:space="0" w:color="auto"/>
                    <w:left w:val="none" w:sz="0" w:space="0" w:color="auto"/>
                    <w:bottom w:val="none" w:sz="0" w:space="0" w:color="auto"/>
                    <w:right w:val="none" w:sz="0" w:space="0" w:color="auto"/>
                  </w:divBdr>
                </w:div>
              </w:divsChild>
            </w:div>
            <w:div w:id="601378690">
              <w:marLeft w:val="0"/>
              <w:marRight w:val="0"/>
              <w:marTop w:val="0"/>
              <w:marBottom w:val="0"/>
              <w:divBdr>
                <w:top w:val="none" w:sz="0" w:space="0" w:color="auto"/>
                <w:left w:val="none" w:sz="0" w:space="0" w:color="auto"/>
                <w:bottom w:val="none" w:sz="0" w:space="0" w:color="auto"/>
                <w:right w:val="none" w:sz="0" w:space="0" w:color="auto"/>
              </w:divBdr>
              <w:divsChild>
                <w:div w:id="1427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872">
          <w:marLeft w:val="0"/>
          <w:marRight w:val="0"/>
          <w:marTop w:val="0"/>
          <w:marBottom w:val="0"/>
          <w:divBdr>
            <w:top w:val="none" w:sz="0" w:space="0" w:color="auto"/>
            <w:left w:val="none" w:sz="0" w:space="0" w:color="auto"/>
            <w:bottom w:val="none" w:sz="0" w:space="0" w:color="auto"/>
            <w:right w:val="none" w:sz="0" w:space="0" w:color="auto"/>
          </w:divBdr>
          <w:divsChild>
            <w:div w:id="457452243">
              <w:marLeft w:val="0"/>
              <w:marRight w:val="0"/>
              <w:marTop w:val="0"/>
              <w:marBottom w:val="0"/>
              <w:divBdr>
                <w:top w:val="none" w:sz="0" w:space="0" w:color="auto"/>
                <w:left w:val="none" w:sz="0" w:space="0" w:color="auto"/>
                <w:bottom w:val="none" w:sz="0" w:space="0" w:color="auto"/>
                <w:right w:val="none" w:sz="0" w:space="0" w:color="auto"/>
              </w:divBdr>
              <w:divsChild>
                <w:div w:id="480998734">
                  <w:marLeft w:val="0"/>
                  <w:marRight w:val="0"/>
                  <w:marTop w:val="0"/>
                  <w:marBottom w:val="0"/>
                  <w:divBdr>
                    <w:top w:val="none" w:sz="0" w:space="0" w:color="auto"/>
                    <w:left w:val="none" w:sz="0" w:space="0" w:color="auto"/>
                    <w:bottom w:val="none" w:sz="0" w:space="0" w:color="auto"/>
                    <w:right w:val="none" w:sz="0" w:space="0" w:color="auto"/>
                  </w:divBdr>
                </w:div>
                <w:div w:id="1562865492">
                  <w:marLeft w:val="0"/>
                  <w:marRight w:val="0"/>
                  <w:marTop w:val="0"/>
                  <w:marBottom w:val="0"/>
                  <w:divBdr>
                    <w:top w:val="none" w:sz="0" w:space="0" w:color="auto"/>
                    <w:left w:val="none" w:sz="0" w:space="0" w:color="auto"/>
                    <w:bottom w:val="none" w:sz="0" w:space="0" w:color="auto"/>
                    <w:right w:val="none" w:sz="0" w:space="0" w:color="auto"/>
                  </w:divBdr>
                </w:div>
              </w:divsChild>
            </w:div>
            <w:div w:id="68575816">
              <w:marLeft w:val="0"/>
              <w:marRight w:val="0"/>
              <w:marTop w:val="0"/>
              <w:marBottom w:val="0"/>
              <w:divBdr>
                <w:top w:val="none" w:sz="0" w:space="0" w:color="auto"/>
                <w:left w:val="none" w:sz="0" w:space="0" w:color="auto"/>
                <w:bottom w:val="none" w:sz="0" w:space="0" w:color="auto"/>
                <w:right w:val="none" w:sz="0" w:space="0" w:color="auto"/>
              </w:divBdr>
              <w:divsChild>
                <w:div w:id="1480881891">
                  <w:marLeft w:val="0"/>
                  <w:marRight w:val="0"/>
                  <w:marTop w:val="0"/>
                  <w:marBottom w:val="0"/>
                  <w:divBdr>
                    <w:top w:val="none" w:sz="0" w:space="0" w:color="auto"/>
                    <w:left w:val="none" w:sz="0" w:space="0" w:color="auto"/>
                    <w:bottom w:val="none" w:sz="0" w:space="0" w:color="auto"/>
                    <w:right w:val="none" w:sz="0" w:space="0" w:color="auto"/>
                  </w:divBdr>
                  <w:divsChild>
                    <w:div w:id="1757511164">
                      <w:marLeft w:val="0"/>
                      <w:marRight w:val="0"/>
                      <w:marTop w:val="0"/>
                      <w:marBottom w:val="0"/>
                      <w:divBdr>
                        <w:top w:val="none" w:sz="0" w:space="0" w:color="auto"/>
                        <w:left w:val="none" w:sz="0" w:space="0" w:color="auto"/>
                        <w:bottom w:val="none" w:sz="0" w:space="0" w:color="auto"/>
                        <w:right w:val="none" w:sz="0" w:space="0" w:color="auto"/>
                      </w:divBdr>
                    </w:div>
                  </w:divsChild>
                </w:div>
                <w:div w:id="952131061">
                  <w:marLeft w:val="0"/>
                  <w:marRight w:val="0"/>
                  <w:marTop w:val="0"/>
                  <w:marBottom w:val="0"/>
                  <w:divBdr>
                    <w:top w:val="none" w:sz="0" w:space="0" w:color="auto"/>
                    <w:left w:val="none" w:sz="0" w:space="0" w:color="auto"/>
                    <w:bottom w:val="none" w:sz="0" w:space="0" w:color="auto"/>
                    <w:right w:val="none" w:sz="0" w:space="0" w:color="auto"/>
                  </w:divBdr>
                  <w:divsChild>
                    <w:div w:id="193425431">
                      <w:marLeft w:val="0"/>
                      <w:marRight w:val="0"/>
                      <w:marTop w:val="0"/>
                      <w:marBottom w:val="0"/>
                      <w:divBdr>
                        <w:top w:val="none" w:sz="0" w:space="0" w:color="auto"/>
                        <w:left w:val="none" w:sz="0" w:space="0" w:color="auto"/>
                        <w:bottom w:val="none" w:sz="0" w:space="0" w:color="auto"/>
                        <w:right w:val="none" w:sz="0" w:space="0" w:color="auto"/>
                      </w:divBdr>
                    </w:div>
                  </w:divsChild>
                </w:div>
                <w:div w:id="1510411998">
                  <w:marLeft w:val="0"/>
                  <w:marRight w:val="0"/>
                  <w:marTop w:val="0"/>
                  <w:marBottom w:val="0"/>
                  <w:divBdr>
                    <w:top w:val="none" w:sz="0" w:space="0" w:color="auto"/>
                    <w:left w:val="none" w:sz="0" w:space="0" w:color="auto"/>
                    <w:bottom w:val="none" w:sz="0" w:space="0" w:color="auto"/>
                    <w:right w:val="none" w:sz="0" w:space="0" w:color="auto"/>
                  </w:divBdr>
                  <w:divsChild>
                    <w:div w:id="745498113">
                      <w:marLeft w:val="0"/>
                      <w:marRight w:val="0"/>
                      <w:marTop w:val="0"/>
                      <w:marBottom w:val="0"/>
                      <w:divBdr>
                        <w:top w:val="none" w:sz="0" w:space="0" w:color="auto"/>
                        <w:left w:val="none" w:sz="0" w:space="0" w:color="auto"/>
                        <w:bottom w:val="none" w:sz="0" w:space="0" w:color="auto"/>
                        <w:right w:val="none" w:sz="0" w:space="0" w:color="auto"/>
                      </w:divBdr>
                    </w:div>
                  </w:divsChild>
                </w:div>
                <w:div w:id="1850213866">
                  <w:marLeft w:val="0"/>
                  <w:marRight w:val="0"/>
                  <w:marTop w:val="0"/>
                  <w:marBottom w:val="0"/>
                  <w:divBdr>
                    <w:top w:val="none" w:sz="0" w:space="0" w:color="auto"/>
                    <w:left w:val="none" w:sz="0" w:space="0" w:color="auto"/>
                    <w:bottom w:val="none" w:sz="0" w:space="0" w:color="auto"/>
                    <w:right w:val="none" w:sz="0" w:space="0" w:color="auto"/>
                  </w:divBdr>
                  <w:divsChild>
                    <w:div w:id="2014339345">
                      <w:marLeft w:val="0"/>
                      <w:marRight w:val="0"/>
                      <w:marTop w:val="0"/>
                      <w:marBottom w:val="0"/>
                      <w:divBdr>
                        <w:top w:val="none" w:sz="0" w:space="0" w:color="auto"/>
                        <w:left w:val="none" w:sz="0" w:space="0" w:color="auto"/>
                        <w:bottom w:val="none" w:sz="0" w:space="0" w:color="auto"/>
                        <w:right w:val="none" w:sz="0" w:space="0" w:color="auto"/>
                      </w:divBdr>
                    </w:div>
                  </w:divsChild>
                </w:div>
                <w:div w:id="915021211">
                  <w:marLeft w:val="0"/>
                  <w:marRight w:val="0"/>
                  <w:marTop w:val="0"/>
                  <w:marBottom w:val="0"/>
                  <w:divBdr>
                    <w:top w:val="none" w:sz="0" w:space="0" w:color="auto"/>
                    <w:left w:val="none" w:sz="0" w:space="0" w:color="auto"/>
                    <w:bottom w:val="none" w:sz="0" w:space="0" w:color="auto"/>
                    <w:right w:val="none" w:sz="0" w:space="0" w:color="auto"/>
                  </w:divBdr>
                  <w:divsChild>
                    <w:div w:id="1924023372">
                      <w:marLeft w:val="0"/>
                      <w:marRight w:val="0"/>
                      <w:marTop w:val="0"/>
                      <w:marBottom w:val="0"/>
                      <w:divBdr>
                        <w:top w:val="none" w:sz="0" w:space="0" w:color="auto"/>
                        <w:left w:val="none" w:sz="0" w:space="0" w:color="auto"/>
                        <w:bottom w:val="none" w:sz="0" w:space="0" w:color="auto"/>
                        <w:right w:val="none" w:sz="0" w:space="0" w:color="auto"/>
                      </w:divBdr>
                    </w:div>
                  </w:divsChild>
                </w:div>
                <w:div w:id="1746102898">
                  <w:marLeft w:val="0"/>
                  <w:marRight w:val="0"/>
                  <w:marTop w:val="0"/>
                  <w:marBottom w:val="0"/>
                  <w:divBdr>
                    <w:top w:val="none" w:sz="0" w:space="0" w:color="auto"/>
                    <w:left w:val="none" w:sz="0" w:space="0" w:color="auto"/>
                    <w:bottom w:val="none" w:sz="0" w:space="0" w:color="auto"/>
                    <w:right w:val="none" w:sz="0" w:space="0" w:color="auto"/>
                  </w:divBdr>
                  <w:divsChild>
                    <w:div w:id="1101102465">
                      <w:marLeft w:val="0"/>
                      <w:marRight w:val="0"/>
                      <w:marTop w:val="0"/>
                      <w:marBottom w:val="0"/>
                      <w:divBdr>
                        <w:top w:val="none" w:sz="0" w:space="0" w:color="auto"/>
                        <w:left w:val="none" w:sz="0" w:space="0" w:color="auto"/>
                        <w:bottom w:val="none" w:sz="0" w:space="0" w:color="auto"/>
                        <w:right w:val="none" w:sz="0" w:space="0" w:color="auto"/>
                      </w:divBdr>
                    </w:div>
                  </w:divsChild>
                </w:div>
                <w:div w:id="129443354">
                  <w:marLeft w:val="0"/>
                  <w:marRight w:val="0"/>
                  <w:marTop w:val="0"/>
                  <w:marBottom w:val="0"/>
                  <w:divBdr>
                    <w:top w:val="none" w:sz="0" w:space="0" w:color="auto"/>
                    <w:left w:val="none" w:sz="0" w:space="0" w:color="auto"/>
                    <w:bottom w:val="none" w:sz="0" w:space="0" w:color="auto"/>
                    <w:right w:val="none" w:sz="0" w:space="0" w:color="auto"/>
                  </w:divBdr>
                  <w:divsChild>
                    <w:div w:id="1125659585">
                      <w:marLeft w:val="0"/>
                      <w:marRight w:val="0"/>
                      <w:marTop w:val="0"/>
                      <w:marBottom w:val="0"/>
                      <w:divBdr>
                        <w:top w:val="none" w:sz="0" w:space="0" w:color="auto"/>
                        <w:left w:val="none" w:sz="0" w:space="0" w:color="auto"/>
                        <w:bottom w:val="none" w:sz="0" w:space="0" w:color="auto"/>
                        <w:right w:val="none" w:sz="0" w:space="0" w:color="auto"/>
                      </w:divBdr>
                    </w:div>
                  </w:divsChild>
                </w:div>
                <w:div w:id="1356035325">
                  <w:marLeft w:val="0"/>
                  <w:marRight w:val="0"/>
                  <w:marTop w:val="0"/>
                  <w:marBottom w:val="0"/>
                  <w:divBdr>
                    <w:top w:val="none" w:sz="0" w:space="0" w:color="auto"/>
                    <w:left w:val="none" w:sz="0" w:space="0" w:color="auto"/>
                    <w:bottom w:val="none" w:sz="0" w:space="0" w:color="auto"/>
                    <w:right w:val="none" w:sz="0" w:space="0" w:color="auto"/>
                  </w:divBdr>
                  <w:divsChild>
                    <w:div w:id="1140346861">
                      <w:marLeft w:val="0"/>
                      <w:marRight w:val="0"/>
                      <w:marTop w:val="0"/>
                      <w:marBottom w:val="0"/>
                      <w:divBdr>
                        <w:top w:val="none" w:sz="0" w:space="0" w:color="auto"/>
                        <w:left w:val="none" w:sz="0" w:space="0" w:color="auto"/>
                        <w:bottom w:val="none" w:sz="0" w:space="0" w:color="auto"/>
                        <w:right w:val="none" w:sz="0" w:space="0" w:color="auto"/>
                      </w:divBdr>
                    </w:div>
                  </w:divsChild>
                </w:div>
                <w:div w:id="872303047">
                  <w:marLeft w:val="0"/>
                  <w:marRight w:val="0"/>
                  <w:marTop w:val="0"/>
                  <w:marBottom w:val="0"/>
                  <w:divBdr>
                    <w:top w:val="none" w:sz="0" w:space="0" w:color="auto"/>
                    <w:left w:val="none" w:sz="0" w:space="0" w:color="auto"/>
                    <w:bottom w:val="none" w:sz="0" w:space="0" w:color="auto"/>
                    <w:right w:val="none" w:sz="0" w:space="0" w:color="auto"/>
                  </w:divBdr>
                  <w:divsChild>
                    <w:div w:id="1107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765">
              <w:marLeft w:val="0"/>
              <w:marRight w:val="0"/>
              <w:marTop w:val="0"/>
              <w:marBottom w:val="0"/>
              <w:divBdr>
                <w:top w:val="none" w:sz="0" w:space="0" w:color="auto"/>
                <w:left w:val="none" w:sz="0" w:space="0" w:color="auto"/>
                <w:bottom w:val="none" w:sz="0" w:space="0" w:color="auto"/>
                <w:right w:val="none" w:sz="0" w:space="0" w:color="auto"/>
              </w:divBdr>
              <w:divsChild>
                <w:div w:id="431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romeroesther6110@hotmail.com</dc:creator>
  <cp:keywords/>
  <dc:description/>
  <cp:lastModifiedBy>romeroesther6110@hotmail.com</cp:lastModifiedBy>
  <cp:revision>2</cp:revision>
  <dcterms:created xsi:type="dcterms:W3CDTF">2020-05-12T09:59:00Z</dcterms:created>
  <dcterms:modified xsi:type="dcterms:W3CDTF">2020-05-12T09:59:00Z</dcterms:modified>
</cp:coreProperties>
</file>