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TÍTULO: </w:t>
      </w:r>
      <w:r>
        <w:rPr>
          <w:rFonts w:ascii="Comic Sans MS" w:hAnsi="Comic Sans MS" w:cs="Comic Sans MS"/>
          <w:b/>
          <w:bCs/>
          <w:sz w:val="24"/>
          <w:szCs w:val="24"/>
        </w:rPr>
        <w:t>LA ROSA AMARILLA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DESTINATARIOS: </w:t>
      </w:r>
      <w:r>
        <w:rPr>
          <w:rFonts w:ascii="Comic Sans MS" w:hAnsi="Comic Sans MS" w:cs="Comic Sans MS"/>
          <w:b/>
          <w:bCs/>
          <w:sz w:val="24"/>
          <w:szCs w:val="24"/>
        </w:rPr>
        <w:t>ALUMANDO DE 5º DE EDUCACIÓN PRIMARIA.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VALOR A TRABAJAR: </w:t>
      </w:r>
      <w:r>
        <w:rPr>
          <w:rFonts w:ascii="Comic Sans MS" w:hAnsi="Comic Sans MS" w:cs="Comic Sans MS"/>
          <w:b/>
          <w:bCs/>
          <w:sz w:val="24"/>
          <w:szCs w:val="24"/>
        </w:rPr>
        <w:t>EMPATÍA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OBJETIVOS: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Comprender los sentimientos del otro.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Re</w:t>
      </w:r>
      <w:r w:rsidR="00421E19">
        <w:rPr>
          <w:rFonts w:ascii="Comic Sans MS" w:hAnsi="Comic Sans MS" w:cs="Comic Sans MS"/>
          <w:b/>
          <w:bCs/>
          <w:sz w:val="24"/>
          <w:szCs w:val="24"/>
        </w:rPr>
        <w:t>spetar las diferencias entre lo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que cada uno siente sobre una misma cosa.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Aprender a escuchar.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Aprender a resolver conflictos.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omic Sans MS" w:hAnsi="Comic Sans MS" w:cs="Comic Sans MS"/>
          <w:b/>
          <w:bCs/>
        </w:rPr>
        <w:t>LECTURA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left="102" w:right="72" w:firstLine="708"/>
        <w:jc w:val="center"/>
        <w:rPr>
          <w:rFonts w:ascii="Comic Sans MS" w:hAnsi="Comic Sans MS" w:cs="Comic Sans MS"/>
          <w:b/>
          <w:bCs/>
          <w:color w:val="3B3C3C"/>
          <w:sz w:val="24"/>
          <w:szCs w:val="24"/>
        </w:rPr>
      </w:pPr>
      <w:r>
        <w:rPr>
          <w:rFonts w:ascii="Comic Sans MS" w:hAnsi="Comic Sans MS" w:cs="Comic Sans MS"/>
          <w:b/>
          <w:bCs/>
          <w:color w:val="3B3C3C"/>
          <w:sz w:val="24"/>
          <w:szCs w:val="24"/>
        </w:rPr>
        <w:t>LA ROSA AMARILLA</w:t>
      </w:r>
    </w:p>
    <w:p w:rsidR="00F6534E" w:rsidRDefault="00F6534E" w:rsidP="00F6534E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>Una tarde de invierno, poco antes de cerrar la sastrerí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>, 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se sentó a tomar una taza de café delante de la ventana. El viento golpeaba sin piedad el rostro de los transeú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>tes. Todos caminaban con prisa, como queriendo llegar pronto a casa. 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se alegró de encontrarse en su taller, calientito y protegido, en lugar de estar en la calle a merced del frí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>. En cuanto bajara la cortina del negocio, subirí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al primer piso, donde estaba su casa. Allí cenarí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con su mujer. Ese dí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por la mañ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>na ambos habí</w:t>
      </w:r>
      <w:r>
        <w:rPr>
          <w:rFonts w:ascii="Arial" w:hAnsi="Arial" w:cs="Arial"/>
          <w:color w:val="3B3C3C"/>
          <w:sz w:val="24"/>
          <w:szCs w:val="24"/>
        </w:rPr>
        <w:t>an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discutido y 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esperaba que ella ya no estuviera molesta con é</w:t>
      </w:r>
      <w:r>
        <w:rPr>
          <w:rFonts w:ascii="Arial" w:hAnsi="Arial" w:cs="Arial"/>
          <w:color w:val="3B3C3C"/>
          <w:sz w:val="24"/>
          <w:szCs w:val="24"/>
        </w:rPr>
        <w:t>l</w:t>
      </w:r>
      <w:r>
        <w:rPr>
          <w:rFonts w:ascii="Comic Sans MS" w:hAnsi="Comic Sans MS" w:cs="Comic Sans MS"/>
          <w:color w:val="3B3C3C"/>
          <w:sz w:val="24"/>
          <w:szCs w:val="24"/>
        </w:rPr>
        <w:t>. No le gustaba verla disgustada. En ese momento, 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vio a un hombre que estaba en la esquina con varios ramos de rosas en las manos. Cada vez que la luz roja brillaba en el semá</w:t>
      </w:r>
      <w:r>
        <w:rPr>
          <w:rFonts w:ascii="Arial" w:hAnsi="Arial" w:cs="Arial"/>
          <w:color w:val="3B3C3C"/>
          <w:sz w:val="24"/>
          <w:szCs w:val="24"/>
        </w:rPr>
        <w:t>f</w:t>
      </w:r>
      <w:r>
        <w:rPr>
          <w:rFonts w:ascii="Comic Sans MS" w:hAnsi="Comic Sans MS" w:cs="Comic Sans MS"/>
          <w:color w:val="3B3C3C"/>
          <w:sz w:val="24"/>
          <w:szCs w:val="24"/>
        </w:rPr>
        <w:t>oro, el sujeto caminaba entre los coches ofreciendo las flores que nadie le compraba. El sastre observó con cuidado al vendedor. Le calculó unos cuarenta añ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>s (la misma edad que tení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é</w:t>
      </w:r>
      <w:r>
        <w:rPr>
          <w:rFonts w:ascii="Arial" w:hAnsi="Arial" w:cs="Arial"/>
          <w:color w:val="3B3C3C"/>
          <w:sz w:val="24"/>
          <w:szCs w:val="24"/>
        </w:rPr>
        <w:t>l</w:t>
      </w:r>
      <w:r>
        <w:rPr>
          <w:rFonts w:ascii="Comic Sans MS" w:hAnsi="Comic Sans MS" w:cs="Comic Sans MS"/>
          <w:color w:val="3B3C3C"/>
          <w:sz w:val="24"/>
          <w:szCs w:val="24"/>
        </w:rPr>
        <w:t>), era moreno y flaco (igual que é</w:t>
      </w:r>
      <w:r>
        <w:rPr>
          <w:rFonts w:ascii="Arial" w:hAnsi="Arial" w:cs="Arial"/>
          <w:color w:val="3B3C3C"/>
          <w:sz w:val="24"/>
          <w:szCs w:val="24"/>
        </w:rPr>
        <w:t>l</w:t>
      </w:r>
      <w:r>
        <w:rPr>
          <w:rFonts w:ascii="Comic Sans MS" w:hAnsi="Comic Sans MS" w:cs="Comic Sans MS"/>
          <w:color w:val="3B3C3C"/>
          <w:sz w:val="24"/>
          <w:szCs w:val="24"/>
        </w:rPr>
        <w:t>), y llevaba puesto un delgado sué</w:t>
      </w:r>
      <w:r>
        <w:rPr>
          <w:rFonts w:ascii="Arial" w:hAnsi="Arial" w:cs="Arial"/>
          <w:color w:val="3B3C3C"/>
          <w:sz w:val="24"/>
          <w:szCs w:val="24"/>
        </w:rPr>
        <w:t>t</w:t>
      </w:r>
      <w:r>
        <w:rPr>
          <w:rFonts w:ascii="Comic Sans MS" w:hAnsi="Comic Sans MS" w:cs="Comic Sans MS"/>
          <w:color w:val="3B3C3C"/>
          <w:sz w:val="24"/>
          <w:szCs w:val="24"/>
        </w:rPr>
        <w:t>er y una vieja bufanda. 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imaginó  có</w:t>
      </w:r>
      <w:r>
        <w:rPr>
          <w:rFonts w:ascii="Arial" w:hAnsi="Arial" w:cs="Arial"/>
          <w:color w:val="3B3C3C"/>
          <w:sz w:val="24"/>
          <w:szCs w:val="24"/>
        </w:rPr>
        <w:t>m</w:t>
      </w:r>
      <w:r>
        <w:rPr>
          <w:rFonts w:ascii="Comic Sans MS" w:hAnsi="Comic Sans MS" w:cs="Comic Sans MS"/>
          <w:color w:val="3B3C3C"/>
          <w:sz w:val="24"/>
          <w:szCs w:val="24"/>
        </w:rPr>
        <w:t>o se sentirí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estando en el lugar de aquel desconocido. Se vio a sí mismo caminando entre los coches tratando de vender rosas. É</w:t>
      </w:r>
      <w:r>
        <w:rPr>
          <w:rFonts w:ascii="Arial" w:hAnsi="Arial" w:cs="Arial"/>
          <w:color w:val="3B3C3C"/>
          <w:sz w:val="24"/>
          <w:szCs w:val="24"/>
        </w:rPr>
        <w:t>l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era muy friolero. No habrí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soportado estar en la calle con ese clima y menos aú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con un sué</w:t>
      </w:r>
      <w:r>
        <w:rPr>
          <w:rFonts w:ascii="Arial" w:hAnsi="Arial" w:cs="Arial"/>
          <w:color w:val="3B3C3C"/>
          <w:sz w:val="24"/>
          <w:szCs w:val="24"/>
        </w:rPr>
        <w:t>t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er así de fino. 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lastRenderedPageBreak/>
        <w:t>El sujeto caminaba con los hombros encogidos y temblaba. Eso provocó que el sastre sintiera un estremecimiento y decidió ayudarlo. Fue hasta un pequeñ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ropero donde guardaba las prendas recié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terminadas y tomó un abrigo. Lo habí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confeccionado para un cliente importante, pero se dijo que podí</w:t>
      </w:r>
      <w:r>
        <w:rPr>
          <w:rFonts w:ascii="Arial" w:hAnsi="Arial" w:cs="Arial"/>
          <w:color w:val="3B3C3C"/>
          <w:sz w:val="24"/>
          <w:szCs w:val="24"/>
        </w:rPr>
        <w:t>a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hacer otro luego. Tras cubrirse bien, salió de su tienda y cruzó la avenida. Se aproximó al vendedor para regalarle la prenda. É</w:t>
      </w:r>
      <w:r>
        <w:rPr>
          <w:rFonts w:ascii="Arial" w:hAnsi="Arial" w:cs="Arial"/>
          <w:color w:val="3B3C3C"/>
          <w:sz w:val="24"/>
          <w:szCs w:val="24"/>
        </w:rPr>
        <w:t>s</w:t>
      </w:r>
      <w:r>
        <w:rPr>
          <w:rFonts w:ascii="Comic Sans MS" w:hAnsi="Comic Sans MS" w:cs="Comic Sans MS"/>
          <w:color w:val="3B3C3C"/>
          <w:sz w:val="24"/>
          <w:szCs w:val="24"/>
        </w:rPr>
        <w:t>te agradeció el obsequio, pero lo rechazó.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 xml:space="preserve"> 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>“Es usted muy generoso, caballero, pero lo poco que tengo me lo he ganado con mi esfuerzo y así quiero seguir.”</w:t>
      </w:r>
    </w:p>
    <w:p w:rsidR="00F6534E" w:rsidRDefault="00F6534E" w:rsidP="00F6534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>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 xml:space="preserve"> se quedó ató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>ito. No esperaba esa respuesta. Entonces, el vendedor le hizo una propuesta.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 xml:space="preserve"> “No puedo aceptar regalos, pero si puedo hacer un trueque con usted.” Le cambio ese abrigo por una rosa amarilla.”</w:t>
      </w:r>
    </w:p>
    <w:p w:rsidR="00F6534E" w:rsidRDefault="00F6534E" w:rsidP="00F6534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 xml:space="preserve"> El sastre pensó que canjear un fino saco de pana por una humilde rosa era un intercambio muy desigual. Sin embargo aceptó, de todas maneras, pensaba regalarle el saco. Ademá</w:t>
      </w:r>
      <w:r>
        <w:rPr>
          <w:rFonts w:ascii="Arial" w:hAnsi="Arial" w:cs="Arial"/>
          <w:color w:val="3B3C3C"/>
          <w:sz w:val="24"/>
          <w:szCs w:val="24"/>
        </w:rPr>
        <w:t>s</w:t>
      </w:r>
      <w:r>
        <w:rPr>
          <w:rFonts w:ascii="Comic Sans MS" w:hAnsi="Comic Sans MS" w:cs="Comic Sans MS"/>
          <w:color w:val="3B3C3C"/>
          <w:sz w:val="24"/>
          <w:szCs w:val="24"/>
        </w:rPr>
        <w:t>, comenzaba a sentir mucho frí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y lo ú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>ico que deseaba era regresar al calor del taller. Una vez dentro, no supo qué hacer con la rosa. Bajó la cortina y subió la escalera con ella. Arriba lo esperaba su esposa. Aú</w:t>
      </w:r>
      <w:r>
        <w:rPr>
          <w:rFonts w:ascii="Arial" w:hAnsi="Arial" w:cs="Arial"/>
          <w:color w:val="3B3C3C"/>
          <w:sz w:val="24"/>
          <w:szCs w:val="24"/>
        </w:rPr>
        <w:t>n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estaba molesta, pero al ver la rosa se le iluminó el rostro. </w:t>
      </w: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>“¡Ay, cariño! ¡Que</w:t>
      </w:r>
      <w:r>
        <w:rPr>
          <w:rFonts w:ascii="Arial" w:hAnsi="Arial" w:cs="Arial"/>
          <w:color w:val="3B3C3C"/>
          <w:sz w:val="24"/>
          <w:szCs w:val="24"/>
        </w:rPr>
        <w:t>́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 tierno detalle!”, exclamó ella y le dio un abrazo. </w:t>
      </w:r>
    </w:p>
    <w:p w:rsidR="00F6534E" w:rsidRDefault="00F6534E" w:rsidP="00F6534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>Fue así como el acto de generosidad del sastre sirvió para hacer felices a tres personas: al vendedor de flores, a la esposa del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> y al propio señ</w:t>
      </w:r>
      <w:r>
        <w:rPr>
          <w:rFonts w:ascii="Arial" w:hAnsi="Arial" w:cs="Arial"/>
          <w:color w:val="3B3C3C"/>
          <w:sz w:val="24"/>
          <w:szCs w:val="24"/>
        </w:rPr>
        <w:t>o</w:t>
      </w:r>
      <w:r>
        <w:rPr>
          <w:rFonts w:ascii="Comic Sans MS" w:hAnsi="Comic Sans MS" w:cs="Comic Sans MS"/>
          <w:color w:val="3B3C3C"/>
          <w:sz w:val="24"/>
          <w:szCs w:val="24"/>
        </w:rPr>
        <w:t xml:space="preserve">r </w:t>
      </w:r>
      <w:proofErr w:type="spellStart"/>
      <w:r>
        <w:rPr>
          <w:rFonts w:ascii="Comic Sans MS" w:hAnsi="Comic Sans MS" w:cs="Comic Sans MS"/>
          <w:color w:val="3B3C3C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color w:val="3B3C3C"/>
          <w:sz w:val="24"/>
          <w:szCs w:val="24"/>
        </w:rPr>
        <w:t>.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COMPRENSIÓN LECTORA.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Las preguntas para trabajar la comprensión lectora serán de tres tipos: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Literales</w:t>
      </w:r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Inferenciales</w:t>
      </w:r>
      <w:proofErr w:type="spellEnd"/>
    </w:p>
    <w:p w:rsidR="00F6534E" w:rsidRDefault="00F6534E" w:rsidP="00F6534E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Valorativas o críticas.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L- 1.- ¿Qué hizo el señor </w:t>
      </w:r>
      <w:proofErr w:type="spellStart"/>
      <w:r>
        <w:rPr>
          <w:rFonts w:ascii="Comic Sans MS" w:hAnsi="Comic Sans MS" w:cs="Comic Sans MS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antes de cerrar la sastrería?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 – 2.- ¿Qué le ocurrió por mañana ese día?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 – 3.- ¿A quién pidió ayuda la señora cigarra?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 – 4.- ¿Qué vio el señor </w:t>
      </w:r>
      <w:proofErr w:type="spellStart"/>
      <w:r>
        <w:rPr>
          <w:rFonts w:ascii="Comic Sans MS" w:hAnsi="Comic Sans MS" w:cs="Comic Sans MS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por la ventana?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 – 5.- ¿Qué decidió hacer el señor </w:t>
      </w:r>
      <w:proofErr w:type="spellStart"/>
      <w:r>
        <w:rPr>
          <w:rFonts w:ascii="Comic Sans MS" w:hAnsi="Comic Sans MS" w:cs="Comic Sans MS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 – 6.- ¿Cuál fue la respuesta del hombre?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 – 7.- ¿Por qué el hombre hizo el trueque con el señor </w:t>
      </w:r>
      <w:proofErr w:type="spellStart"/>
      <w:r>
        <w:rPr>
          <w:rFonts w:ascii="Comic Sans MS" w:hAnsi="Comic Sans MS" w:cs="Comic Sans MS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I – 8.- ¿Quién ayudó a quién? ¿Por qué?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 – 9.- ¿Qué personaje serías tú? ¿Por qué?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 – 10.- ¿Cómo crees que es la actitud del seño </w:t>
      </w:r>
      <w:proofErr w:type="spellStart"/>
      <w:r>
        <w:rPr>
          <w:rFonts w:ascii="Comic Sans MS" w:hAnsi="Comic Sans MS" w:cs="Comic Sans MS"/>
          <w:sz w:val="24"/>
          <w:szCs w:val="24"/>
        </w:rPr>
        <w:t>Funes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hacia el hombre?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¿Por qué?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 – 11.- ¿Qué harías tú ante una situación igual? 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CONCLUSIÓN</w:t>
      </w:r>
    </w:p>
    <w:p w:rsidR="00F6534E" w:rsidRDefault="00F6534E" w:rsidP="00F6534E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En ocasiones, la generosidad de las personas no sólo hace bien y feliz a otras más necesitadas, sino también a los que la muestran. En ésta historia todos los protagonistas del cuento fueron recompensados con un solo acto de generosidad. </w:t>
      </w:r>
    </w:p>
    <w:p w:rsidR="00EB0FF7" w:rsidRPr="00F6534E" w:rsidRDefault="00EB0FF7"/>
    <w:sectPr w:rsidR="00EB0FF7" w:rsidRPr="00F6534E" w:rsidSect="00217C9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E8CC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534E"/>
    <w:rsid w:val="00421E19"/>
    <w:rsid w:val="00EB0FF7"/>
    <w:rsid w:val="00F6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3</cp:revision>
  <dcterms:created xsi:type="dcterms:W3CDTF">2017-02-11T12:08:00Z</dcterms:created>
  <dcterms:modified xsi:type="dcterms:W3CDTF">2017-02-11T12:10:00Z</dcterms:modified>
</cp:coreProperties>
</file>