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A5" w:rsidRDefault="00365AA7" w:rsidP="000043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</w:t>
      </w:r>
      <w:r w:rsidR="003146F1">
        <w:rPr>
          <w:rFonts w:ascii="Arial" w:hAnsi="Arial" w:cs="Arial"/>
        </w:rPr>
        <w:t xml:space="preserve"> del</w:t>
      </w:r>
      <w:r w:rsidR="00D74CF1" w:rsidRPr="00D95CA5">
        <w:rPr>
          <w:rFonts w:ascii="Arial" w:hAnsi="Arial" w:cs="Arial"/>
        </w:rPr>
        <w:t xml:space="preserve"> Proyecto de Formación en Centro,</w:t>
      </w:r>
      <w:r>
        <w:rPr>
          <w:rFonts w:ascii="Arial" w:hAnsi="Arial" w:cs="Arial"/>
        </w:rPr>
        <w:t xml:space="preserve"> Código: 171813FC017,</w:t>
      </w:r>
      <w:r w:rsidR="0000436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</w:t>
      </w:r>
      <w:r w:rsidR="00D95CA5" w:rsidRPr="00D95CA5">
        <w:rPr>
          <w:rFonts w:ascii="Arial" w:hAnsi="Arial" w:cs="Arial"/>
        </w:rPr>
        <w:t>tul</w:t>
      </w:r>
      <w:r>
        <w:rPr>
          <w:rFonts w:ascii="Arial" w:hAnsi="Arial" w:cs="Arial"/>
        </w:rPr>
        <w:t>ad</w:t>
      </w:r>
      <w:r w:rsidR="00D95CA5" w:rsidRPr="00D95CA5">
        <w:rPr>
          <w:rFonts w:ascii="Arial" w:hAnsi="Arial" w:cs="Arial"/>
        </w:rPr>
        <w:t>o "Integración de las competencias en el aula"</w:t>
      </w:r>
      <w:r w:rsidR="00D95CA5">
        <w:rPr>
          <w:rFonts w:ascii="Arial" w:hAnsi="Arial" w:cs="Arial"/>
        </w:rPr>
        <w:t>.</w:t>
      </w:r>
    </w:p>
    <w:p w:rsidR="00640CB4" w:rsidRDefault="00365AA7" w:rsidP="008D35B8">
      <w:pPr>
        <w:jc w:val="both"/>
        <w:rPr>
          <w:rFonts w:ascii="Arial" w:hAnsi="Arial" w:cs="Arial"/>
        </w:rPr>
      </w:pPr>
      <w:r w:rsidRPr="008D35B8">
        <w:rPr>
          <w:rFonts w:ascii="Arial" w:hAnsi="Arial" w:cs="Arial"/>
        </w:rPr>
        <w:t>A continuación se expone</w:t>
      </w:r>
      <w:r w:rsidR="008D35B8">
        <w:rPr>
          <w:rFonts w:ascii="Arial" w:hAnsi="Arial" w:cs="Arial"/>
        </w:rPr>
        <w:t>n</w:t>
      </w:r>
      <w:r w:rsidRPr="008D35B8">
        <w:rPr>
          <w:rFonts w:ascii="Arial" w:hAnsi="Arial" w:cs="Arial"/>
        </w:rPr>
        <w:t xml:space="preserve"> la</w:t>
      </w:r>
      <w:r w:rsidR="008D35B8">
        <w:rPr>
          <w:rFonts w:ascii="Arial" w:hAnsi="Arial" w:cs="Arial"/>
        </w:rPr>
        <w:t>s valoraciones</w:t>
      </w:r>
      <w:r w:rsidRPr="008D35B8">
        <w:rPr>
          <w:rFonts w:ascii="Arial" w:hAnsi="Arial" w:cs="Arial"/>
        </w:rPr>
        <w:t xml:space="preserve"> del trabajo realizado durante el curso académico 2016/2017 en el CPR El Puntal, que integran las l</w:t>
      </w:r>
      <w:r w:rsidR="00BB717B" w:rsidRPr="008D35B8">
        <w:rPr>
          <w:rFonts w:ascii="Arial" w:hAnsi="Arial" w:cs="Arial"/>
        </w:rPr>
        <w:t>ocalidades de Huélago y Bogarre:</w:t>
      </w:r>
    </w:p>
    <w:p w:rsidR="004278C6" w:rsidRPr="004705DB" w:rsidRDefault="004278C6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4705DB">
        <w:rPr>
          <w:rFonts w:ascii="Arial" w:hAnsi="Arial" w:cs="Arial"/>
          <w:b/>
        </w:rPr>
        <w:t>Emma Cienfuegos Morente</w:t>
      </w:r>
    </w:p>
    <w:p w:rsidR="004278C6" w:rsidRDefault="004705D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Hemos estado trabajando en la elaboración de material curricular basada en la normativa actual. Ha sido extenso y laborioso.</w:t>
      </w:r>
    </w:p>
    <w:p w:rsidR="004705DB" w:rsidRDefault="004705D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positiva.</w:t>
      </w:r>
    </w:p>
    <w:p w:rsidR="004705DB" w:rsidRPr="008D35B8" w:rsidRDefault="004705DB" w:rsidP="004705DB">
      <w:pPr>
        <w:spacing w:after="0" w:line="240" w:lineRule="auto"/>
        <w:jc w:val="both"/>
        <w:rPr>
          <w:rFonts w:ascii="Arial" w:hAnsi="Arial" w:cs="Arial"/>
        </w:rPr>
      </w:pPr>
    </w:p>
    <w:p w:rsidR="008D35B8" w:rsidRDefault="008D35B8" w:rsidP="004705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García Maza</w:t>
      </w:r>
    </w:p>
    <w:p w:rsidR="00640CB4" w:rsidRDefault="00640CB4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este curso hemos estado elaborando una UDI, integrando varias áreas, </w:t>
      </w:r>
      <w:bookmarkStart w:id="0" w:name="_GoBack"/>
      <w:bookmarkEnd w:id="0"/>
      <w:r>
        <w:rPr>
          <w:rFonts w:ascii="Arial" w:hAnsi="Arial" w:cs="Arial"/>
        </w:rPr>
        <w:t>trabajando por tareas y utilizando técnicas e instrumentos de evaluación acordes a los indicadores.</w:t>
      </w:r>
    </w:p>
    <w:p w:rsidR="00640CB4" w:rsidRDefault="00640CB4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único que deberíamos mejorar para cumplir con los objetivos de este curso es la formación e inclusión  de propuestas metodológicas que incluyan metodologías activas en nuestra unidad didáctica y en nuestro trabajo diario en clase, por lo demás estoy satisfecho.</w:t>
      </w:r>
    </w:p>
    <w:p w:rsidR="00640CB4" w:rsidRDefault="00640CB4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ultimo puntualizar que el trabajo de la UDI integrando varias áreas  requiere muchísimo trabajo, tiempo y coordinación por lo que veo más factible realizar las unidades didácticas por áreas. </w:t>
      </w:r>
    </w:p>
    <w:p w:rsidR="004705DB" w:rsidRDefault="004705DB" w:rsidP="004705DB">
      <w:pPr>
        <w:spacing w:after="0" w:line="240" w:lineRule="auto"/>
        <w:jc w:val="both"/>
        <w:rPr>
          <w:rFonts w:ascii="Arial" w:hAnsi="Arial" w:cs="Arial"/>
        </w:rPr>
      </w:pPr>
    </w:p>
    <w:p w:rsidR="004705DB" w:rsidRPr="006278F0" w:rsidRDefault="00384919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6278F0">
        <w:rPr>
          <w:rFonts w:ascii="Arial" w:hAnsi="Arial" w:cs="Arial"/>
          <w:b/>
        </w:rPr>
        <w:t>Ana Belén Hernández Morales</w:t>
      </w:r>
    </w:p>
    <w:p w:rsidR="00384919" w:rsidRDefault="00384919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este curso escolar hemos seguido la línea de trabaj</w:t>
      </w:r>
      <w:r w:rsidR="00EA38FB">
        <w:rPr>
          <w:rFonts w:ascii="Arial" w:hAnsi="Arial" w:cs="Arial"/>
        </w:rPr>
        <w:t>o propuesta dentro del Grupo Mo</w:t>
      </w:r>
      <w:r>
        <w:rPr>
          <w:rFonts w:ascii="Arial" w:hAnsi="Arial" w:cs="Arial"/>
        </w:rPr>
        <w:t>ntes, con respecto a la elaboración de nuestra</w:t>
      </w:r>
      <w:r w:rsidR="00EA38F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UDI.</w:t>
      </w:r>
    </w:p>
    <w:p w:rsidR="00EA38FB" w:rsidRDefault="00EA38F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Así, la elaboración y ejecución de nuestra UDI globalizada nos reportó diferentes aspectos positivos y negativos a tener en cuenta en la elaboración de las restantes. </w:t>
      </w:r>
    </w:p>
    <w:p w:rsidR="00EA38FB" w:rsidRDefault="00EA38F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ellos comprobamos la dificultad para elaborar y, sobre todo, llevar a cabo dicha UDI desde to</w:t>
      </w:r>
      <w:r w:rsidR="006278F0">
        <w:rPr>
          <w:rFonts w:ascii="Arial" w:hAnsi="Arial" w:cs="Arial"/>
        </w:rPr>
        <w:t>das las áreas, considerando exces</w:t>
      </w:r>
      <w:r>
        <w:rPr>
          <w:rFonts w:ascii="Arial" w:hAnsi="Arial" w:cs="Arial"/>
        </w:rPr>
        <w:t xml:space="preserve">ivos los indicadores a trabajar. Todo </w:t>
      </w:r>
      <w:r w:rsidR="006278F0">
        <w:rPr>
          <w:rFonts w:ascii="Arial" w:hAnsi="Arial" w:cs="Arial"/>
        </w:rPr>
        <w:t xml:space="preserve">ello es </w:t>
      </w:r>
      <w:r>
        <w:rPr>
          <w:rFonts w:ascii="Arial" w:hAnsi="Arial" w:cs="Arial"/>
        </w:rPr>
        <w:t>y será teni</w:t>
      </w:r>
      <w:r w:rsidR="006278F0">
        <w:rPr>
          <w:rFonts w:ascii="Arial" w:hAnsi="Arial" w:cs="Arial"/>
        </w:rPr>
        <w:t>do en cuenta en la realización de las próximas UDI.</w:t>
      </w: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general, mi valoración es bastante positiva.</w:t>
      </w:r>
    </w:p>
    <w:p w:rsidR="00F36EBB" w:rsidRDefault="00F36EBB" w:rsidP="004705DB">
      <w:pPr>
        <w:spacing w:after="0" w:line="240" w:lineRule="auto"/>
        <w:jc w:val="both"/>
        <w:rPr>
          <w:rFonts w:ascii="Arial" w:hAnsi="Arial" w:cs="Arial"/>
        </w:rPr>
      </w:pPr>
    </w:p>
    <w:p w:rsidR="00F36EBB" w:rsidRDefault="00F36EBB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F36EBB">
        <w:rPr>
          <w:rFonts w:ascii="Arial" w:hAnsi="Arial" w:cs="Arial"/>
          <w:b/>
        </w:rPr>
        <w:t>Benjamín Wolka Navarro Álvarez</w:t>
      </w:r>
    </w:p>
    <w:p w:rsidR="00F36EBB" w:rsidRDefault="00F36EB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valoración del Proyecto de Formación en centros de el curso 2016/2017 es muy positiva</w:t>
      </w:r>
      <w:r w:rsidR="00C21C69">
        <w:rPr>
          <w:rFonts w:ascii="Arial" w:hAnsi="Arial" w:cs="Arial"/>
        </w:rPr>
        <w:t>, ya que hemos cumplido con las finalidades del mismo y la implicación del conjunto del Claustro ha sido excelente.</w:t>
      </w:r>
    </w:p>
    <w:p w:rsidR="00E3640F" w:rsidRDefault="00E3640F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han trabajado todos los elementos en los objetivos de nuestro proyecto, es decir, elaborar una UDI y ponerla en práctica, trabajar por tareas, </w:t>
      </w:r>
      <w:r w:rsidR="00102D2A">
        <w:rPr>
          <w:rFonts w:ascii="Arial" w:hAnsi="Arial" w:cs="Arial"/>
        </w:rPr>
        <w:t>concreción de técnicas e instrumentos de evaluación acordes a los indicadores, unificar criterios metodológicos, etc.</w:t>
      </w:r>
    </w:p>
    <w:p w:rsidR="00102D2A" w:rsidRPr="00F36EBB" w:rsidRDefault="00102D2A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este trabajo ha sido muy arduo y extenso, siendo muy difícil de llevar a cabo, ya que requiere de un gran número de horas de trabajo; no obstante</w:t>
      </w:r>
      <w:r w:rsidR="000651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creo que el resultad</w:t>
      </w:r>
      <w:r w:rsidR="000651E0">
        <w:rPr>
          <w:rFonts w:ascii="Arial" w:hAnsi="Arial" w:cs="Arial"/>
        </w:rPr>
        <w:t>o (nuestra UDI) ha sido bueno, aunque pienso que debemos mejorar en las metodologías act</w:t>
      </w:r>
      <w:r w:rsidR="00C21C69">
        <w:rPr>
          <w:rFonts w:ascii="Arial" w:hAnsi="Arial" w:cs="Arial"/>
        </w:rPr>
        <w:t>ivas en el aula.</w:t>
      </w:r>
    </w:p>
    <w:p w:rsidR="00C21C69" w:rsidRDefault="00C21C69" w:rsidP="004705DB">
      <w:pPr>
        <w:spacing w:after="0" w:line="240" w:lineRule="auto"/>
        <w:jc w:val="both"/>
        <w:rPr>
          <w:rFonts w:ascii="Arial" w:hAnsi="Arial" w:cs="Arial"/>
          <w:b/>
        </w:rPr>
      </w:pPr>
    </w:p>
    <w:p w:rsidR="006278F0" w:rsidRPr="00A21E55" w:rsidRDefault="006D5DCF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A21E55">
        <w:rPr>
          <w:rFonts w:ascii="Arial" w:hAnsi="Arial" w:cs="Arial"/>
          <w:b/>
        </w:rPr>
        <w:t>Dolores Peña Capel</w:t>
      </w: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este curso hemos estado elaborando una UDI, de varias áreas conjuntamente.</w:t>
      </w: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hacer la UDI de varias áreas ha sido un trabajo muy extenso y difícil de coordinar.</w:t>
      </w: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valoración es muy positiva.</w:t>
      </w: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</w:p>
    <w:p w:rsidR="00637B24" w:rsidRDefault="00637B24" w:rsidP="004705DB">
      <w:pPr>
        <w:spacing w:after="0" w:line="240" w:lineRule="auto"/>
        <w:jc w:val="both"/>
        <w:rPr>
          <w:rFonts w:ascii="Arial" w:hAnsi="Arial" w:cs="Arial"/>
        </w:rPr>
      </w:pPr>
    </w:p>
    <w:p w:rsidR="00384919" w:rsidRPr="00A21E55" w:rsidRDefault="006D5DCF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A21E55">
        <w:rPr>
          <w:rFonts w:ascii="Arial" w:hAnsi="Arial" w:cs="Arial"/>
          <w:b/>
        </w:rPr>
        <w:lastRenderedPageBreak/>
        <w:t>María Paz Requena Gómez</w:t>
      </w:r>
    </w:p>
    <w:p w:rsidR="006D5DCF" w:rsidRDefault="006D5DCF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este curso hemos trabajado en la elaboración de una UDI ad</w:t>
      </w:r>
      <w:r w:rsidR="008710DE">
        <w:rPr>
          <w:rFonts w:ascii="Arial" w:hAnsi="Arial" w:cs="Arial"/>
        </w:rPr>
        <w:t>ap</w:t>
      </w:r>
      <w:r>
        <w:rPr>
          <w:rFonts w:ascii="Arial" w:hAnsi="Arial" w:cs="Arial"/>
        </w:rPr>
        <w:t>ta</w:t>
      </w:r>
      <w:r w:rsidR="008710DE">
        <w:rPr>
          <w:rFonts w:ascii="Arial" w:hAnsi="Arial" w:cs="Arial"/>
        </w:rPr>
        <w:t xml:space="preserve">da a la normativa actual y al contexto social en el que nos encontramos. Ha sido un trabajo muy laborioso, complicado y extenso. </w:t>
      </w:r>
    </w:p>
    <w:p w:rsidR="008710DE" w:rsidRDefault="008710DE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positiva.</w:t>
      </w:r>
    </w:p>
    <w:p w:rsidR="008710DE" w:rsidRDefault="008710DE" w:rsidP="004705DB">
      <w:pPr>
        <w:spacing w:after="0" w:line="240" w:lineRule="auto"/>
        <w:jc w:val="both"/>
        <w:rPr>
          <w:rFonts w:ascii="Arial" w:hAnsi="Arial" w:cs="Arial"/>
        </w:rPr>
      </w:pPr>
    </w:p>
    <w:p w:rsidR="008710DE" w:rsidRDefault="008710DE" w:rsidP="004705DB">
      <w:pPr>
        <w:spacing w:after="0" w:line="240" w:lineRule="auto"/>
        <w:jc w:val="both"/>
        <w:rPr>
          <w:rFonts w:ascii="Arial" w:hAnsi="Arial" w:cs="Arial"/>
          <w:b/>
        </w:rPr>
      </w:pPr>
      <w:r w:rsidRPr="00A21E55">
        <w:rPr>
          <w:rFonts w:ascii="Arial" w:hAnsi="Arial" w:cs="Arial"/>
          <w:b/>
        </w:rPr>
        <w:t>Juan Rodríguez Cara</w:t>
      </w:r>
    </w:p>
    <w:p w:rsidR="00A21E55" w:rsidRDefault="00E87C9B" w:rsidP="004705DB">
      <w:pPr>
        <w:spacing w:after="0" w:line="240" w:lineRule="auto"/>
        <w:jc w:val="both"/>
        <w:rPr>
          <w:rFonts w:ascii="Arial" w:hAnsi="Arial" w:cs="Arial"/>
        </w:rPr>
      </w:pPr>
      <w:r w:rsidRPr="00080A91">
        <w:rPr>
          <w:rFonts w:ascii="Arial" w:hAnsi="Arial" w:cs="Arial"/>
        </w:rPr>
        <w:t>Hemos</w:t>
      </w:r>
      <w:r w:rsidR="00080A91" w:rsidRPr="00080A91">
        <w:rPr>
          <w:rFonts w:ascii="Arial" w:hAnsi="Arial" w:cs="Arial"/>
        </w:rPr>
        <w:t xml:space="preserve"> estado trabajando con la concreción del currículum desde los criterios de evaluación , indicadores, contenidos, metodología, evaluación</w:t>
      </w:r>
      <w:r w:rsidR="00080A91">
        <w:rPr>
          <w:rFonts w:ascii="Arial" w:hAnsi="Arial" w:cs="Arial"/>
        </w:rPr>
        <w:t xml:space="preserve">, estudiando técnicas e instrumentos de </w:t>
      </w:r>
      <w:r w:rsidR="00611F5B">
        <w:rPr>
          <w:rFonts w:ascii="Arial" w:hAnsi="Arial" w:cs="Arial"/>
        </w:rPr>
        <w:t>evaluación, hasta concretar las UDI que hemos estado aplicando en el Aula.</w:t>
      </w:r>
    </w:p>
    <w:p w:rsidR="00611F5B" w:rsidRDefault="00611F5B" w:rsidP="004705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muy positiva.</w:t>
      </w:r>
    </w:p>
    <w:p w:rsidR="00611F5B" w:rsidRDefault="00611F5B" w:rsidP="004705DB">
      <w:pPr>
        <w:spacing w:after="0" w:line="240" w:lineRule="auto"/>
        <w:jc w:val="both"/>
        <w:rPr>
          <w:rFonts w:ascii="Arial" w:hAnsi="Arial" w:cs="Arial"/>
        </w:rPr>
      </w:pPr>
    </w:p>
    <w:p w:rsidR="00E0521E" w:rsidRDefault="00E0521E" w:rsidP="004705DB">
      <w:pPr>
        <w:spacing w:after="0" w:line="240" w:lineRule="auto"/>
        <w:jc w:val="both"/>
        <w:rPr>
          <w:rFonts w:ascii="Arial" w:hAnsi="Arial" w:cs="Arial"/>
        </w:rPr>
      </w:pPr>
    </w:p>
    <w:p w:rsidR="00E0521E" w:rsidRPr="00E0521E" w:rsidRDefault="00E0521E" w:rsidP="004705DB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E0521E">
        <w:rPr>
          <w:rFonts w:ascii="Arial" w:hAnsi="Arial" w:cs="Arial"/>
          <w:b/>
          <w:i/>
        </w:rPr>
        <w:t xml:space="preserve">VALORACIÓN GENERAL DEL CLAUSTRO: </w:t>
      </w:r>
      <w:r w:rsidRPr="00E0521E">
        <w:rPr>
          <w:rFonts w:ascii="Arial" w:hAnsi="Arial" w:cs="Arial"/>
          <w:b/>
          <w:i/>
          <w:u w:val="single"/>
        </w:rPr>
        <w:t>POSITIVA</w:t>
      </w:r>
    </w:p>
    <w:p w:rsidR="00611F5B" w:rsidRPr="00080A91" w:rsidRDefault="00611F5B" w:rsidP="004705DB">
      <w:pPr>
        <w:spacing w:after="0" w:line="240" w:lineRule="auto"/>
        <w:jc w:val="both"/>
        <w:rPr>
          <w:rFonts w:ascii="Arial" w:hAnsi="Arial" w:cs="Arial"/>
        </w:rPr>
      </w:pPr>
    </w:p>
    <w:p w:rsidR="00A21E55" w:rsidRPr="00080A91" w:rsidRDefault="00A21E55" w:rsidP="004705DB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5489"/>
        <w:tblW w:w="800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08"/>
      </w:tblGrid>
      <w:tr w:rsidR="00383507" w:rsidRPr="00D74CF1" w:rsidTr="00383507">
        <w:trPr>
          <w:trHeight w:val="225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DBDB"/>
            <w:hideMark/>
          </w:tcPr>
          <w:p w:rsidR="00383507" w:rsidRPr="00D74CF1" w:rsidRDefault="00383507" w:rsidP="00383507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Miembros del Claustro del CPR El Puntal, Huélago y Bogarre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Cienfuegos Morente, Gracia Emma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García Maza, Antonio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Hernández Morales, Ana Belén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Navarro Álvarez, Benjamín Wolka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Peña Capel, Dolores</w:t>
            </w:r>
          </w:p>
        </w:tc>
      </w:tr>
      <w:tr w:rsidR="00383507" w:rsidRPr="00D74CF1" w:rsidTr="00383507">
        <w:trPr>
          <w:trHeight w:val="240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D74CF1" w:rsidRDefault="00383507" w:rsidP="00383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Requena Gómez, María Paz</w:t>
            </w:r>
          </w:p>
        </w:tc>
      </w:tr>
      <w:tr w:rsidR="00383507" w:rsidRPr="00D74CF1" w:rsidTr="00383507">
        <w:trPr>
          <w:trHeight w:val="225"/>
          <w:tblCellSpacing w:w="0" w:type="dxa"/>
        </w:trPr>
        <w:tc>
          <w:tcPr>
            <w:tcW w:w="8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507" w:rsidRPr="00640CB4" w:rsidRDefault="00383507" w:rsidP="00383507">
            <w:pPr>
              <w:spacing w:before="100" w:beforeAutospacing="1" w:after="119" w:line="225" w:lineRule="atLeast"/>
              <w:jc w:val="center"/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</w:pPr>
            <w:r w:rsidRPr="00D74CF1">
              <w:rPr>
                <w:rFonts w:ascii="NewsGotT" w:eastAsia="Times New Roman" w:hAnsi="NewsGotT" w:cs="Times New Roman"/>
                <w:sz w:val="24"/>
                <w:szCs w:val="24"/>
                <w:lang w:val="es-ES" w:eastAsia="es-ES"/>
              </w:rPr>
              <w:t>Rodríguez Cara, Juan</w:t>
            </w:r>
          </w:p>
        </w:tc>
      </w:tr>
    </w:tbl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p w:rsidR="006278F0" w:rsidRDefault="006278F0" w:rsidP="004705DB">
      <w:pPr>
        <w:spacing w:after="0" w:line="240" w:lineRule="auto"/>
        <w:jc w:val="both"/>
        <w:rPr>
          <w:rFonts w:ascii="Arial" w:hAnsi="Arial" w:cs="Arial"/>
        </w:rPr>
      </w:pPr>
    </w:p>
    <w:sectPr w:rsidR="006278F0" w:rsidSect="00913E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A8" w:rsidRDefault="001836A8" w:rsidP="00965CBE">
      <w:pPr>
        <w:spacing w:after="0" w:line="240" w:lineRule="auto"/>
      </w:pPr>
      <w:r>
        <w:separator/>
      </w:r>
    </w:p>
  </w:endnote>
  <w:endnote w:type="continuationSeparator" w:id="0">
    <w:p w:rsidR="001836A8" w:rsidRDefault="001836A8" w:rsidP="009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A8" w:rsidRDefault="001836A8" w:rsidP="00965CBE">
      <w:pPr>
        <w:spacing w:after="0" w:line="240" w:lineRule="auto"/>
      </w:pPr>
      <w:r>
        <w:separator/>
      </w:r>
    </w:p>
  </w:footnote>
  <w:footnote w:type="continuationSeparator" w:id="0">
    <w:p w:rsidR="001836A8" w:rsidRDefault="001836A8" w:rsidP="009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BE" w:rsidRDefault="00965CBE">
    <w:pPr>
      <w:pStyle w:val="Encabezado"/>
    </w:pPr>
    <w:r>
      <w:t>CPR EL PUNTAL, HUÉLAGO Y BOGARRE</w:t>
    </w:r>
    <w:r>
      <w:tab/>
    </w:r>
    <w:r>
      <w:tab/>
      <w:t>CURSO 2016/2017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F1"/>
    <w:rsid w:val="0000436A"/>
    <w:rsid w:val="00014438"/>
    <w:rsid w:val="000651E0"/>
    <w:rsid w:val="00080A91"/>
    <w:rsid w:val="000814F3"/>
    <w:rsid w:val="000A497F"/>
    <w:rsid w:val="000D29A5"/>
    <w:rsid w:val="00102D2A"/>
    <w:rsid w:val="001732F5"/>
    <w:rsid w:val="001836A8"/>
    <w:rsid w:val="003146F1"/>
    <w:rsid w:val="0031542D"/>
    <w:rsid w:val="00365AA7"/>
    <w:rsid w:val="00383507"/>
    <w:rsid w:val="00384919"/>
    <w:rsid w:val="003F1A74"/>
    <w:rsid w:val="004278C6"/>
    <w:rsid w:val="004705DB"/>
    <w:rsid w:val="005D400B"/>
    <w:rsid w:val="00611F5B"/>
    <w:rsid w:val="006278F0"/>
    <w:rsid w:val="00637B24"/>
    <w:rsid w:val="00640CB4"/>
    <w:rsid w:val="006D5DCF"/>
    <w:rsid w:val="00836B17"/>
    <w:rsid w:val="008710DE"/>
    <w:rsid w:val="008C346C"/>
    <w:rsid w:val="008C4E4E"/>
    <w:rsid w:val="008D35B8"/>
    <w:rsid w:val="00913E46"/>
    <w:rsid w:val="00965CBE"/>
    <w:rsid w:val="009F632D"/>
    <w:rsid w:val="00A21E55"/>
    <w:rsid w:val="00A73AF3"/>
    <w:rsid w:val="00BB717B"/>
    <w:rsid w:val="00C21C69"/>
    <w:rsid w:val="00D74CF1"/>
    <w:rsid w:val="00D95CA5"/>
    <w:rsid w:val="00DC4FC7"/>
    <w:rsid w:val="00E0521E"/>
    <w:rsid w:val="00E35448"/>
    <w:rsid w:val="00E3640F"/>
    <w:rsid w:val="00E87C9B"/>
    <w:rsid w:val="00EA38FB"/>
    <w:rsid w:val="00EC4981"/>
    <w:rsid w:val="00F3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C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B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9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5CB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AF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BWNA</dc:creator>
  <cp:lastModifiedBy>BWNA</cp:lastModifiedBy>
  <cp:revision>8</cp:revision>
  <cp:lastPrinted>2017-05-22T11:52:00Z</cp:lastPrinted>
  <dcterms:created xsi:type="dcterms:W3CDTF">2017-05-22T11:37:00Z</dcterms:created>
  <dcterms:modified xsi:type="dcterms:W3CDTF">2017-05-22T15:36:00Z</dcterms:modified>
</cp:coreProperties>
</file>