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6E" w:rsidRDefault="00B9596E" w:rsidP="00B9596E">
      <w:pPr>
        <w:autoSpaceDE w:val="0"/>
        <w:autoSpaceDN w:val="0"/>
        <w:adjustRightInd w:val="0"/>
        <w:spacing w:before="0" w:beforeAutospacing="0" w:after="0" w:afterAutospacing="0" w:line="276" w:lineRule="auto"/>
        <w:rPr>
          <w:rFonts w:ascii="Calibri, sans-serif" w:hAnsi="Calibri, sans-serif" w:cs="Calibri, sans-serif"/>
          <w:b/>
          <w:bCs/>
        </w:rPr>
      </w:pPr>
      <w:r>
        <w:rPr>
          <w:rFonts w:ascii="Calibri, sans-serif" w:hAnsi="Calibri, sans-serif" w:cs="Calibri, sans-serif"/>
          <w:b/>
          <w:bCs/>
        </w:rPr>
        <w:t>CENTRO DEL PROFESORADO DE CASTILLEJA DE LA CUESTA</w:t>
      </w: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B9596E" w:rsidRDefault="00B9596E" w:rsidP="00B9596E">
      <w:pPr>
        <w:autoSpaceDE w:val="0"/>
        <w:autoSpaceDN w:val="0"/>
        <w:adjustRightInd w:val="0"/>
        <w:spacing w:before="0" w:beforeAutospacing="0" w:after="0" w:afterAutospacing="0" w:line="276" w:lineRule="auto"/>
        <w:jc w:val="center"/>
        <w:rPr>
          <w:rFonts w:ascii="Calibri, sans-serif" w:hAnsi="Calibri, sans-serif" w:cs="Calibri, sans-serif"/>
          <w:b/>
          <w:bCs/>
          <w:sz w:val="30"/>
          <w:szCs w:val="30"/>
        </w:rPr>
      </w:pPr>
      <w:r>
        <w:rPr>
          <w:rFonts w:ascii="Calibri, sans-serif" w:hAnsi="Calibri, sans-serif" w:cs="Calibri, sans-serif"/>
          <w:b/>
          <w:bCs/>
          <w:sz w:val="30"/>
          <w:szCs w:val="30"/>
        </w:rPr>
        <w:t xml:space="preserve">MEMORIA DE PROGRESO </w:t>
      </w: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B9596E" w:rsidRDefault="00B9596E" w:rsidP="00B9596E">
      <w:pPr>
        <w:autoSpaceDE w:val="0"/>
        <w:autoSpaceDN w:val="0"/>
        <w:adjustRightInd w:val="0"/>
        <w:spacing w:before="0" w:beforeAutospacing="0" w:after="0" w:afterAutospacing="0" w:line="276" w:lineRule="auto"/>
        <w:rPr>
          <w:rFonts w:ascii="Calibri, sans-serif" w:hAnsi="Calibri, sans-serif" w:cs="Calibri, sans-serif"/>
          <w:b/>
          <w:bCs/>
          <w:sz w:val="26"/>
          <w:szCs w:val="26"/>
        </w:rPr>
      </w:pPr>
      <w:r>
        <w:rPr>
          <w:rFonts w:ascii="Calibri, sans-serif" w:hAnsi="Calibri, sans-serif" w:cs="Calibri, sans-serif"/>
          <w:b/>
          <w:bCs/>
          <w:sz w:val="26"/>
          <w:szCs w:val="26"/>
        </w:rPr>
        <w:t>TITULO:</w:t>
      </w:r>
      <w:r w:rsidR="00191747">
        <w:rPr>
          <w:rFonts w:ascii="Calibri, sans-serif" w:hAnsi="Calibri, sans-serif" w:cs="Calibri, sans-serif"/>
          <w:b/>
          <w:bCs/>
          <w:sz w:val="26"/>
          <w:szCs w:val="26"/>
        </w:rPr>
        <w:t xml:space="preserve"> LA CIENCIA ESTÁ EN LOS MEDIOS</w:t>
      </w:r>
    </w:p>
    <w:p w:rsidR="00B9596E" w:rsidRDefault="00B9596E" w:rsidP="00B9596E">
      <w:pPr>
        <w:autoSpaceDE w:val="0"/>
        <w:autoSpaceDN w:val="0"/>
        <w:adjustRightInd w:val="0"/>
        <w:spacing w:before="0" w:beforeAutospacing="0" w:after="0" w:afterAutospacing="0" w:line="276" w:lineRule="auto"/>
        <w:rPr>
          <w:rFonts w:ascii="Calibri, sans-serif" w:hAnsi="Calibri, sans-serif" w:cs="Calibri, sans-serif"/>
          <w:b/>
          <w:bCs/>
          <w:sz w:val="26"/>
          <w:szCs w:val="26"/>
        </w:rPr>
      </w:pPr>
      <w:r>
        <w:rPr>
          <w:rFonts w:ascii="Calibri, sans-serif" w:hAnsi="Calibri, sans-serif" w:cs="Calibri, sans-serif"/>
          <w:b/>
          <w:bCs/>
          <w:sz w:val="26"/>
          <w:szCs w:val="26"/>
        </w:rPr>
        <w:t>CÓDIGO:</w:t>
      </w:r>
      <w:r w:rsidR="0099127E">
        <w:rPr>
          <w:rFonts w:ascii="Calibri, sans-serif" w:hAnsi="Calibri, sans-serif" w:cs="Calibri, sans-serif"/>
          <w:b/>
          <w:bCs/>
          <w:sz w:val="26"/>
          <w:szCs w:val="26"/>
        </w:rPr>
        <w:t xml:space="preserve"> </w:t>
      </w:r>
      <w:r w:rsidR="00845A98" w:rsidRPr="00845A98">
        <w:rPr>
          <w:rFonts w:ascii="Calibri, sans-serif" w:hAnsi="Calibri, sans-serif" w:cs="Calibri, sans-serif"/>
          <w:b/>
          <w:bCs/>
          <w:sz w:val="26"/>
          <w:szCs w:val="26"/>
        </w:rPr>
        <w:t>174128GT054</w:t>
      </w:r>
    </w:p>
    <w:p w:rsidR="00B9596E" w:rsidRDefault="00B9596E" w:rsidP="00B9596E">
      <w:pPr>
        <w:autoSpaceDE w:val="0"/>
        <w:autoSpaceDN w:val="0"/>
        <w:adjustRightInd w:val="0"/>
        <w:spacing w:before="0" w:beforeAutospacing="0" w:after="0" w:afterAutospacing="0"/>
        <w:rPr>
          <w:rFonts w:ascii="Calibri" w:hAnsi="Calibri" w:cs="Calibri"/>
        </w:rPr>
      </w:pPr>
    </w:p>
    <w:p w:rsidR="00B9596E" w:rsidRDefault="00B9596E" w:rsidP="00B9596E">
      <w:pPr>
        <w:autoSpaceDE w:val="0"/>
        <w:autoSpaceDN w:val="0"/>
        <w:adjustRightInd w:val="0"/>
        <w:spacing w:before="0" w:beforeAutospacing="0" w:after="0" w:afterAutospacing="0"/>
        <w:rPr>
          <w:rFonts w:ascii="Calibri" w:hAnsi="Calibri" w:cs="Calibri"/>
        </w:rPr>
      </w:pPr>
    </w:p>
    <w:p w:rsidR="00B9596E" w:rsidRPr="00CD0975" w:rsidRDefault="00B9596E" w:rsidP="00CD0975">
      <w:pPr>
        <w:autoSpaceDE w:val="0"/>
        <w:autoSpaceDN w:val="0"/>
        <w:adjustRightInd w:val="0"/>
        <w:spacing w:before="0" w:beforeAutospacing="0" w:after="0" w:afterAutospacing="0"/>
        <w:jc w:val="both"/>
        <w:rPr>
          <w:rFonts w:ascii="Calibri" w:hAnsi="Calibri" w:cs="Calibri"/>
          <w:u w:val="single"/>
        </w:rPr>
      </w:pPr>
    </w:p>
    <w:p w:rsidR="00B9596E" w:rsidRPr="00CD0975" w:rsidRDefault="00B9596E" w:rsidP="00CD0975">
      <w:pPr>
        <w:pStyle w:val="Prrafodelista"/>
        <w:numPr>
          <w:ilvl w:val="0"/>
          <w:numId w:val="7"/>
        </w:numPr>
        <w:autoSpaceDE w:val="0"/>
        <w:autoSpaceDN w:val="0"/>
        <w:adjustRightInd w:val="0"/>
        <w:spacing w:line="276" w:lineRule="auto"/>
        <w:jc w:val="both"/>
        <w:rPr>
          <w:rFonts w:ascii="Calibri, sans-serif" w:hAnsi="Calibri, sans-serif" w:cs="Calibri, sans-serif"/>
          <w:sz w:val="26"/>
          <w:szCs w:val="26"/>
          <w:u w:val="single"/>
        </w:rPr>
      </w:pPr>
      <w:r w:rsidRPr="00CD0975">
        <w:rPr>
          <w:rFonts w:ascii="Calibri, sans-serif" w:hAnsi="Calibri, sans-serif" w:cs="Calibri, sans-serif"/>
          <w:b/>
          <w:bCs/>
          <w:sz w:val="26"/>
          <w:szCs w:val="26"/>
          <w:u w:val="single"/>
        </w:rPr>
        <w:t xml:space="preserve">RESULTADOS PARCIALES ALCANZADOS Y FASES PENDIENTES </w:t>
      </w:r>
    </w:p>
    <w:p w:rsidR="001B2E74" w:rsidRPr="00191747" w:rsidRDefault="001B2E74" w:rsidP="001B2E74">
      <w:pPr>
        <w:pStyle w:val="Prrafodelista"/>
        <w:autoSpaceDE w:val="0"/>
        <w:autoSpaceDN w:val="0"/>
        <w:adjustRightInd w:val="0"/>
        <w:spacing w:line="276" w:lineRule="auto"/>
        <w:rPr>
          <w:rFonts w:ascii="Calibri, sans-serif" w:hAnsi="Calibri, sans-serif" w:cs="Calibri, sans-serif"/>
          <w:sz w:val="26"/>
          <w:szCs w:val="26"/>
        </w:rPr>
      </w:pPr>
    </w:p>
    <w:p w:rsidR="00191747" w:rsidRPr="00191747" w:rsidRDefault="00191747" w:rsidP="00191747">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Cumplimiento de los objetivos previstos</w:t>
      </w:r>
    </w:p>
    <w:p w:rsidR="001B2E74" w:rsidRPr="00936E6A" w:rsidRDefault="001B2E74" w:rsidP="001B2E74">
      <w:pPr>
        <w:pStyle w:val="Prrafodelista"/>
        <w:tabs>
          <w:tab w:val="left" w:pos="1440"/>
        </w:tabs>
        <w:ind w:left="1068"/>
        <w:rPr>
          <w:rFonts w:asciiTheme="minorHAnsi" w:hAnsiTheme="minorHAnsi" w:cstheme="minorHAnsi"/>
          <w:b/>
          <w:bCs/>
        </w:rPr>
      </w:pPr>
    </w:p>
    <w:p w:rsidR="00191747" w:rsidRPr="00642E1E" w:rsidRDefault="00191747" w:rsidP="00191747">
      <w:pPr>
        <w:pStyle w:val="Prrafodelista"/>
        <w:numPr>
          <w:ilvl w:val="0"/>
          <w:numId w:val="6"/>
        </w:numPr>
        <w:tabs>
          <w:tab w:val="left" w:pos="1440"/>
        </w:tabs>
        <w:rPr>
          <w:b/>
          <w:bCs/>
        </w:rPr>
      </w:pPr>
      <w:r w:rsidRPr="00642E1E">
        <w:rPr>
          <w:b/>
          <w:bCs/>
        </w:rPr>
        <w:t>Referidos a la formación del profesorado</w:t>
      </w:r>
    </w:p>
    <w:p w:rsidR="00191747" w:rsidRPr="00642E1E" w:rsidRDefault="00191747" w:rsidP="00191747">
      <w:pPr>
        <w:pStyle w:val="Prrafodelista"/>
        <w:tabs>
          <w:tab w:val="left" w:pos="1440"/>
        </w:tabs>
        <w:ind w:left="1068"/>
        <w:rPr>
          <w:bCs/>
        </w:rPr>
      </w:pPr>
      <w:r w:rsidRPr="00642E1E">
        <w:rPr>
          <w:bCs/>
        </w:rPr>
        <w:t>Se han conseguido los siguientes objetivos</w:t>
      </w:r>
    </w:p>
    <w:p w:rsidR="00191747" w:rsidRPr="00642E1E" w:rsidRDefault="00191747" w:rsidP="00191747">
      <w:pPr>
        <w:numPr>
          <w:ilvl w:val="0"/>
          <w:numId w:val="3"/>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Mejoras en nuestros conocimientos de las materias, relacionándolos con la vida cotidiana.</w:t>
      </w:r>
    </w:p>
    <w:p w:rsidR="00191747" w:rsidRPr="00642E1E" w:rsidRDefault="00191747" w:rsidP="00191747">
      <w:pPr>
        <w:numPr>
          <w:ilvl w:val="0"/>
          <w:numId w:val="3"/>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Mejoras en el vocabulario científico.</w:t>
      </w:r>
    </w:p>
    <w:p w:rsidR="00191747" w:rsidRPr="00642E1E" w:rsidRDefault="00191747" w:rsidP="00191747">
      <w:pPr>
        <w:numPr>
          <w:ilvl w:val="0"/>
          <w:numId w:val="3"/>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 xml:space="preserve">Mejoras en el cálculo mental. </w:t>
      </w:r>
    </w:p>
    <w:p w:rsidR="00191747" w:rsidRPr="00642E1E" w:rsidRDefault="00191747" w:rsidP="00191747">
      <w:pPr>
        <w:numPr>
          <w:ilvl w:val="0"/>
          <w:numId w:val="3"/>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Mejoras en el uso de ordenadores, impresoras, escáneres, fotocopiadoras y todo tipo de material informático.</w:t>
      </w:r>
    </w:p>
    <w:p w:rsidR="00191747" w:rsidRPr="00642E1E" w:rsidRDefault="00191747" w:rsidP="00191747">
      <w:pPr>
        <w:numPr>
          <w:ilvl w:val="0"/>
          <w:numId w:val="3"/>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Mejoras en el aprendizaje de nuevas metodologías a la hora de la práctica docente.</w:t>
      </w:r>
    </w:p>
    <w:p w:rsidR="00191747" w:rsidRPr="00642E1E" w:rsidRDefault="00191747" w:rsidP="00191747">
      <w:pPr>
        <w:numPr>
          <w:ilvl w:val="0"/>
          <w:numId w:val="3"/>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Mejora en el aspecto social y ciudadano.</w:t>
      </w:r>
    </w:p>
    <w:p w:rsidR="00191747" w:rsidRPr="00642E1E" w:rsidRDefault="00191747" w:rsidP="00191747">
      <w:pPr>
        <w:numPr>
          <w:ilvl w:val="0"/>
          <w:numId w:val="3"/>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Mejora de la responsabilidad de cada componente del grupo.</w:t>
      </w:r>
    </w:p>
    <w:p w:rsidR="00191747" w:rsidRPr="00642E1E" w:rsidRDefault="00191747" w:rsidP="00191747">
      <w:pPr>
        <w:spacing w:before="0" w:beforeAutospacing="0" w:after="0" w:afterAutospacing="0"/>
        <w:ind w:left="1428"/>
        <w:jc w:val="both"/>
        <w:rPr>
          <w:rFonts w:ascii="Times New Roman" w:hAnsi="Times New Roman" w:cs="Times New Roman"/>
          <w:sz w:val="24"/>
          <w:szCs w:val="24"/>
        </w:rPr>
      </w:pPr>
    </w:p>
    <w:p w:rsidR="00191747" w:rsidRPr="00642E1E" w:rsidRDefault="00191747" w:rsidP="00191747">
      <w:pPr>
        <w:pStyle w:val="Prrafodelista"/>
        <w:numPr>
          <w:ilvl w:val="0"/>
          <w:numId w:val="4"/>
        </w:numPr>
        <w:tabs>
          <w:tab w:val="left" w:pos="1440"/>
        </w:tabs>
        <w:rPr>
          <w:b/>
        </w:rPr>
      </w:pPr>
      <w:r w:rsidRPr="00642E1E">
        <w:rPr>
          <w:b/>
          <w:bCs/>
        </w:rPr>
        <w:t>Referidos a las prácticas de aula.</w:t>
      </w:r>
    </w:p>
    <w:p w:rsidR="00191747" w:rsidRPr="00642E1E" w:rsidRDefault="00191747" w:rsidP="00191747">
      <w:pPr>
        <w:pStyle w:val="Prrafodelista"/>
        <w:tabs>
          <w:tab w:val="left" w:pos="1440"/>
        </w:tabs>
        <w:ind w:left="1065"/>
      </w:pPr>
      <w:r w:rsidRPr="00642E1E">
        <w:rPr>
          <w:bCs/>
        </w:rPr>
        <w:t>En el aula estamos intentando conseguir los siguientes objetivos:</w:t>
      </w:r>
    </w:p>
    <w:p w:rsidR="00191747" w:rsidRPr="00642E1E" w:rsidRDefault="00191747" w:rsidP="00191747">
      <w:pPr>
        <w:numPr>
          <w:ilvl w:val="0"/>
          <w:numId w:val="2"/>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Profundizar en los conocimientos prácticos de las Ciencias de la Naturaleza, con el objeto de que los conocimientos relativos de estas ciencias puedan ser transmitidos a los alumnos/as y se despierte en éstos el interés por las mismas.</w:t>
      </w:r>
    </w:p>
    <w:p w:rsidR="00191747" w:rsidRPr="00642E1E" w:rsidRDefault="00191747" w:rsidP="00191747">
      <w:pPr>
        <w:numPr>
          <w:ilvl w:val="0"/>
          <w:numId w:val="2"/>
        </w:numPr>
        <w:spacing w:before="0" w:beforeAutospacing="0" w:after="0" w:afterAutospacing="0"/>
        <w:jc w:val="both"/>
        <w:rPr>
          <w:rFonts w:ascii="Times New Roman" w:hAnsi="Times New Roman" w:cs="Times New Roman"/>
          <w:b/>
          <w:bCs/>
          <w:sz w:val="24"/>
          <w:szCs w:val="24"/>
        </w:rPr>
      </w:pPr>
      <w:r w:rsidRPr="00642E1E">
        <w:rPr>
          <w:rFonts w:ascii="Times New Roman" w:hAnsi="Times New Roman" w:cs="Times New Roman"/>
          <w:sz w:val="24"/>
          <w:szCs w:val="24"/>
        </w:rPr>
        <w:t>Fomentar el interés de los alumnos/as por los contenidos experimentales de las Ciencias.</w:t>
      </w:r>
    </w:p>
    <w:p w:rsidR="00191747" w:rsidRPr="00642E1E" w:rsidRDefault="00191747" w:rsidP="00191747">
      <w:pPr>
        <w:numPr>
          <w:ilvl w:val="0"/>
          <w:numId w:val="2"/>
        </w:numPr>
        <w:spacing w:before="0" w:beforeAutospacing="0" w:after="0" w:afterAutospacing="0"/>
        <w:jc w:val="both"/>
        <w:rPr>
          <w:rFonts w:ascii="Times New Roman" w:hAnsi="Times New Roman" w:cs="Times New Roman"/>
          <w:b/>
          <w:bCs/>
          <w:sz w:val="24"/>
          <w:szCs w:val="24"/>
        </w:rPr>
      </w:pPr>
      <w:r w:rsidRPr="00642E1E">
        <w:rPr>
          <w:rFonts w:ascii="Times New Roman" w:hAnsi="Times New Roman" w:cs="Times New Roman"/>
          <w:sz w:val="24"/>
          <w:szCs w:val="24"/>
        </w:rPr>
        <w:t xml:space="preserve">Analizar la imagen de la ciencia que se ofrece a través de los medios de comunicación. </w:t>
      </w:r>
    </w:p>
    <w:p w:rsidR="00191747" w:rsidRPr="00642E1E" w:rsidRDefault="00191747" w:rsidP="00191747">
      <w:pPr>
        <w:numPr>
          <w:ilvl w:val="0"/>
          <w:numId w:val="2"/>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Actuar dentro de la Feria de la Ciencia como reporteros-divulgadores, siguiendo el pulso de la actualidad en la Feria a través de un periódico y de la actividad de nuestros jóvenes reporteros.</w:t>
      </w:r>
    </w:p>
    <w:p w:rsidR="00191747" w:rsidRPr="00642E1E" w:rsidRDefault="00191747" w:rsidP="00191747">
      <w:pPr>
        <w:numPr>
          <w:ilvl w:val="0"/>
          <w:numId w:val="2"/>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Destacar la importancia del uso de la imagen en la investigación y la divulgación científica.</w:t>
      </w:r>
    </w:p>
    <w:p w:rsidR="00191747" w:rsidRPr="00642E1E" w:rsidRDefault="00191747" w:rsidP="00191747">
      <w:pPr>
        <w:numPr>
          <w:ilvl w:val="0"/>
          <w:numId w:val="2"/>
        </w:numPr>
        <w:spacing w:before="0" w:beforeAutospacing="0" w:after="0" w:afterAutospacing="0"/>
        <w:jc w:val="both"/>
        <w:rPr>
          <w:rFonts w:ascii="Times New Roman" w:hAnsi="Times New Roman" w:cs="Times New Roman"/>
          <w:b/>
          <w:bCs/>
          <w:sz w:val="24"/>
          <w:szCs w:val="24"/>
        </w:rPr>
      </w:pPr>
      <w:r w:rsidRPr="00642E1E">
        <w:rPr>
          <w:rFonts w:ascii="Times New Roman" w:hAnsi="Times New Roman" w:cs="Times New Roman"/>
          <w:sz w:val="24"/>
          <w:szCs w:val="24"/>
        </w:rPr>
        <w:lastRenderedPageBreak/>
        <w:t>Conocimiento y realización de prácticas sencillas de química.</w:t>
      </w:r>
    </w:p>
    <w:p w:rsidR="00936E6A" w:rsidRPr="00642E1E" w:rsidRDefault="00191747" w:rsidP="00936E6A">
      <w:pPr>
        <w:numPr>
          <w:ilvl w:val="0"/>
          <w:numId w:val="2"/>
        </w:numPr>
        <w:spacing w:before="0" w:beforeAutospacing="0" w:after="0" w:afterAutospacing="0"/>
        <w:jc w:val="both"/>
        <w:rPr>
          <w:rFonts w:ascii="Times New Roman" w:hAnsi="Times New Roman" w:cs="Times New Roman"/>
          <w:sz w:val="24"/>
          <w:szCs w:val="24"/>
        </w:rPr>
      </w:pPr>
      <w:r w:rsidRPr="00642E1E">
        <w:rPr>
          <w:rFonts w:ascii="Times New Roman" w:hAnsi="Times New Roman" w:cs="Times New Roman"/>
          <w:sz w:val="24"/>
          <w:szCs w:val="24"/>
        </w:rPr>
        <w:t>Dar a conocer de una forma divertida y amena las diferentes temáticas que se abordan en la edición actual de la Feria de la Ciencia.</w:t>
      </w:r>
    </w:p>
    <w:p w:rsidR="00845A98" w:rsidRPr="00845A98" w:rsidRDefault="00845A98" w:rsidP="00845A98">
      <w:pPr>
        <w:numPr>
          <w:ilvl w:val="0"/>
          <w:numId w:val="2"/>
        </w:numPr>
        <w:spacing w:before="0" w:beforeAutospacing="0" w:after="0" w:afterAutospacing="0"/>
        <w:jc w:val="both"/>
        <w:rPr>
          <w:rFonts w:ascii="Times New Roman" w:hAnsi="Times New Roman" w:cs="Times New Roman"/>
          <w:sz w:val="24"/>
          <w:szCs w:val="24"/>
        </w:rPr>
      </w:pPr>
      <w:r w:rsidRPr="00845A98">
        <w:rPr>
          <w:rFonts w:ascii="Times New Roman" w:hAnsi="Times New Roman" w:cs="Times New Roman"/>
          <w:sz w:val="24"/>
          <w:szCs w:val="24"/>
        </w:rPr>
        <w:t>Conocer la historia de la molécula de ADN y las aportaciones que ha supuesto su estudio para la sociedad.</w:t>
      </w:r>
    </w:p>
    <w:p w:rsidR="00845A98" w:rsidRPr="00845A98" w:rsidRDefault="00845A98" w:rsidP="00845A98">
      <w:pPr>
        <w:pStyle w:val="Prrafodelista"/>
        <w:numPr>
          <w:ilvl w:val="0"/>
          <w:numId w:val="2"/>
        </w:numPr>
        <w:spacing w:after="200" w:line="276" w:lineRule="auto"/>
        <w:jc w:val="both"/>
      </w:pPr>
      <w:r w:rsidRPr="00845A98">
        <w:t>Dar a conocer los principios físicos que están implicados en el funcionamiento de los instrumentos musicales.</w:t>
      </w:r>
    </w:p>
    <w:p w:rsidR="00845A98" w:rsidRPr="00845A98" w:rsidRDefault="00845A98" w:rsidP="00845A98">
      <w:pPr>
        <w:pStyle w:val="Prrafodelista"/>
        <w:numPr>
          <w:ilvl w:val="0"/>
          <w:numId w:val="2"/>
        </w:numPr>
        <w:spacing w:after="200" w:line="276" w:lineRule="auto"/>
        <w:jc w:val="both"/>
      </w:pPr>
      <w:r w:rsidRPr="00845A98">
        <w:t>Dar a conocer la Estación Espacial Internacional.</w:t>
      </w:r>
    </w:p>
    <w:p w:rsidR="00845A98" w:rsidRPr="00845A98" w:rsidRDefault="00845A98" w:rsidP="00845A98">
      <w:pPr>
        <w:pStyle w:val="Prrafodelista"/>
        <w:numPr>
          <w:ilvl w:val="0"/>
          <w:numId w:val="2"/>
        </w:numPr>
        <w:spacing w:after="200" w:line="276" w:lineRule="auto"/>
        <w:jc w:val="both"/>
      </w:pPr>
      <w:r w:rsidRPr="00845A98">
        <w:t>Intentar hacer comprender los principios básicos de la Teoría de la relatividad general.</w:t>
      </w:r>
    </w:p>
    <w:p w:rsidR="00845A98" w:rsidRPr="00845A98" w:rsidRDefault="00845A98" w:rsidP="00845A98">
      <w:pPr>
        <w:pStyle w:val="Prrafodelista"/>
        <w:numPr>
          <w:ilvl w:val="0"/>
          <w:numId w:val="2"/>
        </w:numPr>
        <w:spacing w:after="200" w:line="276" w:lineRule="auto"/>
        <w:jc w:val="both"/>
      </w:pPr>
      <w:r w:rsidRPr="00845A98">
        <w:t>Relacionar las características de una onda con las características del sonido.</w:t>
      </w:r>
    </w:p>
    <w:p w:rsidR="001B2E74" w:rsidRPr="00642E1E" w:rsidRDefault="001B2E74" w:rsidP="001B2E74">
      <w:pPr>
        <w:spacing w:before="0" w:beforeAutospacing="0" w:after="0" w:afterAutospacing="0"/>
        <w:ind w:left="1425"/>
        <w:jc w:val="both"/>
        <w:rPr>
          <w:rFonts w:ascii="Times New Roman" w:hAnsi="Times New Roman" w:cs="Times New Roman"/>
          <w:sz w:val="24"/>
          <w:szCs w:val="24"/>
        </w:rPr>
      </w:pPr>
    </w:p>
    <w:p w:rsidR="001B2E74" w:rsidRPr="00642E1E" w:rsidRDefault="001B2E74" w:rsidP="00191747">
      <w:pPr>
        <w:pStyle w:val="Prrafodelista"/>
        <w:numPr>
          <w:ilvl w:val="0"/>
          <w:numId w:val="4"/>
        </w:numPr>
        <w:tabs>
          <w:tab w:val="left" w:pos="1440"/>
        </w:tabs>
        <w:rPr>
          <w:b/>
        </w:rPr>
      </w:pPr>
      <w:r w:rsidRPr="00642E1E">
        <w:rPr>
          <w:b/>
          <w:bCs/>
        </w:rPr>
        <w:t>Referidos a la mejora de las competencias docentes</w:t>
      </w:r>
    </w:p>
    <w:p w:rsidR="00191747" w:rsidRPr="00642E1E" w:rsidRDefault="00191747" w:rsidP="001B2E74">
      <w:pPr>
        <w:pStyle w:val="Prrafodelista"/>
        <w:tabs>
          <w:tab w:val="left" w:pos="1440"/>
        </w:tabs>
        <w:ind w:left="1065"/>
        <w:rPr>
          <w:b/>
        </w:rPr>
      </w:pPr>
      <w:r w:rsidRPr="00642E1E">
        <w:rPr>
          <w:bCs/>
        </w:rPr>
        <w:t xml:space="preserve">También </w:t>
      </w:r>
      <w:r w:rsidR="001B2E74" w:rsidRPr="00642E1E">
        <w:rPr>
          <w:bCs/>
        </w:rPr>
        <w:t xml:space="preserve">se están intentando </w:t>
      </w:r>
      <w:r w:rsidRPr="00642E1E">
        <w:rPr>
          <w:bCs/>
        </w:rPr>
        <w:t xml:space="preserve">mejorar las </w:t>
      </w:r>
      <w:r w:rsidR="001B2E74" w:rsidRPr="00642E1E">
        <w:rPr>
          <w:bCs/>
        </w:rPr>
        <w:t xml:space="preserve">siguientes </w:t>
      </w:r>
      <w:r w:rsidRPr="00642E1E">
        <w:rPr>
          <w:bCs/>
        </w:rPr>
        <w:t>competencias docentes del alumnado:</w:t>
      </w:r>
    </w:p>
    <w:p w:rsidR="00191747" w:rsidRPr="00642E1E" w:rsidRDefault="00845A98" w:rsidP="00191747">
      <w:pPr>
        <w:pStyle w:val="Prrafodelista"/>
        <w:numPr>
          <w:ilvl w:val="0"/>
          <w:numId w:val="5"/>
        </w:numPr>
        <w:jc w:val="both"/>
      </w:pPr>
      <w:r w:rsidRPr="00845A98">
        <w:rPr>
          <w:lang w:eastAsia="en-US"/>
        </w:rPr>
        <w:t>Competen</w:t>
      </w:r>
      <w:r>
        <w:rPr>
          <w:lang w:eastAsia="en-US"/>
        </w:rPr>
        <w:t>cia en Comunicación Lingüística.</w:t>
      </w:r>
    </w:p>
    <w:p w:rsidR="00191747" w:rsidRDefault="00845A98" w:rsidP="00191747">
      <w:pPr>
        <w:pStyle w:val="Prrafodelista"/>
        <w:numPr>
          <w:ilvl w:val="0"/>
          <w:numId w:val="5"/>
        </w:numPr>
        <w:jc w:val="both"/>
      </w:pPr>
      <w:r w:rsidRPr="00845A98">
        <w:rPr>
          <w:lang w:eastAsia="en-US"/>
        </w:rPr>
        <w:t>Competencia en Matemáticas y Competencias básicas en ciencia y tecnología</w:t>
      </w:r>
      <w:r>
        <w:t>.</w:t>
      </w:r>
    </w:p>
    <w:p w:rsidR="00845A98" w:rsidRDefault="00845A98" w:rsidP="00191747">
      <w:pPr>
        <w:pStyle w:val="Prrafodelista"/>
        <w:numPr>
          <w:ilvl w:val="0"/>
          <w:numId w:val="5"/>
        </w:numPr>
        <w:jc w:val="both"/>
      </w:pPr>
      <w:r w:rsidRPr="00845A98">
        <w:rPr>
          <w:lang w:eastAsia="en-US"/>
        </w:rPr>
        <w:t>Competencia  Digital</w:t>
      </w:r>
      <w:r>
        <w:rPr>
          <w:lang w:eastAsia="en-US"/>
        </w:rPr>
        <w:t>.</w:t>
      </w:r>
    </w:p>
    <w:p w:rsidR="00845A98" w:rsidRDefault="00845A98" w:rsidP="00191747">
      <w:pPr>
        <w:pStyle w:val="Prrafodelista"/>
        <w:numPr>
          <w:ilvl w:val="0"/>
          <w:numId w:val="5"/>
        </w:numPr>
        <w:jc w:val="both"/>
      </w:pPr>
      <w:r w:rsidRPr="00845A98">
        <w:rPr>
          <w:lang w:eastAsia="en-US"/>
        </w:rPr>
        <w:t>Aprender a Aprender</w:t>
      </w:r>
      <w:r>
        <w:rPr>
          <w:lang w:eastAsia="en-US"/>
        </w:rPr>
        <w:t>.</w:t>
      </w:r>
    </w:p>
    <w:p w:rsidR="00845A98" w:rsidRDefault="00845A98" w:rsidP="00191747">
      <w:pPr>
        <w:pStyle w:val="Prrafodelista"/>
        <w:numPr>
          <w:ilvl w:val="0"/>
          <w:numId w:val="5"/>
        </w:numPr>
        <w:jc w:val="both"/>
      </w:pPr>
      <w:r w:rsidRPr="00845A98">
        <w:rPr>
          <w:lang w:eastAsia="en-US"/>
        </w:rPr>
        <w:t>Competencias Sociales y Cívicas</w:t>
      </w:r>
      <w:r>
        <w:rPr>
          <w:lang w:eastAsia="en-US"/>
        </w:rPr>
        <w:t>.</w:t>
      </w:r>
    </w:p>
    <w:p w:rsidR="00845A98" w:rsidRPr="00845A98" w:rsidRDefault="00845A98" w:rsidP="00191747">
      <w:pPr>
        <w:pStyle w:val="Prrafodelista"/>
        <w:numPr>
          <w:ilvl w:val="0"/>
          <w:numId w:val="5"/>
        </w:numPr>
        <w:jc w:val="both"/>
      </w:pPr>
      <w:r w:rsidRPr="00845A98">
        <w:rPr>
          <w:bCs/>
          <w:lang w:eastAsia="en-US"/>
        </w:rPr>
        <w:t>Sentido de la iniciativa y espíritu emprendedor</w:t>
      </w:r>
      <w:r>
        <w:rPr>
          <w:bCs/>
          <w:lang w:eastAsia="en-US"/>
        </w:rPr>
        <w:t>.</w:t>
      </w:r>
    </w:p>
    <w:p w:rsidR="00845A98" w:rsidRPr="00845A98" w:rsidRDefault="00845A98" w:rsidP="00191747">
      <w:pPr>
        <w:pStyle w:val="Prrafodelista"/>
        <w:numPr>
          <w:ilvl w:val="0"/>
          <w:numId w:val="5"/>
        </w:numPr>
        <w:jc w:val="both"/>
      </w:pPr>
      <w:r w:rsidRPr="00845A98">
        <w:rPr>
          <w:bCs/>
          <w:lang w:eastAsia="en-US"/>
        </w:rPr>
        <w:t>Conciencia y expresiones populares</w:t>
      </w:r>
      <w:r>
        <w:rPr>
          <w:bCs/>
          <w:lang w:eastAsia="en-US"/>
        </w:rPr>
        <w:t>.</w:t>
      </w:r>
    </w:p>
    <w:p w:rsidR="00845A98" w:rsidRPr="00845A98" w:rsidRDefault="00845A98" w:rsidP="00845A98">
      <w:pPr>
        <w:pStyle w:val="Prrafodelista"/>
        <w:ind w:left="1425"/>
        <w:jc w:val="both"/>
      </w:pPr>
    </w:p>
    <w:p w:rsidR="001B2E74" w:rsidRPr="001B2E74" w:rsidRDefault="001B2E74" w:rsidP="001B2E74">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Tareas planificadas</w:t>
      </w:r>
    </w:p>
    <w:p w:rsidR="001B2E74" w:rsidRPr="00642E1E" w:rsidRDefault="001B2E74" w:rsidP="001B2E74">
      <w:pPr>
        <w:pStyle w:val="Prrafodelista"/>
        <w:autoSpaceDE w:val="0"/>
        <w:autoSpaceDN w:val="0"/>
        <w:adjustRightInd w:val="0"/>
        <w:spacing w:line="276" w:lineRule="auto"/>
        <w:ind w:left="779"/>
      </w:pPr>
      <w:r w:rsidRPr="00642E1E">
        <w:t>Se están llevando a cabo las siguientes tareas planificadas:</w:t>
      </w:r>
    </w:p>
    <w:p w:rsidR="001B2E74" w:rsidRPr="00642E1E" w:rsidRDefault="001B2E74" w:rsidP="001B2E74">
      <w:pPr>
        <w:pStyle w:val="Prrafodelista"/>
        <w:numPr>
          <w:ilvl w:val="0"/>
          <w:numId w:val="10"/>
        </w:numPr>
        <w:jc w:val="both"/>
      </w:pPr>
      <w:r w:rsidRPr="00642E1E">
        <w:t>Búsqueda de información de los temas a desarrollar.</w:t>
      </w:r>
    </w:p>
    <w:p w:rsidR="001B2E74" w:rsidRPr="00642E1E" w:rsidRDefault="001B2E74" w:rsidP="001B2E74">
      <w:pPr>
        <w:pStyle w:val="Prrafodelista"/>
        <w:numPr>
          <w:ilvl w:val="0"/>
          <w:numId w:val="10"/>
        </w:numPr>
        <w:jc w:val="both"/>
      </w:pPr>
      <w:r w:rsidRPr="00642E1E">
        <w:t>Analizar la viabilidad de los proyectos a desarrollar.</w:t>
      </w:r>
    </w:p>
    <w:p w:rsidR="001B2E74" w:rsidRPr="00642E1E" w:rsidRDefault="001B2E74" w:rsidP="001B2E74">
      <w:pPr>
        <w:pStyle w:val="Prrafodelista"/>
        <w:numPr>
          <w:ilvl w:val="0"/>
          <w:numId w:val="10"/>
        </w:numPr>
        <w:jc w:val="both"/>
      </w:pPr>
      <w:r w:rsidRPr="00642E1E">
        <w:t>Analizar los aspectos específicos de cada materia por los profesores especializados.</w:t>
      </w:r>
    </w:p>
    <w:p w:rsidR="007F102F" w:rsidRPr="00642E1E" w:rsidRDefault="007F102F" w:rsidP="001B2E74">
      <w:pPr>
        <w:pStyle w:val="Prrafodelista"/>
        <w:numPr>
          <w:ilvl w:val="0"/>
          <w:numId w:val="10"/>
        </w:numPr>
        <w:jc w:val="both"/>
      </w:pPr>
      <w:r w:rsidRPr="00642E1E">
        <w:t>Puesta en marcha del periódico de la ciencia con los alumnos.</w:t>
      </w:r>
    </w:p>
    <w:p w:rsidR="007F102F" w:rsidRPr="00642E1E" w:rsidRDefault="007F102F" w:rsidP="001B2E74">
      <w:pPr>
        <w:pStyle w:val="Prrafodelista"/>
        <w:numPr>
          <w:ilvl w:val="0"/>
          <w:numId w:val="10"/>
        </w:numPr>
        <w:jc w:val="both"/>
      </w:pPr>
      <w:r w:rsidRPr="00642E1E">
        <w:t xml:space="preserve">Confección del programa del IES </w:t>
      </w:r>
      <w:proofErr w:type="spellStart"/>
      <w:r w:rsidRPr="00642E1E">
        <w:t>Alcaria</w:t>
      </w:r>
      <w:proofErr w:type="spellEnd"/>
      <w:r w:rsidRPr="00642E1E">
        <w:t xml:space="preserve"> en la Feria de la Ciencia.</w:t>
      </w:r>
    </w:p>
    <w:p w:rsidR="007F102F" w:rsidRPr="00642E1E" w:rsidRDefault="007F102F" w:rsidP="001B2E74">
      <w:pPr>
        <w:pStyle w:val="Prrafodelista"/>
        <w:numPr>
          <w:ilvl w:val="0"/>
          <w:numId w:val="10"/>
        </w:numPr>
        <w:jc w:val="both"/>
      </w:pPr>
      <w:r w:rsidRPr="00642E1E">
        <w:t>Puesta en marcha de los aspectos informáticos y tecnológicos.</w:t>
      </w:r>
    </w:p>
    <w:p w:rsidR="007F102F" w:rsidRPr="00642E1E" w:rsidRDefault="007F102F" w:rsidP="001B2E74">
      <w:pPr>
        <w:pStyle w:val="Prrafodelista"/>
        <w:numPr>
          <w:ilvl w:val="0"/>
          <w:numId w:val="10"/>
        </w:numPr>
        <w:jc w:val="both"/>
      </w:pPr>
      <w:r w:rsidRPr="00642E1E">
        <w:t>Elaboración de la decoración del stand.</w:t>
      </w:r>
    </w:p>
    <w:p w:rsidR="007F102F" w:rsidRDefault="007F102F" w:rsidP="001B2E74">
      <w:pPr>
        <w:pStyle w:val="Prrafodelista"/>
        <w:numPr>
          <w:ilvl w:val="0"/>
          <w:numId w:val="10"/>
        </w:numPr>
        <w:jc w:val="both"/>
      </w:pPr>
      <w:r w:rsidRPr="00642E1E">
        <w:t>Elaboración de carteles</w:t>
      </w:r>
      <w:r w:rsidR="001B20A8" w:rsidRPr="00642E1E">
        <w:t>, posters</w:t>
      </w:r>
      <w:r w:rsidRPr="00642E1E">
        <w:t xml:space="preserve"> y murales para la Feria de la Ciencia.</w:t>
      </w:r>
    </w:p>
    <w:p w:rsidR="00845A98" w:rsidRDefault="00845A98" w:rsidP="001B2E74">
      <w:pPr>
        <w:pStyle w:val="Prrafodelista"/>
        <w:numPr>
          <w:ilvl w:val="0"/>
          <w:numId w:val="10"/>
        </w:numPr>
        <w:jc w:val="both"/>
      </w:pPr>
      <w:r>
        <w:t>Realización de una molécula de ADN para dar a conocer su historia.</w:t>
      </w:r>
    </w:p>
    <w:p w:rsidR="00845A98" w:rsidRPr="00642E1E" w:rsidRDefault="00845A98" w:rsidP="001B2E74">
      <w:pPr>
        <w:pStyle w:val="Prrafodelista"/>
        <w:numPr>
          <w:ilvl w:val="0"/>
          <w:numId w:val="10"/>
        </w:numPr>
        <w:jc w:val="both"/>
      </w:pPr>
      <w:r>
        <w:t>Poner de manifiesto los diferentes los principios físicos y los tipos de ondas que se originan con diferentes instrumentos musicales.</w:t>
      </w:r>
    </w:p>
    <w:p w:rsidR="008B4494" w:rsidRPr="00642E1E" w:rsidRDefault="008B4494" w:rsidP="001B2E74">
      <w:pPr>
        <w:pStyle w:val="Prrafodelista"/>
        <w:numPr>
          <w:ilvl w:val="0"/>
          <w:numId w:val="10"/>
        </w:numPr>
        <w:jc w:val="both"/>
      </w:pPr>
      <w:r w:rsidRPr="00642E1E">
        <w:t>Elaborar una maqueta de la Estación Espacial Internacional.</w:t>
      </w:r>
    </w:p>
    <w:p w:rsidR="008B4494" w:rsidRPr="00642E1E" w:rsidRDefault="008B4494" w:rsidP="001B2E74">
      <w:pPr>
        <w:pStyle w:val="Prrafodelista"/>
        <w:numPr>
          <w:ilvl w:val="0"/>
          <w:numId w:val="10"/>
        </w:numPr>
        <w:jc w:val="both"/>
      </w:pPr>
      <w:r w:rsidRPr="00642E1E">
        <w:t xml:space="preserve">Desarrollar actividades que se relacionen con la relatividad general. </w:t>
      </w:r>
    </w:p>
    <w:p w:rsidR="007F102F" w:rsidRPr="00191747" w:rsidRDefault="007F102F" w:rsidP="007F102F">
      <w:pPr>
        <w:pStyle w:val="Prrafodelista"/>
        <w:autoSpaceDE w:val="0"/>
        <w:autoSpaceDN w:val="0"/>
        <w:adjustRightInd w:val="0"/>
        <w:spacing w:line="276" w:lineRule="auto"/>
        <w:rPr>
          <w:rFonts w:ascii="Calibri, sans-serif" w:hAnsi="Calibri, sans-serif" w:cs="Calibri, sans-serif"/>
          <w:sz w:val="26"/>
          <w:szCs w:val="26"/>
        </w:rPr>
      </w:pPr>
    </w:p>
    <w:p w:rsidR="007F102F" w:rsidRPr="007F102F" w:rsidRDefault="007F102F" w:rsidP="007F102F">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Compromisos individuales adquirido</w:t>
      </w:r>
      <w:r w:rsidR="0099127E">
        <w:rPr>
          <w:rFonts w:ascii="Calibri, sans-serif" w:hAnsi="Calibri, sans-serif" w:cs="Calibri, sans-serif"/>
          <w:sz w:val="26"/>
          <w:szCs w:val="26"/>
          <w:u w:val="single"/>
        </w:rPr>
        <w:t>s</w:t>
      </w:r>
    </w:p>
    <w:p w:rsidR="007F102F" w:rsidRDefault="007F102F" w:rsidP="007F102F">
      <w:pPr>
        <w:pStyle w:val="Prrafodelista"/>
        <w:autoSpaceDE w:val="0"/>
        <w:autoSpaceDN w:val="0"/>
        <w:adjustRightInd w:val="0"/>
        <w:spacing w:line="276" w:lineRule="auto"/>
        <w:ind w:left="779"/>
      </w:pPr>
      <w:r>
        <w:t>Cada uno de los componentes del grupo está llevando a cabo sus compromisos individuales adquiridos:</w:t>
      </w:r>
    </w:p>
    <w:p w:rsidR="00C16B17" w:rsidRDefault="007F102F" w:rsidP="007F102F">
      <w:pPr>
        <w:pStyle w:val="Prrafodelista"/>
        <w:numPr>
          <w:ilvl w:val="0"/>
          <w:numId w:val="12"/>
        </w:numPr>
        <w:autoSpaceDE w:val="0"/>
        <w:autoSpaceDN w:val="0"/>
        <w:adjustRightInd w:val="0"/>
        <w:spacing w:line="276" w:lineRule="auto"/>
        <w:ind w:left="1776"/>
        <w:jc w:val="both"/>
      </w:pPr>
      <w:r>
        <w:lastRenderedPageBreak/>
        <w:t>To</w:t>
      </w:r>
      <w:r w:rsidR="00C16B17">
        <w:t>dos los miembros del grupo hemos llevado a cabo la búsqueda de información y el estudio de la viabilidad de los proyectos.</w:t>
      </w:r>
    </w:p>
    <w:p w:rsidR="00C16B17" w:rsidRDefault="00C16B17" w:rsidP="00C16B17">
      <w:pPr>
        <w:pStyle w:val="Prrafodelista"/>
        <w:numPr>
          <w:ilvl w:val="0"/>
          <w:numId w:val="12"/>
        </w:numPr>
        <w:autoSpaceDE w:val="0"/>
        <w:autoSpaceDN w:val="0"/>
        <w:adjustRightInd w:val="0"/>
        <w:spacing w:line="276" w:lineRule="auto"/>
        <w:ind w:left="1776"/>
        <w:jc w:val="both"/>
      </w:pPr>
      <w:r>
        <w:t>To</w:t>
      </w:r>
      <w:r w:rsidR="007F102F">
        <w:t xml:space="preserve">más Alfaro Lama </w:t>
      </w:r>
      <w:r>
        <w:t>como coordinador</w:t>
      </w:r>
      <w:r w:rsidR="007F102F">
        <w:t xml:space="preserve"> del grupo</w:t>
      </w:r>
      <w:r>
        <w:t xml:space="preserve"> está realizando las actas del grupo de trabajo,</w:t>
      </w:r>
      <w:r w:rsidR="001C0168">
        <w:t xml:space="preserve"> recogiendo las facturas,</w:t>
      </w:r>
      <w:r>
        <w:t xml:space="preserve"> elaborando la memoria de progreso y analizando los aspectos físico-químicos de los diferentes proyectos.</w:t>
      </w:r>
    </w:p>
    <w:p w:rsidR="007F102F" w:rsidRDefault="00C16B17" w:rsidP="00C16B17">
      <w:pPr>
        <w:pStyle w:val="Prrafodelista"/>
        <w:numPr>
          <w:ilvl w:val="0"/>
          <w:numId w:val="12"/>
        </w:numPr>
        <w:autoSpaceDE w:val="0"/>
        <w:autoSpaceDN w:val="0"/>
        <w:adjustRightInd w:val="0"/>
        <w:spacing w:line="276" w:lineRule="auto"/>
        <w:ind w:left="1776"/>
        <w:jc w:val="both"/>
      </w:pPr>
      <w:r>
        <w:t xml:space="preserve">Manuel Jesús Domínguez Diéguez está desarrollando su labor en las prácticas </w:t>
      </w:r>
      <w:r w:rsidR="008B4494">
        <w:t xml:space="preserve">de Química y lo </w:t>
      </w:r>
      <w:r>
        <w:t>relacio</w:t>
      </w:r>
      <w:r w:rsidR="008B4494">
        <w:t>nado con Estación Espacial Internacional</w:t>
      </w:r>
      <w:r>
        <w:t xml:space="preserve"> </w:t>
      </w:r>
      <w:r w:rsidR="008B4494">
        <w:t xml:space="preserve">y la Relatividad General </w:t>
      </w:r>
      <w:r>
        <w:t>analizando sus aspectos físico-químicos.</w:t>
      </w:r>
    </w:p>
    <w:p w:rsidR="008B4494" w:rsidRDefault="00C16B17" w:rsidP="008B4494">
      <w:pPr>
        <w:pStyle w:val="Prrafodelista"/>
        <w:numPr>
          <w:ilvl w:val="0"/>
          <w:numId w:val="12"/>
        </w:numPr>
        <w:autoSpaceDE w:val="0"/>
        <w:autoSpaceDN w:val="0"/>
        <w:adjustRightInd w:val="0"/>
        <w:spacing w:line="276" w:lineRule="auto"/>
        <w:ind w:left="1776"/>
        <w:jc w:val="both"/>
      </w:pPr>
      <w:r>
        <w:t xml:space="preserve">Francisco Javier Estrada está inmerso </w:t>
      </w:r>
      <w:r w:rsidR="008B4494">
        <w:t>en su labor de las prácticas de Química y lo relacionado con Estación Espacial Internacional y la Relatividad General analizando sus aspectos físico-químicos.</w:t>
      </w:r>
    </w:p>
    <w:p w:rsidR="00C16B17" w:rsidRDefault="00C16B17" w:rsidP="00C16B17">
      <w:pPr>
        <w:pStyle w:val="Prrafodelista"/>
        <w:numPr>
          <w:ilvl w:val="0"/>
          <w:numId w:val="12"/>
        </w:numPr>
        <w:autoSpaceDE w:val="0"/>
        <w:autoSpaceDN w:val="0"/>
        <w:adjustRightInd w:val="0"/>
        <w:spacing w:line="276" w:lineRule="auto"/>
        <w:ind w:left="1776"/>
        <w:jc w:val="both"/>
      </w:pPr>
      <w:r>
        <w:t xml:space="preserve">Sonia </w:t>
      </w:r>
      <w:proofErr w:type="spellStart"/>
      <w:r>
        <w:t>Domenech</w:t>
      </w:r>
      <w:proofErr w:type="spellEnd"/>
      <w:r>
        <w:t xml:space="preserve"> Torr</w:t>
      </w:r>
      <w:r w:rsidR="001B20A8">
        <w:t xml:space="preserve">egrosa está realizando posters informativos sobre los distintos proyectos. También está </w:t>
      </w:r>
      <w:r w:rsidR="00845A98">
        <w:t>desarrollando la elaboración del ADN y su historia.</w:t>
      </w:r>
    </w:p>
    <w:p w:rsidR="001C0168" w:rsidRDefault="00C16B17" w:rsidP="003E394B">
      <w:pPr>
        <w:pStyle w:val="Prrafodelista"/>
        <w:numPr>
          <w:ilvl w:val="0"/>
          <w:numId w:val="12"/>
        </w:numPr>
        <w:autoSpaceDE w:val="0"/>
        <w:autoSpaceDN w:val="0"/>
        <w:adjustRightInd w:val="0"/>
        <w:spacing w:line="276" w:lineRule="auto"/>
        <w:ind w:left="1776"/>
        <w:jc w:val="both"/>
      </w:pPr>
      <w:r>
        <w:t xml:space="preserve">Luisa Fernanda </w:t>
      </w:r>
      <w:proofErr w:type="spellStart"/>
      <w:r>
        <w:t>Sariego</w:t>
      </w:r>
      <w:proofErr w:type="spellEnd"/>
      <w:r>
        <w:t xml:space="preserve"> Morillo está trabajando en </w:t>
      </w:r>
      <w:r w:rsidR="00845A98">
        <w:t>la elaboración del ADN y su historia.</w:t>
      </w:r>
      <w:r w:rsidR="003E394B">
        <w:t xml:space="preserve"> </w:t>
      </w:r>
      <w:r w:rsidR="001C0168">
        <w:t>También analiza los aspectos biológicos-geológicos de cada proyecto.</w:t>
      </w:r>
    </w:p>
    <w:p w:rsidR="001C0168" w:rsidRDefault="001C0168" w:rsidP="001C0168">
      <w:pPr>
        <w:pStyle w:val="Prrafodelista"/>
        <w:numPr>
          <w:ilvl w:val="0"/>
          <w:numId w:val="12"/>
        </w:numPr>
        <w:autoSpaceDE w:val="0"/>
        <w:autoSpaceDN w:val="0"/>
        <w:adjustRightInd w:val="0"/>
        <w:spacing w:line="276" w:lineRule="auto"/>
        <w:ind w:left="1776"/>
        <w:jc w:val="both"/>
      </w:pPr>
      <w:r>
        <w:t xml:space="preserve">Juan Manuel Ramírez </w:t>
      </w:r>
      <w:proofErr w:type="spellStart"/>
      <w:r>
        <w:t>Ledro</w:t>
      </w:r>
      <w:proofErr w:type="spellEnd"/>
      <w:r>
        <w:t xml:space="preserve"> está encargado de los aspectos informáticos y tecnológicos, así como en la elaboración </w:t>
      </w:r>
      <w:r w:rsidR="003E394B">
        <w:t>de las características de los tipos de ondas con los diferentes instrumentos musicales.</w:t>
      </w:r>
    </w:p>
    <w:p w:rsidR="00C16B17" w:rsidRDefault="003E394B" w:rsidP="00C16B17">
      <w:pPr>
        <w:pStyle w:val="Prrafodelista"/>
        <w:numPr>
          <w:ilvl w:val="0"/>
          <w:numId w:val="12"/>
        </w:numPr>
        <w:autoSpaceDE w:val="0"/>
        <w:autoSpaceDN w:val="0"/>
        <w:adjustRightInd w:val="0"/>
        <w:spacing w:line="276" w:lineRule="auto"/>
        <w:ind w:left="1776"/>
        <w:jc w:val="both"/>
      </w:pPr>
      <w:r>
        <w:t xml:space="preserve">Mª del Carmen </w:t>
      </w:r>
      <w:proofErr w:type="spellStart"/>
      <w:r>
        <w:t>Amuedo</w:t>
      </w:r>
      <w:proofErr w:type="spellEnd"/>
      <w:r>
        <w:t xml:space="preserve"> Dorantes </w:t>
      </w:r>
      <w:r w:rsidR="001C0168">
        <w:t>está elaborando diferentes carteles para la Feria de la Ciencia, así como analizando los aspectos tecnológicos e informáticos de cada proyecto.</w:t>
      </w:r>
    </w:p>
    <w:p w:rsidR="001C0168" w:rsidRDefault="001C0168" w:rsidP="00C16B17">
      <w:pPr>
        <w:pStyle w:val="Prrafodelista"/>
        <w:numPr>
          <w:ilvl w:val="0"/>
          <w:numId w:val="12"/>
        </w:numPr>
        <w:autoSpaceDE w:val="0"/>
        <w:autoSpaceDN w:val="0"/>
        <w:adjustRightInd w:val="0"/>
        <w:spacing w:line="276" w:lineRule="auto"/>
        <w:ind w:left="1776"/>
        <w:jc w:val="both"/>
      </w:pPr>
      <w:r>
        <w:t xml:space="preserve">Mª del Carmen Bonilla </w:t>
      </w:r>
      <w:proofErr w:type="spellStart"/>
      <w:r>
        <w:t>Bonilla</w:t>
      </w:r>
      <w:proofErr w:type="spellEnd"/>
      <w:r>
        <w:t xml:space="preserve"> se está encargando de la decoración del sta</w:t>
      </w:r>
      <w:r w:rsidR="008B4494">
        <w:t>nd, así como colaborando en todos los aspectos artísticos de cada proyecto.</w:t>
      </w:r>
    </w:p>
    <w:p w:rsidR="001C0168" w:rsidRDefault="001C0168" w:rsidP="001C0168">
      <w:pPr>
        <w:pStyle w:val="Prrafodelista"/>
        <w:numPr>
          <w:ilvl w:val="0"/>
          <w:numId w:val="12"/>
        </w:numPr>
        <w:autoSpaceDE w:val="0"/>
        <w:autoSpaceDN w:val="0"/>
        <w:adjustRightInd w:val="0"/>
        <w:spacing w:line="276" w:lineRule="auto"/>
        <w:ind w:left="1776"/>
        <w:jc w:val="both"/>
      </w:pPr>
      <w:r>
        <w:t>Ezequiel Dotes Pineda se encarga de la confección del periódico, adiestrando a los alumnos para que actúen como reporteros divulgadores cuando llegue la Feria de la Ciencia.</w:t>
      </w:r>
    </w:p>
    <w:p w:rsidR="001C0168" w:rsidRDefault="003E394B" w:rsidP="001C0168">
      <w:pPr>
        <w:pStyle w:val="Prrafodelista"/>
        <w:numPr>
          <w:ilvl w:val="0"/>
          <w:numId w:val="12"/>
        </w:numPr>
        <w:autoSpaceDE w:val="0"/>
        <w:autoSpaceDN w:val="0"/>
        <w:adjustRightInd w:val="0"/>
        <w:spacing w:line="276" w:lineRule="auto"/>
        <w:ind w:left="1776"/>
        <w:jc w:val="both"/>
      </w:pPr>
      <w:r>
        <w:t xml:space="preserve">José Enrique Villar </w:t>
      </w:r>
      <w:proofErr w:type="spellStart"/>
      <w:r>
        <w:t>Valpuesta</w:t>
      </w:r>
      <w:proofErr w:type="spellEnd"/>
      <w:r>
        <w:t xml:space="preserve"> </w:t>
      </w:r>
      <w:r w:rsidR="001C0168">
        <w:t xml:space="preserve">colabora en la confección del periódico, encargándose de elaborar el programa del IES </w:t>
      </w:r>
      <w:proofErr w:type="spellStart"/>
      <w:r w:rsidR="001C0168">
        <w:t>Alcaria</w:t>
      </w:r>
      <w:proofErr w:type="spellEnd"/>
      <w:r w:rsidR="001C0168">
        <w:t xml:space="preserve"> para la Feria de la Ciencia. También está elaborando </w:t>
      </w:r>
      <w:r>
        <w:t>un trabajo sobre las características de los tipos de ondas con los diferentes instrumentos musicales.</w:t>
      </w:r>
    </w:p>
    <w:p w:rsidR="0099127E" w:rsidRDefault="0099127E" w:rsidP="007F102F">
      <w:pPr>
        <w:pStyle w:val="Prrafodelista"/>
        <w:autoSpaceDE w:val="0"/>
        <w:autoSpaceDN w:val="0"/>
        <w:adjustRightInd w:val="0"/>
        <w:spacing w:line="276" w:lineRule="auto"/>
        <w:ind w:left="779"/>
        <w:rPr>
          <w:rFonts w:ascii="Calibri, sans-serif" w:hAnsi="Calibri, sans-serif" w:cs="Calibri, sans-serif"/>
          <w:sz w:val="26"/>
          <w:szCs w:val="26"/>
        </w:rPr>
      </w:pPr>
    </w:p>
    <w:p w:rsidR="0099127E" w:rsidRPr="007F102F" w:rsidRDefault="0099127E" w:rsidP="0099127E">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Metodología empleada</w:t>
      </w:r>
    </w:p>
    <w:p w:rsidR="0099127E" w:rsidRDefault="0099127E" w:rsidP="0099127E">
      <w:pPr>
        <w:pStyle w:val="Prrafodelista"/>
        <w:jc w:val="both"/>
        <w:rPr>
          <w:lang w:val="es-ES_tradnl"/>
        </w:rPr>
      </w:pPr>
      <w:r>
        <w:rPr>
          <w:lang w:val="es-ES_tradnl"/>
        </w:rPr>
        <w:t>Las estrategias y metodologías empleadas hasta la fecha han sido las siguientes:</w:t>
      </w:r>
    </w:p>
    <w:p w:rsidR="0099127E" w:rsidRPr="004861AC" w:rsidRDefault="0099127E" w:rsidP="0099127E">
      <w:pPr>
        <w:pStyle w:val="Prrafodelista"/>
        <w:numPr>
          <w:ilvl w:val="0"/>
          <w:numId w:val="13"/>
        </w:numPr>
        <w:jc w:val="both"/>
        <w:rPr>
          <w:b/>
          <w:bCs/>
        </w:rPr>
      </w:pPr>
      <w:r>
        <w:t>Lectura de la convocatoria de la 1</w:t>
      </w:r>
      <w:r w:rsidR="003E394B">
        <w:t>5</w:t>
      </w:r>
      <w:r>
        <w:t>ª</w:t>
      </w:r>
      <w:r w:rsidRPr="00FE6A1C">
        <w:t xml:space="preserve"> Feria de la Ciencia.</w:t>
      </w:r>
    </w:p>
    <w:p w:rsidR="0099127E" w:rsidRPr="004861AC" w:rsidRDefault="0099127E" w:rsidP="0099127E">
      <w:pPr>
        <w:pStyle w:val="Prrafodelista"/>
        <w:numPr>
          <w:ilvl w:val="0"/>
          <w:numId w:val="13"/>
        </w:numPr>
        <w:jc w:val="both"/>
        <w:rPr>
          <w:b/>
          <w:bCs/>
        </w:rPr>
      </w:pPr>
      <w:r w:rsidRPr="00FE6A1C">
        <w:t>Distribu</w:t>
      </w:r>
      <w:r>
        <w:t>ción d</w:t>
      </w:r>
      <w:r w:rsidRPr="00FE6A1C">
        <w:t>el grupo de trabajo en pequeños grupos para el estudio e investigación de las actividades a realizar.</w:t>
      </w:r>
    </w:p>
    <w:p w:rsidR="0099127E" w:rsidRPr="004861AC" w:rsidRDefault="0099127E" w:rsidP="0099127E">
      <w:pPr>
        <w:pStyle w:val="Prrafodelista"/>
        <w:numPr>
          <w:ilvl w:val="0"/>
          <w:numId w:val="13"/>
        </w:numPr>
        <w:jc w:val="both"/>
        <w:rPr>
          <w:b/>
          <w:bCs/>
        </w:rPr>
      </w:pPr>
      <w:r>
        <w:lastRenderedPageBreak/>
        <w:t xml:space="preserve">Se </w:t>
      </w:r>
      <w:r w:rsidR="00B03C79">
        <w:t xml:space="preserve">han </w:t>
      </w:r>
      <w:r>
        <w:t>analiza</w:t>
      </w:r>
      <w:r w:rsidR="00B03C79">
        <w:t>do y evaluado</w:t>
      </w:r>
      <w:r>
        <w:t xml:space="preserve"> </w:t>
      </w:r>
      <w:r w:rsidRPr="004861AC">
        <w:t>las propuestas de las actividades a realizar.</w:t>
      </w:r>
    </w:p>
    <w:p w:rsidR="0099127E" w:rsidRPr="004861AC" w:rsidRDefault="0099127E" w:rsidP="0099127E">
      <w:pPr>
        <w:pStyle w:val="Prrafodelista"/>
        <w:numPr>
          <w:ilvl w:val="0"/>
          <w:numId w:val="13"/>
        </w:numPr>
        <w:jc w:val="both"/>
      </w:pPr>
      <w:r w:rsidRPr="004861AC">
        <w:t xml:space="preserve">Se </w:t>
      </w:r>
      <w:r w:rsidR="00B03C79">
        <w:t xml:space="preserve">ha </w:t>
      </w:r>
      <w:r w:rsidRPr="004861AC">
        <w:t>estudia</w:t>
      </w:r>
      <w:r w:rsidR="00B03C79">
        <w:t>do</w:t>
      </w:r>
      <w:r w:rsidRPr="004861AC">
        <w:t xml:space="preserve"> de la viabilidad de las actividades propuestas.</w:t>
      </w:r>
    </w:p>
    <w:p w:rsidR="0099127E" w:rsidRPr="004861AC" w:rsidRDefault="0099127E" w:rsidP="0099127E">
      <w:pPr>
        <w:pStyle w:val="Prrafodelista"/>
        <w:numPr>
          <w:ilvl w:val="0"/>
          <w:numId w:val="13"/>
        </w:numPr>
        <w:jc w:val="both"/>
      </w:pPr>
      <w:r w:rsidRPr="004861AC">
        <w:t xml:space="preserve">Se </w:t>
      </w:r>
      <w:r w:rsidR="00B03C79">
        <w:t>han designado</w:t>
      </w:r>
      <w:r w:rsidRPr="004861AC">
        <w:t xml:space="preserve"> las propuestas definitivas.</w:t>
      </w:r>
    </w:p>
    <w:p w:rsidR="0099127E" w:rsidRPr="004861AC" w:rsidRDefault="0099127E" w:rsidP="0099127E">
      <w:pPr>
        <w:pStyle w:val="Prrafodelista"/>
        <w:numPr>
          <w:ilvl w:val="0"/>
          <w:numId w:val="13"/>
        </w:numPr>
        <w:jc w:val="both"/>
      </w:pPr>
      <w:r w:rsidRPr="004861AC">
        <w:t xml:space="preserve">Se </w:t>
      </w:r>
      <w:r w:rsidR="00B03C79">
        <w:t xml:space="preserve">ha hecho </w:t>
      </w:r>
      <w:r w:rsidRPr="004861AC">
        <w:t>un análisis teórico-práctico de las propuestas definitivas.</w:t>
      </w:r>
    </w:p>
    <w:p w:rsidR="0099127E" w:rsidRPr="004861AC" w:rsidRDefault="0099127E" w:rsidP="0099127E">
      <w:pPr>
        <w:pStyle w:val="Prrafodelista"/>
        <w:numPr>
          <w:ilvl w:val="0"/>
          <w:numId w:val="13"/>
        </w:numPr>
        <w:jc w:val="both"/>
        <w:rPr>
          <w:sz w:val="22"/>
          <w:szCs w:val="22"/>
        </w:rPr>
      </w:pPr>
      <w:r>
        <w:rPr>
          <w:sz w:val="22"/>
          <w:szCs w:val="22"/>
        </w:rPr>
        <w:t xml:space="preserve">Se </w:t>
      </w:r>
      <w:r w:rsidR="00B03C79">
        <w:rPr>
          <w:sz w:val="22"/>
          <w:szCs w:val="22"/>
        </w:rPr>
        <w:t>ha evaluado</w:t>
      </w:r>
      <w:r>
        <w:rPr>
          <w:sz w:val="22"/>
          <w:szCs w:val="22"/>
        </w:rPr>
        <w:t xml:space="preserve"> </w:t>
      </w:r>
      <w:r w:rsidRPr="004861AC">
        <w:rPr>
          <w:sz w:val="22"/>
          <w:szCs w:val="22"/>
        </w:rPr>
        <w:t>los informes elaborados por los pequeños grupos de trabajo.</w:t>
      </w:r>
    </w:p>
    <w:p w:rsidR="0099127E" w:rsidRDefault="0099127E" w:rsidP="0099127E">
      <w:pPr>
        <w:pStyle w:val="Prrafodelista"/>
        <w:numPr>
          <w:ilvl w:val="0"/>
          <w:numId w:val="13"/>
        </w:numPr>
        <w:jc w:val="both"/>
        <w:rPr>
          <w:sz w:val="22"/>
          <w:szCs w:val="22"/>
        </w:rPr>
      </w:pPr>
      <w:r w:rsidRPr="004861AC">
        <w:rPr>
          <w:sz w:val="22"/>
          <w:szCs w:val="22"/>
        </w:rPr>
        <w:t xml:space="preserve">Se </w:t>
      </w:r>
      <w:r w:rsidR="00B03C79">
        <w:rPr>
          <w:sz w:val="22"/>
          <w:szCs w:val="22"/>
        </w:rPr>
        <w:t>han designado</w:t>
      </w:r>
      <w:r w:rsidRPr="004861AC">
        <w:rPr>
          <w:sz w:val="22"/>
          <w:szCs w:val="22"/>
        </w:rPr>
        <w:t xml:space="preserve"> los miembros del grupo de trabajo en diferentes departamentos.</w:t>
      </w:r>
    </w:p>
    <w:p w:rsidR="0099127E" w:rsidRPr="004861AC" w:rsidRDefault="0099127E" w:rsidP="0099127E">
      <w:pPr>
        <w:pStyle w:val="Prrafodelista"/>
        <w:numPr>
          <w:ilvl w:val="0"/>
          <w:numId w:val="13"/>
        </w:numPr>
        <w:jc w:val="both"/>
        <w:rPr>
          <w:sz w:val="22"/>
          <w:szCs w:val="22"/>
        </w:rPr>
      </w:pPr>
      <w:r w:rsidRPr="004861AC">
        <w:rPr>
          <w:sz w:val="22"/>
          <w:szCs w:val="22"/>
        </w:rPr>
        <w:t xml:space="preserve">Se </w:t>
      </w:r>
      <w:r w:rsidR="00B03C79">
        <w:rPr>
          <w:sz w:val="22"/>
          <w:szCs w:val="22"/>
        </w:rPr>
        <w:t>han revisado</w:t>
      </w:r>
      <w:r w:rsidRPr="004861AC">
        <w:rPr>
          <w:sz w:val="22"/>
          <w:szCs w:val="22"/>
        </w:rPr>
        <w:t xml:space="preserve"> los proyectos.</w:t>
      </w:r>
    </w:p>
    <w:p w:rsidR="0099127E" w:rsidRDefault="0099127E" w:rsidP="0099127E">
      <w:pPr>
        <w:pStyle w:val="Prrafodelista"/>
        <w:numPr>
          <w:ilvl w:val="0"/>
          <w:numId w:val="13"/>
        </w:numPr>
        <w:jc w:val="both"/>
        <w:rPr>
          <w:sz w:val="22"/>
          <w:szCs w:val="22"/>
        </w:rPr>
      </w:pPr>
      <w:r w:rsidRPr="004861AC">
        <w:rPr>
          <w:sz w:val="22"/>
          <w:szCs w:val="22"/>
        </w:rPr>
        <w:t xml:space="preserve">Se </w:t>
      </w:r>
      <w:r w:rsidR="00B03C79">
        <w:rPr>
          <w:sz w:val="22"/>
          <w:szCs w:val="22"/>
        </w:rPr>
        <w:t xml:space="preserve">han analizado y se están </w:t>
      </w:r>
      <w:r w:rsidRPr="004861AC">
        <w:rPr>
          <w:sz w:val="22"/>
          <w:szCs w:val="22"/>
        </w:rPr>
        <w:t>analizan</w:t>
      </w:r>
      <w:r w:rsidR="00B03C79">
        <w:rPr>
          <w:sz w:val="22"/>
          <w:szCs w:val="22"/>
        </w:rPr>
        <w:t>do</w:t>
      </w:r>
      <w:r w:rsidRPr="004861AC">
        <w:rPr>
          <w:sz w:val="22"/>
          <w:szCs w:val="22"/>
        </w:rPr>
        <w:t xml:space="preserve"> los problemas encontrados.</w:t>
      </w:r>
    </w:p>
    <w:p w:rsidR="0099127E" w:rsidRPr="004861AC" w:rsidRDefault="0099127E" w:rsidP="0099127E">
      <w:pPr>
        <w:pStyle w:val="Prrafodelista"/>
        <w:numPr>
          <w:ilvl w:val="0"/>
          <w:numId w:val="13"/>
        </w:numPr>
        <w:jc w:val="both"/>
        <w:rPr>
          <w:sz w:val="22"/>
          <w:szCs w:val="22"/>
        </w:rPr>
      </w:pPr>
      <w:r>
        <w:rPr>
          <w:sz w:val="22"/>
          <w:szCs w:val="22"/>
        </w:rPr>
        <w:t xml:space="preserve">Se </w:t>
      </w:r>
      <w:r w:rsidR="00B03C79">
        <w:rPr>
          <w:sz w:val="22"/>
          <w:szCs w:val="22"/>
        </w:rPr>
        <w:t xml:space="preserve">han </w:t>
      </w:r>
      <w:r>
        <w:rPr>
          <w:sz w:val="22"/>
          <w:szCs w:val="22"/>
        </w:rPr>
        <w:t>observa</w:t>
      </w:r>
      <w:r w:rsidR="00B03C79">
        <w:rPr>
          <w:sz w:val="22"/>
          <w:szCs w:val="22"/>
        </w:rPr>
        <w:t>do</w:t>
      </w:r>
      <w:r>
        <w:rPr>
          <w:sz w:val="22"/>
          <w:szCs w:val="22"/>
        </w:rPr>
        <w:t xml:space="preserve"> </w:t>
      </w:r>
      <w:r w:rsidRPr="004861AC">
        <w:t>el estudio y viabilidad de los proyectos presentados.</w:t>
      </w:r>
    </w:p>
    <w:p w:rsidR="0099127E" w:rsidRPr="004861AC" w:rsidRDefault="0099127E" w:rsidP="0099127E">
      <w:pPr>
        <w:pStyle w:val="Prrafodelista"/>
        <w:numPr>
          <w:ilvl w:val="0"/>
          <w:numId w:val="13"/>
        </w:numPr>
        <w:jc w:val="both"/>
        <w:rPr>
          <w:sz w:val="22"/>
          <w:szCs w:val="22"/>
        </w:rPr>
      </w:pPr>
      <w:r>
        <w:t>Se siguen</w:t>
      </w:r>
      <w:r w:rsidRPr="004861AC">
        <w:t xml:space="preserve"> </w:t>
      </w:r>
      <w:r>
        <w:t>revisando</w:t>
      </w:r>
      <w:r w:rsidRPr="004861AC">
        <w:t xml:space="preserve"> los proyectos.</w:t>
      </w:r>
    </w:p>
    <w:p w:rsidR="0099127E" w:rsidRPr="004861AC" w:rsidRDefault="0099127E" w:rsidP="0099127E">
      <w:pPr>
        <w:pStyle w:val="Prrafodelista"/>
        <w:numPr>
          <w:ilvl w:val="0"/>
          <w:numId w:val="13"/>
        </w:numPr>
        <w:jc w:val="both"/>
        <w:rPr>
          <w:sz w:val="22"/>
          <w:szCs w:val="22"/>
        </w:rPr>
      </w:pPr>
      <w:r w:rsidRPr="004861AC">
        <w:t xml:space="preserve">Se </w:t>
      </w:r>
      <w:r w:rsidR="00B03C79">
        <w:t xml:space="preserve">han </w:t>
      </w:r>
      <w:r w:rsidRPr="004861AC">
        <w:t>resuel</w:t>
      </w:r>
      <w:r w:rsidR="00B03C79">
        <w:t xml:space="preserve">to y se están resolviendo </w:t>
      </w:r>
      <w:r w:rsidRPr="004861AC">
        <w:t>los problemas encontrados en los proyectos revisados.</w:t>
      </w:r>
    </w:p>
    <w:p w:rsidR="0099127E" w:rsidRPr="004861AC" w:rsidRDefault="0099127E" w:rsidP="0099127E">
      <w:pPr>
        <w:pStyle w:val="Prrafodelista"/>
        <w:numPr>
          <w:ilvl w:val="0"/>
          <w:numId w:val="13"/>
        </w:numPr>
        <w:jc w:val="both"/>
        <w:rPr>
          <w:sz w:val="22"/>
          <w:szCs w:val="22"/>
        </w:rPr>
      </w:pPr>
      <w:r>
        <w:t xml:space="preserve">Se </w:t>
      </w:r>
      <w:r w:rsidR="00B03C79">
        <w:t xml:space="preserve">están </w:t>
      </w:r>
      <w:r>
        <w:t>pon</w:t>
      </w:r>
      <w:r w:rsidR="00B03C79">
        <w:t>i</w:t>
      </w:r>
      <w:r>
        <w:t>en</w:t>
      </w:r>
      <w:r w:rsidR="00B03C79">
        <w:t>do</w:t>
      </w:r>
      <w:r>
        <w:t xml:space="preserve"> en marcha con el alumnado las diferentes actividades que se van a </w:t>
      </w:r>
      <w:r w:rsidRPr="004861AC">
        <w:t>llevar a la Feria de la Ciencia.</w:t>
      </w:r>
    </w:p>
    <w:p w:rsidR="0099127E" w:rsidRPr="004861AC" w:rsidRDefault="0099127E" w:rsidP="0099127E">
      <w:pPr>
        <w:pStyle w:val="Prrafodelista"/>
        <w:numPr>
          <w:ilvl w:val="0"/>
          <w:numId w:val="13"/>
        </w:numPr>
        <w:autoSpaceDE w:val="0"/>
        <w:autoSpaceDN w:val="0"/>
        <w:adjustRightInd w:val="0"/>
        <w:jc w:val="both"/>
      </w:pPr>
      <w:r>
        <w:t xml:space="preserve">Se </w:t>
      </w:r>
      <w:r w:rsidR="00B03C79">
        <w:t xml:space="preserve">está </w:t>
      </w:r>
      <w:r w:rsidRPr="004861AC">
        <w:t>elabora</w:t>
      </w:r>
      <w:r w:rsidR="00B03C79">
        <w:t>ndo</w:t>
      </w:r>
      <w:r>
        <w:t xml:space="preserve"> </w:t>
      </w:r>
      <w:r w:rsidRPr="004861AC">
        <w:t>el programa de la Feria de la Ciencia.</w:t>
      </w:r>
    </w:p>
    <w:p w:rsidR="0099127E" w:rsidRPr="008C198D" w:rsidRDefault="0099127E" w:rsidP="0099127E">
      <w:pPr>
        <w:pStyle w:val="Prrafodelista"/>
        <w:numPr>
          <w:ilvl w:val="0"/>
          <w:numId w:val="13"/>
        </w:numPr>
        <w:autoSpaceDE w:val="0"/>
        <w:autoSpaceDN w:val="0"/>
        <w:adjustRightInd w:val="0"/>
        <w:jc w:val="both"/>
      </w:pPr>
      <w:r>
        <w:t xml:space="preserve">Se </w:t>
      </w:r>
      <w:r w:rsidR="00B03C79">
        <w:t xml:space="preserve">están </w:t>
      </w:r>
      <w:r>
        <w:t>r</w:t>
      </w:r>
      <w:r w:rsidRPr="004861AC">
        <w:t>ealiza</w:t>
      </w:r>
      <w:r w:rsidR="00B03C79">
        <w:t xml:space="preserve">ndo </w:t>
      </w:r>
      <w:r w:rsidRPr="004861AC">
        <w:t>ensayo</w:t>
      </w:r>
      <w:r w:rsidR="00B03C79">
        <w:t>s</w:t>
      </w:r>
      <w:r w:rsidRPr="004861AC">
        <w:t xml:space="preserve"> </w:t>
      </w:r>
      <w:r>
        <w:t>y puesta</w:t>
      </w:r>
      <w:r w:rsidR="00B03C79">
        <w:t>s</w:t>
      </w:r>
      <w:r>
        <w:t xml:space="preserve"> en escena de las actividades </w:t>
      </w:r>
      <w:r w:rsidRPr="004861AC">
        <w:t xml:space="preserve">con los </w:t>
      </w:r>
      <w:r w:rsidRPr="008C198D">
        <w:t>grupos de alumnos.</w:t>
      </w:r>
    </w:p>
    <w:p w:rsidR="001B20A8" w:rsidRDefault="001B20A8" w:rsidP="001B20A8">
      <w:pPr>
        <w:pStyle w:val="Prrafodelista"/>
        <w:autoSpaceDE w:val="0"/>
        <w:autoSpaceDN w:val="0"/>
        <w:adjustRightInd w:val="0"/>
        <w:spacing w:line="276" w:lineRule="auto"/>
        <w:ind w:left="779"/>
        <w:rPr>
          <w:rFonts w:ascii="Calibri, sans-serif" w:hAnsi="Calibri, sans-serif" w:cs="Calibri, sans-serif"/>
          <w:sz w:val="26"/>
          <w:szCs w:val="26"/>
        </w:rPr>
      </w:pPr>
    </w:p>
    <w:p w:rsidR="001B20A8" w:rsidRPr="001B20A8" w:rsidRDefault="001B20A8" w:rsidP="001B20A8">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Fases pendientes</w:t>
      </w:r>
    </w:p>
    <w:p w:rsidR="001B20A8" w:rsidRPr="001B20A8" w:rsidRDefault="001B20A8" w:rsidP="003E394B">
      <w:pPr>
        <w:pStyle w:val="Prrafodelista"/>
        <w:autoSpaceDE w:val="0"/>
        <w:autoSpaceDN w:val="0"/>
        <w:adjustRightInd w:val="0"/>
        <w:spacing w:line="276" w:lineRule="auto"/>
        <w:ind w:left="779"/>
        <w:jc w:val="both"/>
        <w:rPr>
          <w:rFonts w:ascii="Calibri, sans-serif" w:hAnsi="Calibri, sans-serif" w:cs="Calibri, sans-serif"/>
          <w:sz w:val="26"/>
          <w:szCs w:val="26"/>
        </w:rPr>
      </w:pPr>
      <w:r>
        <w:t xml:space="preserve">Como la Feria de la Ciencia se desarrolla los días </w:t>
      </w:r>
      <w:r w:rsidR="003E394B">
        <w:t>10, 11 y 12 de mayo de 2017</w:t>
      </w:r>
      <w:r w:rsidR="00CD0975">
        <w:t xml:space="preserve">, todavía nos quedan las siguientes tareas: </w:t>
      </w:r>
    </w:p>
    <w:p w:rsidR="00CD0975" w:rsidRDefault="00CD0975" w:rsidP="00CD0975">
      <w:pPr>
        <w:pStyle w:val="Prrafodelista"/>
        <w:numPr>
          <w:ilvl w:val="0"/>
          <w:numId w:val="14"/>
        </w:numPr>
        <w:autoSpaceDE w:val="0"/>
        <w:autoSpaceDN w:val="0"/>
        <w:adjustRightInd w:val="0"/>
        <w:jc w:val="both"/>
      </w:pPr>
      <w:r>
        <w:t>Ultimar todos los proyectos que se van a presentar.</w:t>
      </w:r>
    </w:p>
    <w:p w:rsidR="00CD0975" w:rsidRDefault="00CD0975" w:rsidP="00CD0975">
      <w:pPr>
        <w:pStyle w:val="Prrafodelista"/>
        <w:numPr>
          <w:ilvl w:val="0"/>
          <w:numId w:val="14"/>
        </w:numPr>
        <w:autoSpaceDE w:val="0"/>
        <w:autoSpaceDN w:val="0"/>
        <w:adjustRightInd w:val="0"/>
        <w:jc w:val="both"/>
      </w:pPr>
      <w:r>
        <w:t>Poner en práctica con el alumnado los diferentes proyectos para que tengan la suficiente soltura cuando llegue la feria de la Ciencia.</w:t>
      </w:r>
    </w:p>
    <w:p w:rsidR="00BC4B04" w:rsidRDefault="00BC4B04" w:rsidP="00CD0975">
      <w:pPr>
        <w:pStyle w:val="Prrafodelista"/>
        <w:numPr>
          <w:ilvl w:val="0"/>
          <w:numId w:val="14"/>
        </w:numPr>
        <w:autoSpaceDE w:val="0"/>
        <w:autoSpaceDN w:val="0"/>
        <w:adjustRightInd w:val="0"/>
        <w:jc w:val="both"/>
      </w:pPr>
      <w:r>
        <w:t>Elaborar las autorizaciones familiares de asistencia a la Feria de la Ciencia para que el alumnado las entreguen firmadas.</w:t>
      </w:r>
    </w:p>
    <w:p w:rsidR="00CD0975" w:rsidRDefault="00CD0975" w:rsidP="00CD0975">
      <w:pPr>
        <w:pStyle w:val="Prrafodelista"/>
        <w:numPr>
          <w:ilvl w:val="0"/>
          <w:numId w:val="14"/>
        </w:numPr>
        <w:autoSpaceDE w:val="0"/>
        <w:autoSpaceDN w:val="0"/>
        <w:adjustRightInd w:val="0"/>
        <w:jc w:val="both"/>
      </w:pPr>
      <w:r>
        <w:t>E</w:t>
      </w:r>
      <w:r w:rsidR="001B20A8" w:rsidRPr="008C198D">
        <w:t>studia</w:t>
      </w:r>
      <w:r>
        <w:t>r</w:t>
      </w:r>
      <w:r w:rsidR="001B20A8" w:rsidRPr="008C198D">
        <w:t xml:space="preserve"> los horarios de los profesores y alumnos.</w:t>
      </w:r>
    </w:p>
    <w:p w:rsidR="00CD0975" w:rsidRDefault="00CD0975" w:rsidP="00CD0975">
      <w:pPr>
        <w:pStyle w:val="Prrafodelista"/>
        <w:numPr>
          <w:ilvl w:val="0"/>
          <w:numId w:val="14"/>
        </w:numPr>
        <w:autoSpaceDE w:val="0"/>
        <w:autoSpaceDN w:val="0"/>
        <w:adjustRightInd w:val="0"/>
        <w:jc w:val="both"/>
      </w:pPr>
      <w:r>
        <w:t>P</w:t>
      </w:r>
      <w:r w:rsidR="001B20A8" w:rsidRPr="008C198D">
        <w:t>repara</w:t>
      </w:r>
      <w:r>
        <w:t>r</w:t>
      </w:r>
      <w:r w:rsidR="001B20A8" w:rsidRPr="008C198D">
        <w:t xml:space="preserve"> el montaje/desm</w:t>
      </w:r>
      <w:r>
        <w:t xml:space="preserve">ontaje del </w:t>
      </w:r>
      <w:r w:rsidR="001B20A8" w:rsidRPr="008C198D">
        <w:t>stand en la Feria de la Ciencia.</w:t>
      </w:r>
    </w:p>
    <w:p w:rsidR="001B20A8" w:rsidRDefault="00CD0975" w:rsidP="00CD0975">
      <w:pPr>
        <w:pStyle w:val="Prrafodelista"/>
        <w:numPr>
          <w:ilvl w:val="0"/>
          <w:numId w:val="14"/>
        </w:numPr>
        <w:autoSpaceDE w:val="0"/>
        <w:autoSpaceDN w:val="0"/>
        <w:adjustRightInd w:val="0"/>
        <w:jc w:val="both"/>
      </w:pPr>
      <w:r>
        <w:t>V</w:t>
      </w:r>
      <w:r w:rsidR="001B20A8" w:rsidRPr="008C198D">
        <w:t>alora</w:t>
      </w:r>
      <w:r>
        <w:t>r y evaluar</w:t>
      </w:r>
      <w:r w:rsidR="001B20A8">
        <w:t xml:space="preserve"> </w:t>
      </w:r>
      <w:r w:rsidR="001B20A8" w:rsidRPr="008C198D">
        <w:t>los trabajos realizados.</w:t>
      </w:r>
    </w:p>
    <w:p w:rsidR="00CD0975" w:rsidRDefault="00CD0975" w:rsidP="00CD0975">
      <w:pPr>
        <w:pStyle w:val="Prrafodelista"/>
        <w:numPr>
          <w:ilvl w:val="0"/>
          <w:numId w:val="14"/>
        </w:numPr>
        <w:autoSpaceDE w:val="0"/>
        <w:autoSpaceDN w:val="0"/>
        <w:adjustRightInd w:val="0"/>
        <w:jc w:val="both"/>
      </w:pPr>
      <w:r>
        <w:t>Terminar de elaborar las actas de las sesiones que quedan del grupo de trabajo.</w:t>
      </w:r>
    </w:p>
    <w:p w:rsidR="00CD0975" w:rsidRDefault="00CD0975" w:rsidP="00CD0975">
      <w:pPr>
        <w:pStyle w:val="Prrafodelista"/>
        <w:numPr>
          <w:ilvl w:val="0"/>
          <w:numId w:val="14"/>
        </w:numPr>
        <w:autoSpaceDE w:val="0"/>
        <w:autoSpaceDN w:val="0"/>
        <w:adjustRightInd w:val="0"/>
        <w:jc w:val="both"/>
      </w:pPr>
      <w:r>
        <w:t>Elaborar la memoria final del grupo de trabajo.</w:t>
      </w:r>
    </w:p>
    <w:p w:rsidR="00CD0975" w:rsidRPr="00CD0975" w:rsidRDefault="00CD0975" w:rsidP="00CD0975">
      <w:pPr>
        <w:pStyle w:val="Prrafodelista"/>
        <w:numPr>
          <w:ilvl w:val="0"/>
          <w:numId w:val="14"/>
        </w:numPr>
        <w:autoSpaceDE w:val="0"/>
        <w:autoSpaceDN w:val="0"/>
        <w:adjustRightInd w:val="0"/>
        <w:jc w:val="both"/>
      </w:pPr>
      <w:r>
        <w:t>Elaborar la memoria económica presentando las facturas del grupo de trabajo.</w:t>
      </w:r>
    </w:p>
    <w:p w:rsidR="001B20A8" w:rsidRPr="00191747" w:rsidRDefault="001B20A8" w:rsidP="001B20A8">
      <w:pPr>
        <w:pStyle w:val="Prrafodelista"/>
        <w:autoSpaceDE w:val="0"/>
        <w:autoSpaceDN w:val="0"/>
        <w:adjustRightInd w:val="0"/>
        <w:spacing w:line="276" w:lineRule="auto"/>
        <w:ind w:left="1416"/>
        <w:rPr>
          <w:rFonts w:ascii="Calibri, sans-serif" w:hAnsi="Calibri, sans-serif" w:cs="Calibri, sans-serif"/>
          <w:sz w:val="26"/>
          <w:szCs w:val="26"/>
        </w:rPr>
      </w:pP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B9596E" w:rsidRPr="00CD0975" w:rsidRDefault="00B9596E" w:rsidP="00CD0975">
      <w:pPr>
        <w:pStyle w:val="Prrafodelista"/>
        <w:numPr>
          <w:ilvl w:val="0"/>
          <w:numId w:val="7"/>
        </w:numPr>
        <w:autoSpaceDE w:val="0"/>
        <w:autoSpaceDN w:val="0"/>
        <w:adjustRightInd w:val="0"/>
        <w:spacing w:line="276" w:lineRule="auto"/>
        <w:jc w:val="both"/>
        <w:rPr>
          <w:rFonts w:ascii="Calibri, sans-serif" w:hAnsi="Calibri, sans-serif" w:cs="Calibri, sans-serif"/>
          <w:b/>
          <w:sz w:val="26"/>
          <w:szCs w:val="26"/>
          <w:u w:val="single"/>
        </w:rPr>
      </w:pPr>
      <w:r w:rsidRPr="00CD0975">
        <w:rPr>
          <w:rFonts w:ascii="Calibri, sans-serif" w:hAnsi="Calibri, sans-serif" w:cs="Calibri, sans-serif"/>
          <w:b/>
          <w:bCs/>
          <w:sz w:val="26"/>
          <w:szCs w:val="26"/>
          <w:u w:val="single"/>
        </w:rPr>
        <w:t xml:space="preserve">VALORACIÓN DEL PROCESO: FUNCIONAMIENTO Y ORGANIZACIÓN DEL GRUPO </w:t>
      </w: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BC4B04" w:rsidRPr="00BC4B04" w:rsidRDefault="00CD0975" w:rsidP="00BC4B04">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Coordinación</w:t>
      </w:r>
    </w:p>
    <w:p w:rsidR="00BC4B04" w:rsidRDefault="00CD0975" w:rsidP="00BC4B04">
      <w:pPr>
        <w:pStyle w:val="Prrafodelista"/>
        <w:autoSpaceDE w:val="0"/>
        <w:autoSpaceDN w:val="0"/>
        <w:adjustRightInd w:val="0"/>
        <w:spacing w:line="276" w:lineRule="auto"/>
        <w:ind w:left="779"/>
        <w:rPr>
          <w:bCs/>
        </w:rPr>
      </w:pPr>
      <w:r w:rsidRPr="00BC4B04">
        <w:rPr>
          <w:bCs/>
        </w:rPr>
        <w:t>El coordinador Tomás Alfaro Lama</w:t>
      </w:r>
      <w:r w:rsidR="00BC4B04">
        <w:rPr>
          <w:bCs/>
        </w:rPr>
        <w:t xml:space="preserve"> está llevando a cabo la</w:t>
      </w:r>
      <w:r w:rsidR="002119E5" w:rsidRPr="00BC4B04">
        <w:rPr>
          <w:bCs/>
        </w:rPr>
        <w:t xml:space="preserve">s funciones </w:t>
      </w:r>
      <w:r w:rsidR="00BC4B04">
        <w:rPr>
          <w:bCs/>
        </w:rPr>
        <w:t>propias de su puesto tales como:</w:t>
      </w:r>
      <w:r w:rsidR="002119E5" w:rsidRPr="00BC4B04">
        <w:rPr>
          <w:bCs/>
        </w:rPr>
        <w:t xml:space="preserve"> </w:t>
      </w:r>
    </w:p>
    <w:p w:rsidR="00BC4B04" w:rsidRDefault="00BC4B04" w:rsidP="00BC4B04">
      <w:pPr>
        <w:pStyle w:val="Prrafodelista"/>
        <w:numPr>
          <w:ilvl w:val="0"/>
          <w:numId w:val="16"/>
        </w:numPr>
        <w:autoSpaceDE w:val="0"/>
        <w:autoSpaceDN w:val="0"/>
        <w:adjustRightInd w:val="0"/>
        <w:spacing w:line="276" w:lineRule="auto"/>
        <w:jc w:val="both"/>
        <w:rPr>
          <w:bCs/>
        </w:rPr>
      </w:pPr>
      <w:r>
        <w:rPr>
          <w:bCs/>
        </w:rPr>
        <w:t>Elaboración del proyecto del grupo de trabajo.</w:t>
      </w:r>
    </w:p>
    <w:p w:rsidR="00BC4B04" w:rsidRDefault="00BC4B04" w:rsidP="00BC4B04">
      <w:pPr>
        <w:pStyle w:val="Prrafodelista"/>
        <w:numPr>
          <w:ilvl w:val="0"/>
          <w:numId w:val="16"/>
        </w:numPr>
        <w:autoSpaceDE w:val="0"/>
        <w:autoSpaceDN w:val="0"/>
        <w:adjustRightInd w:val="0"/>
        <w:spacing w:line="276" w:lineRule="auto"/>
        <w:jc w:val="both"/>
        <w:rPr>
          <w:bCs/>
        </w:rPr>
      </w:pPr>
      <w:r>
        <w:rPr>
          <w:bCs/>
        </w:rPr>
        <w:t>Elaboración de las actas de las sesiones del grupo de trabajo.</w:t>
      </w:r>
    </w:p>
    <w:p w:rsidR="00BC4B04" w:rsidRDefault="00BC4B04" w:rsidP="00BC4B04">
      <w:pPr>
        <w:pStyle w:val="Prrafodelista"/>
        <w:numPr>
          <w:ilvl w:val="0"/>
          <w:numId w:val="16"/>
        </w:numPr>
        <w:autoSpaceDE w:val="0"/>
        <w:autoSpaceDN w:val="0"/>
        <w:adjustRightInd w:val="0"/>
        <w:spacing w:line="276" w:lineRule="auto"/>
        <w:jc w:val="both"/>
        <w:rPr>
          <w:bCs/>
        </w:rPr>
      </w:pPr>
      <w:r>
        <w:rPr>
          <w:bCs/>
        </w:rPr>
        <w:lastRenderedPageBreak/>
        <w:t>Elaboración de las diferentes memorias del grupo de trabajo.</w:t>
      </w:r>
    </w:p>
    <w:p w:rsidR="00BC4B04" w:rsidRDefault="00BC4B04" w:rsidP="00BC4B04">
      <w:pPr>
        <w:pStyle w:val="Prrafodelista"/>
        <w:numPr>
          <w:ilvl w:val="0"/>
          <w:numId w:val="16"/>
        </w:numPr>
        <w:autoSpaceDE w:val="0"/>
        <w:autoSpaceDN w:val="0"/>
        <w:adjustRightInd w:val="0"/>
        <w:spacing w:line="276" w:lineRule="auto"/>
        <w:jc w:val="both"/>
        <w:rPr>
          <w:bCs/>
        </w:rPr>
      </w:pPr>
      <w:r>
        <w:rPr>
          <w:bCs/>
        </w:rPr>
        <w:t>Recoger las diferentes facturas de los gastos ocasionados para presentarlos al final de curso en el Centro de Profesorado.</w:t>
      </w:r>
    </w:p>
    <w:p w:rsidR="00BC4B04" w:rsidRPr="00BC4B04" w:rsidRDefault="00BC4B04" w:rsidP="00BC4B04">
      <w:pPr>
        <w:pStyle w:val="Prrafodelista"/>
        <w:autoSpaceDE w:val="0"/>
        <w:autoSpaceDN w:val="0"/>
        <w:adjustRightInd w:val="0"/>
        <w:spacing w:line="276" w:lineRule="auto"/>
        <w:ind w:left="779"/>
        <w:rPr>
          <w:bCs/>
        </w:rPr>
      </w:pPr>
    </w:p>
    <w:p w:rsidR="00FF2C5D" w:rsidRPr="00FF2C5D" w:rsidRDefault="00BC4B04" w:rsidP="00FF2C5D">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Dinamización</w:t>
      </w:r>
    </w:p>
    <w:p w:rsidR="00FF2C5D" w:rsidRDefault="00BC4B04" w:rsidP="00FF2C5D">
      <w:pPr>
        <w:pStyle w:val="Prrafodelista"/>
        <w:autoSpaceDE w:val="0"/>
        <w:autoSpaceDN w:val="0"/>
        <w:adjustRightInd w:val="0"/>
        <w:spacing w:line="276" w:lineRule="auto"/>
        <w:ind w:left="779"/>
        <w:jc w:val="both"/>
        <w:rPr>
          <w:bCs/>
        </w:rPr>
      </w:pPr>
      <w:r w:rsidRPr="00FF2C5D">
        <w:rPr>
          <w:bCs/>
        </w:rPr>
        <w:t xml:space="preserve">El coordinador Tomás Alfaro Lama está </w:t>
      </w:r>
      <w:r w:rsidR="00FF2C5D">
        <w:rPr>
          <w:bCs/>
        </w:rPr>
        <w:t>motivando</w:t>
      </w:r>
      <w:r w:rsidR="00FF2C5D" w:rsidRPr="00FF2C5D">
        <w:rPr>
          <w:bCs/>
        </w:rPr>
        <w:t xml:space="preserve"> al profesorado para la presentación de proyectos acorde a la temática que este año propone la organización de la Feria de Ciencia.</w:t>
      </w:r>
    </w:p>
    <w:p w:rsidR="00FF2C5D" w:rsidRPr="00FF2C5D" w:rsidRDefault="00FF2C5D" w:rsidP="00FF2C5D">
      <w:pPr>
        <w:pStyle w:val="Prrafodelista"/>
        <w:autoSpaceDE w:val="0"/>
        <w:autoSpaceDN w:val="0"/>
        <w:adjustRightInd w:val="0"/>
        <w:spacing w:line="276" w:lineRule="auto"/>
        <w:ind w:left="779"/>
        <w:jc w:val="both"/>
        <w:rPr>
          <w:bCs/>
        </w:rPr>
      </w:pPr>
      <w:r w:rsidRPr="00FF2C5D">
        <w:rPr>
          <w:bCs/>
        </w:rPr>
        <w:t xml:space="preserve">De igual manera los profesores </w:t>
      </w:r>
      <w:r>
        <w:rPr>
          <w:bCs/>
        </w:rPr>
        <w:t>están motivando</w:t>
      </w:r>
      <w:r w:rsidRPr="00FF2C5D">
        <w:rPr>
          <w:bCs/>
        </w:rPr>
        <w:t xml:space="preserve"> al alumnado para que trabajen de forma adecuada en los diferentes proyectos propuestos por el Centro</w:t>
      </w:r>
      <w:r w:rsidR="00642E1E">
        <w:rPr>
          <w:bCs/>
        </w:rPr>
        <w:t xml:space="preserve"> para la F</w:t>
      </w:r>
      <w:r>
        <w:rPr>
          <w:bCs/>
        </w:rPr>
        <w:t>eria de la Ciencia</w:t>
      </w:r>
      <w:r w:rsidRPr="00FF2C5D">
        <w:rPr>
          <w:bCs/>
        </w:rPr>
        <w:t>.</w:t>
      </w:r>
    </w:p>
    <w:p w:rsidR="00FF2C5D" w:rsidRPr="00FF2C5D" w:rsidRDefault="00FF2C5D" w:rsidP="00FF2C5D">
      <w:pPr>
        <w:pStyle w:val="Prrafodelista"/>
        <w:autoSpaceDE w:val="0"/>
        <w:autoSpaceDN w:val="0"/>
        <w:adjustRightInd w:val="0"/>
        <w:spacing w:line="276" w:lineRule="auto"/>
        <w:ind w:left="779"/>
        <w:jc w:val="both"/>
        <w:rPr>
          <w:rFonts w:ascii="Calibri, sans-serif" w:hAnsi="Calibri, sans-serif" w:cs="Calibri, sans-serif"/>
          <w:sz w:val="26"/>
          <w:szCs w:val="26"/>
        </w:rPr>
      </w:pPr>
    </w:p>
    <w:p w:rsidR="00FF2C5D" w:rsidRPr="00FF2C5D" w:rsidRDefault="00FF2C5D" w:rsidP="00FF2C5D">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Cooperación</w:t>
      </w:r>
    </w:p>
    <w:p w:rsidR="00BC4B04" w:rsidRDefault="00FF2C5D" w:rsidP="00FF2C5D">
      <w:pPr>
        <w:pStyle w:val="Prrafodelista"/>
        <w:autoSpaceDE w:val="0"/>
        <w:autoSpaceDN w:val="0"/>
        <w:adjustRightInd w:val="0"/>
        <w:spacing w:line="276" w:lineRule="auto"/>
        <w:ind w:left="779"/>
        <w:jc w:val="both"/>
        <w:rPr>
          <w:bCs/>
        </w:rPr>
      </w:pPr>
      <w:r>
        <w:rPr>
          <w:bCs/>
        </w:rPr>
        <w:t>Todos los profesores estamos llevando a cabo diferentes proyectos, cooperando entre nosotros favoreciéndose el trabajo en equipo, aunque intentamos hacer pequeños grupos desde un principio, acorde a las especialidades de cada uno.</w:t>
      </w:r>
    </w:p>
    <w:p w:rsidR="00FF2C5D" w:rsidRDefault="00FF2C5D" w:rsidP="00FF2C5D">
      <w:pPr>
        <w:pStyle w:val="Prrafodelista"/>
        <w:autoSpaceDE w:val="0"/>
        <w:autoSpaceDN w:val="0"/>
        <w:adjustRightInd w:val="0"/>
        <w:spacing w:line="276" w:lineRule="auto"/>
        <w:ind w:left="779"/>
        <w:jc w:val="both"/>
        <w:rPr>
          <w:bCs/>
        </w:rPr>
      </w:pPr>
    </w:p>
    <w:p w:rsidR="00FF2C5D" w:rsidRPr="00FF2C5D" w:rsidRDefault="00FF2C5D" w:rsidP="00FF2C5D">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Reuniones</w:t>
      </w:r>
    </w:p>
    <w:p w:rsidR="00FF2C5D" w:rsidRDefault="00FF2C5D" w:rsidP="00FF2C5D">
      <w:pPr>
        <w:pStyle w:val="Prrafodelista"/>
        <w:autoSpaceDE w:val="0"/>
        <w:autoSpaceDN w:val="0"/>
        <w:adjustRightInd w:val="0"/>
        <w:spacing w:line="276" w:lineRule="auto"/>
        <w:ind w:left="779"/>
        <w:jc w:val="both"/>
        <w:rPr>
          <w:bCs/>
        </w:rPr>
      </w:pPr>
      <w:r>
        <w:rPr>
          <w:bCs/>
        </w:rPr>
        <w:t>Se han llevado a cabo 7 reuniones de 2 horas cada una, quedándonos por hacer 3 reuniones más, aunque siempre que podemos nos reunimos en los recreos para intercambiar ideas, sugerencias, etc. que mejoren los proyectos</w:t>
      </w:r>
      <w:r w:rsidR="009423C7">
        <w:rPr>
          <w:bCs/>
        </w:rPr>
        <w:t>.</w:t>
      </w:r>
      <w:r>
        <w:rPr>
          <w:bCs/>
        </w:rPr>
        <w:t xml:space="preserve"> </w:t>
      </w:r>
    </w:p>
    <w:p w:rsidR="00CD0975" w:rsidRDefault="00CD0975" w:rsidP="00B9596E">
      <w:pPr>
        <w:autoSpaceDE w:val="0"/>
        <w:autoSpaceDN w:val="0"/>
        <w:adjustRightInd w:val="0"/>
        <w:spacing w:before="0" w:beforeAutospacing="0" w:after="0" w:afterAutospacing="0" w:line="276" w:lineRule="auto"/>
        <w:rPr>
          <w:rFonts w:ascii="Calibri" w:hAnsi="Calibri" w:cs="Calibri"/>
        </w:rPr>
      </w:pPr>
    </w:p>
    <w:p w:rsidR="009423C7" w:rsidRPr="009423C7" w:rsidRDefault="009423C7" w:rsidP="009423C7">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Asistencia</w:t>
      </w:r>
    </w:p>
    <w:p w:rsidR="00CD0975" w:rsidRPr="009423C7" w:rsidRDefault="009423C7" w:rsidP="009423C7">
      <w:pPr>
        <w:pStyle w:val="Prrafodelista"/>
        <w:autoSpaceDE w:val="0"/>
        <w:autoSpaceDN w:val="0"/>
        <w:adjustRightInd w:val="0"/>
        <w:spacing w:line="276" w:lineRule="auto"/>
        <w:ind w:left="779"/>
        <w:jc w:val="both"/>
        <w:rPr>
          <w:rFonts w:ascii="Calibri, sans-serif" w:hAnsi="Calibri, sans-serif" w:cs="Calibri, sans-serif"/>
          <w:sz w:val="26"/>
          <w:szCs w:val="26"/>
        </w:rPr>
      </w:pPr>
      <w:r w:rsidRPr="009423C7">
        <w:t>L</w:t>
      </w:r>
      <w:r w:rsidR="00CD0975" w:rsidRPr="009423C7">
        <w:rPr>
          <w:sz w:val="22"/>
          <w:szCs w:val="22"/>
        </w:rPr>
        <w:t xml:space="preserve">os miembros </w:t>
      </w:r>
      <w:r>
        <w:rPr>
          <w:sz w:val="22"/>
          <w:szCs w:val="22"/>
        </w:rPr>
        <w:t xml:space="preserve">del grupo </w:t>
      </w:r>
      <w:r w:rsidR="00CD0975" w:rsidRPr="009423C7">
        <w:rPr>
          <w:sz w:val="22"/>
          <w:szCs w:val="22"/>
        </w:rPr>
        <w:t>asisten con regularidad a las reuniones y cumplen adecuadamente con sus funciones.</w:t>
      </w:r>
      <w:r>
        <w:rPr>
          <w:sz w:val="22"/>
          <w:szCs w:val="22"/>
        </w:rPr>
        <w:t xml:space="preserve"> Existe </w:t>
      </w:r>
      <w:r w:rsidR="00CD0975" w:rsidRPr="009423C7">
        <w:rPr>
          <w:sz w:val="22"/>
          <w:szCs w:val="22"/>
        </w:rPr>
        <w:t>cierta complicidad entre los participantes, puesto que más de una tarea se ha llevado a cabo de manera conjunta.</w:t>
      </w:r>
    </w:p>
    <w:p w:rsidR="00CD0975" w:rsidRDefault="00CD0975" w:rsidP="00B9596E">
      <w:pPr>
        <w:autoSpaceDE w:val="0"/>
        <w:autoSpaceDN w:val="0"/>
        <w:adjustRightInd w:val="0"/>
        <w:spacing w:before="0" w:beforeAutospacing="0" w:after="0" w:afterAutospacing="0" w:line="276" w:lineRule="auto"/>
        <w:rPr>
          <w:rFonts w:ascii="Calibri" w:hAnsi="Calibri" w:cs="Calibri"/>
        </w:rPr>
      </w:pPr>
    </w:p>
    <w:p w:rsidR="009423C7" w:rsidRPr="009423C7" w:rsidRDefault="009423C7" w:rsidP="009423C7">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Satisfacción</w:t>
      </w:r>
    </w:p>
    <w:p w:rsidR="009423C7" w:rsidRDefault="009423C7" w:rsidP="009423C7">
      <w:pPr>
        <w:pStyle w:val="Prrafodelista"/>
        <w:autoSpaceDE w:val="0"/>
        <w:autoSpaceDN w:val="0"/>
        <w:adjustRightInd w:val="0"/>
        <w:spacing w:line="276" w:lineRule="auto"/>
        <w:ind w:left="779"/>
        <w:jc w:val="both"/>
      </w:pPr>
      <w:r>
        <w:t>Entre los componentes del grupo existe una gran satisfacción con el trabajo que estamos llevando a cabo, pero la máxima satisfacción se produce en la propia Feria de la Ciencia cuando nuestros alumnos se convierten en los verdaderos protagonistas explicando los diferentes proyectos a los numerosos visitantes</w:t>
      </w:r>
      <w:r w:rsidR="00AC2CF6">
        <w:t xml:space="preserve"> de </w:t>
      </w:r>
      <w:r>
        <w:t>nuestro stand.</w:t>
      </w:r>
    </w:p>
    <w:p w:rsidR="009423C7" w:rsidRPr="009423C7" w:rsidRDefault="009423C7" w:rsidP="009423C7">
      <w:pPr>
        <w:pStyle w:val="Prrafodelista"/>
        <w:autoSpaceDE w:val="0"/>
        <w:autoSpaceDN w:val="0"/>
        <w:adjustRightInd w:val="0"/>
        <w:spacing w:line="276" w:lineRule="auto"/>
        <w:ind w:left="779"/>
        <w:jc w:val="both"/>
        <w:rPr>
          <w:rFonts w:ascii="Calibri, sans-serif" w:hAnsi="Calibri, sans-serif" w:cs="Calibri, sans-serif"/>
          <w:sz w:val="26"/>
          <w:szCs w:val="26"/>
        </w:rPr>
      </w:pPr>
    </w:p>
    <w:p w:rsidR="00B03C79" w:rsidRDefault="00B03C79" w:rsidP="00B9596E">
      <w:pPr>
        <w:autoSpaceDE w:val="0"/>
        <w:autoSpaceDN w:val="0"/>
        <w:adjustRightInd w:val="0"/>
        <w:spacing w:before="0" w:beforeAutospacing="0" w:after="0" w:afterAutospacing="0" w:line="276" w:lineRule="auto"/>
        <w:rPr>
          <w:rFonts w:ascii="Calibri" w:hAnsi="Calibri" w:cs="Calibri"/>
        </w:rPr>
      </w:pPr>
    </w:p>
    <w:p w:rsidR="00B9596E" w:rsidRDefault="00B9596E" w:rsidP="00AC2CF6">
      <w:pPr>
        <w:numPr>
          <w:ilvl w:val="0"/>
          <w:numId w:val="7"/>
        </w:numPr>
        <w:autoSpaceDE w:val="0"/>
        <w:autoSpaceDN w:val="0"/>
        <w:adjustRightInd w:val="0"/>
        <w:spacing w:before="0" w:beforeAutospacing="0" w:after="0" w:afterAutospacing="0" w:line="276" w:lineRule="auto"/>
        <w:jc w:val="both"/>
        <w:rPr>
          <w:rFonts w:ascii="Calibri, sans-serif" w:hAnsi="Calibri, sans-serif" w:cs="Calibri, sans-serif"/>
          <w:sz w:val="26"/>
          <w:szCs w:val="26"/>
        </w:rPr>
      </w:pPr>
      <w:r>
        <w:rPr>
          <w:rFonts w:ascii="Calibri, sans-serif" w:hAnsi="Calibri, sans-serif" w:cs="Calibri, sans-serif"/>
          <w:b/>
          <w:bCs/>
          <w:sz w:val="26"/>
          <w:szCs w:val="26"/>
        </w:rPr>
        <w:t xml:space="preserve">INSTRUMENTOS, MATERIALES Y DOCUMENTOS ELABORADOS </w:t>
      </w: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AC2CF6" w:rsidRPr="00BC4B04" w:rsidRDefault="00AC2CF6" w:rsidP="00AC2CF6">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Cantidad y calidad de lecturas analizadas</w:t>
      </w:r>
    </w:p>
    <w:p w:rsidR="00AC2CF6" w:rsidRDefault="00AC2CF6" w:rsidP="00AC2CF6">
      <w:pPr>
        <w:pStyle w:val="Prrafodelista"/>
        <w:autoSpaceDE w:val="0"/>
        <w:autoSpaceDN w:val="0"/>
        <w:adjustRightInd w:val="0"/>
        <w:spacing w:line="276" w:lineRule="auto"/>
        <w:ind w:left="779"/>
        <w:jc w:val="both"/>
        <w:rPr>
          <w:bCs/>
        </w:rPr>
      </w:pPr>
      <w:r>
        <w:rPr>
          <w:bCs/>
        </w:rPr>
        <w:lastRenderedPageBreak/>
        <w:t>Cada uno de los profesores ha estado leyendo libros especializados en cada una de las temáticas que aborda su proyecto para poder presentarlo en las reuniones que hemos llevado a cabo.</w:t>
      </w:r>
    </w:p>
    <w:p w:rsidR="00AC2CF6" w:rsidRDefault="00AC2CF6" w:rsidP="00AC2CF6">
      <w:pPr>
        <w:pStyle w:val="Prrafodelista"/>
        <w:autoSpaceDE w:val="0"/>
        <w:autoSpaceDN w:val="0"/>
        <w:adjustRightInd w:val="0"/>
        <w:spacing w:line="276" w:lineRule="auto"/>
        <w:ind w:left="779"/>
        <w:jc w:val="both"/>
        <w:rPr>
          <w:bCs/>
        </w:rPr>
      </w:pPr>
    </w:p>
    <w:p w:rsidR="00AC2CF6" w:rsidRPr="00BC4B04" w:rsidRDefault="00AC2CF6" w:rsidP="00AC2CF6">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Cantidad y calidad de materiales elaborados</w:t>
      </w:r>
    </w:p>
    <w:p w:rsidR="00AC2CF6" w:rsidRDefault="00AC2CF6" w:rsidP="00AC2CF6">
      <w:pPr>
        <w:pStyle w:val="Prrafodelista"/>
        <w:autoSpaceDE w:val="0"/>
        <w:autoSpaceDN w:val="0"/>
        <w:adjustRightInd w:val="0"/>
        <w:spacing w:line="276" w:lineRule="auto"/>
        <w:ind w:left="779"/>
        <w:jc w:val="both"/>
        <w:rPr>
          <w:bCs/>
        </w:rPr>
      </w:pPr>
      <w:r>
        <w:rPr>
          <w:bCs/>
        </w:rPr>
        <w:t xml:space="preserve">Aunque todavía no se ha cerrado de una manera totalmente definitiva, se están elaborando materiales como los relacionados con el </w:t>
      </w:r>
      <w:r w:rsidR="003E394B">
        <w:rPr>
          <w:bCs/>
        </w:rPr>
        <w:t xml:space="preserve">ADN y su historia para que su </w:t>
      </w:r>
      <w:r w:rsidR="00642E1E">
        <w:rPr>
          <w:bCs/>
        </w:rPr>
        <w:t xml:space="preserve"> di</w:t>
      </w:r>
      <w:r>
        <w:rPr>
          <w:bCs/>
        </w:rPr>
        <w:t>seño</w:t>
      </w:r>
      <w:r w:rsidR="00642E1E">
        <w:rPr>
          <w:bCs/>
        </w:rPr>
        <w:t xml:space="preserve"> sea</w:t>
      </w:r>
      <w:r>
        <w:rPr>
          <w:bCs/>
        </w:rPr>
        <w:t xml:space="preserve"> impactante </w:t>
      </w:r>
      <w:r w:rsidR="00642E1E">
        <w:rPr>
          <w:bCs/>
        </w:rPr>
        <w:t xml:space="preserve">y </w:t>
      </w:r>
      <w:r>
        <w:rPr>
          <w:bCs/>
        </w:rPr>
        <w:t xml:space="preserve">atraiga la atención del espectador, </w:t>
      </w:r>
      <w:r w:rsidR="00BE7962">
        <w:rPr>
          <w:bCs/>
        </w:rPr>
        <w:t xml:space="preserve">varios </w:t>
      </w:r>
      <w:r w:rsidR="00642E1E">
        <w:rPr>
          <w:bCs/>
        </w:rPr>
        <w:t>robots</w:t>
      </w:r>
      <w:r w:rsidR="00BE7962">
        <w:rPr>
          <w:bCs/>
        </w:rPr>
        <w:t xml:space="preserve">, </w:t>
      </w:r>
      <w:r w:rsidR="003E394B">
        <w:rPr>
          <w:bCs/>
        </w:rPr>
        <w:t xml:space="preserve">diferentes tipos de ondas en los diferentes instrumentos musicales, </w:t>
      </w:r>
      <w:r w:rsidR="00BE7962">
        <w:rPr>
          <w:bCs/>
        </w:rPr>
        <w:t xml:space="preserve">y diferentes </w:t>
      </w:r>
      <w:r w:rsidR="00642E1E">
        <w:rPr>
          <w:bCs/>
        </w:rPr>
        <w:t>proyectos como la maqueta de la Estación Espacial Internacional y actividades relacionadas con la Relatividad General</w:t>
      </w:r>
      <w:r w:rsidR="00BE7962">
        <w:rPr>
          <w:bCs/>
        </w:rPr>
        <w:t>.</w:t>
      </w:r>
      <w:r>
        <w:rPr>
          <w:bCs/>
        </w:rPr>
        <w:t xml:space="preserve"> </w:t>
      </w:r>
    </w:p>
    <w:p w:rsidR="00AC2CF6" w:rsidRDefault="00AC2CF6" w:rsidP="00AC2CF6">
      <w:pPr>
        <w:pStyle w:val="Prrafodelista"/>
        <w:autoSpaceDE w:val="0"/>
        <w:autoSpaceDN w:val="0"/>
        <w:adjustRightInd w:val="0"/>
        <w:spacing w:line="276" w:lineRule="auto"/>
        <w:ind w:left="779"/>
        <w:jc w:val="both"/>
        <w:rPr>
          <w:bCs/>
        </w:rPr>
      </w:pPr>
    </w:p>
    <w:p w:rsidR="00BE7962" w:rsidRPr="00BE7962" w:rsidRDefault="00BE7962" w:rsidP="00BE7962">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Cantidad y calidad de documentos elaborados</w:t>
      </w:r>
    </w:p>
    <w:p w:rsidR="00BE7962" w:rsidRPr="00BE7962" w:rsidRDefault="00BE7962" w:rsidP="00BE7962">
      <w:pPr>
        <w:pStyle w:val="Prrafodelista"/>
        <w:autoSpaceDE w:val="0"/>
        <w:autoSpaceDN w:val="0"/>
        <w:adjustRightInd w:val="0"/>
        <w:spacing w:line="276" w:lineRule="auto"/>
        <w:ind w:left="779"/>
        <w:jc w:val="both"/>
        <w:rPr>
          <w:rFonts w:ascii="Calibri, sans-serif" w:hAnsi="Calibri, sans-serif" w:cs="Calibri, sans-serif"/>
          <w:sz w:val="26"/>
          <w:szCs w:val="26"/>
        </w:rPr>
      </w:pPr>
      <w:r>
        <w:rPr>
          <w:bCs/>
        </w:rPr>
        <w:t xml:space="preserve">Nuestros alumnos de </w:t>
      </w:r>
      <w:r w:rsidR="003E394B">
        <w:rPr>
          <w:bCs/>
        </w:rPr>
        <w:t xml:space="preserve">Ciencias Aplicadas a la Actividad Profesional </w:t>
      </w:r>
      <w:r>
        <w:rPr>
          <w:bCs/>
        </w:rPr>
        <w:t>de 4º de ESO e</w:t>
      </w:r>
      <w:r w:rsidRPr="00BE7962">
        <w:rPr>
          <w:bCs/>
        </w:rPr>
        <w:t>stán elaborando</w:t>
      </w:r>
      <w:r>
        <w:rPr>
          <w:bCs/>
        </w:rPr>
        <w:t xml:space="preserve"> </w:t>
      </w:r>
      <w:r w:rsidR="0036536D">
        <w:rPr>
          <w:bCs/>
        </w:rPr>
        <w:t xml:space="preserve">las diferentes actividades y </w:t>
      </w:r>
      <w:r>
        <w:rPr>
          <w:bCs/>
        </w:rPr>
        <w:t xml:space="preserve">periódicos pilotos que van a servir de preparación para </w:t>
      </w:r>
      <w:r w:rsidR="0036536D">
        <w:rPr>
          <w:bCs/>
        </w:rPr>
        <w:t>lo</w:t>
      </w:r>
      <w:r>
        <w:rPr>
          <w:bCs/>
        </w:rPr>
        <w:t xml:space="preserve"> que realizan durante la Feria de Cienc</w:t>
      </w:r>
      <w:r w:rsidR="00642E1E">
        <w:rPr>
          <w:bCs/>
        </w:rPr>
        <w:t xml:space="preserve">ia, que este año se celebra el </w:t>
      </w:r>
      <w:r w:rsidR="0036536D">
        <w:t>10, 11 y 12 de mayo de 2017.</w:t>
      </w:r>
    </w:p>
    <w:p w:rsidR="00BE7962" w:rsidRDefault="00BE7962" w:rsidP="00BE7962">
      <w:pPr>
        <w:autoSpaceDE w:val="0"/>
        <w:autoSpaceDN w:val="0"/>
        <w:adjustRightInd w:val="0"/>
        <w:spacing w:before="0" w:beforeAutospacing="0" w:after="0" w:afterAutospacing="0" w:line="276" w:lineRule="auto"/>
        <w:rPr>
          <w:bCs/>
        </w:rPr>
      </w:pPr>
    </w:p>
    <w:p w:rsidR="00BE7962" w:rsidRDefault="00BE7962" w:rsidP="00BE7962">
      <w:pPr>
        <w:autoSpaceDE w:val="0"/>
        <w:autoSpaceDN w:val="0"/>
        <w:adjustRightInd w:val="0"/>
        <w:spacing w:before="0" w:beforeAutospacing="0" w:after="0" w:afterAutospacing="0" w:line="276" w:lineRule="auto"/>
        <w:rPr>
          <w:rFonts w:ascii="Calibri" w:hAnsi="Calibri" w:cs="Calibri"/>
        </w:rPr>
      </w:pPr>
    </w:p>
    <w:p w:rsidR="00B9596E" w:rsidRDefault="00B9596E" w:rsidP="00191747">
      <w:pPr>
        <w:numPr>
          <w:ilvl w:val="0"/>
          <w:numId w:val="7"/>
        </w:numPr>
        <w:autoSpaceDE w:val="0"/>
        <w:autoSpaceDN w:val="0"/>
        <w:adjustRightInd w:val="0"/>
        <w:spacing w:before="0" w:beforeAutospacing="0" w:after="0" w:afterAutospacing="0" w:line="276" w:lineRule="auto"/>
        <w:rPr>
          <w:rFonts w:ascii="Calibri, sans-serif" w:hAnsi="Calibri, sans-serif" w:cs="Calibri, sans-serif"/>
          <w:sz w:val="26"/>
          <w:szCs w:val="26"/>
        </w:rPr>
      </w:pPr>
      <w:r>
        <w:rPr>
          <w:rFonts w:ascii="Calibri, sans-serif" w:hAnsi="Calibri, sans-serif" w:cs="Calibri, sans-serif"/>
          <w:b/>
          <w:bCs/>
          <w:sz w:val="26"/>
          <w:szCs w:val="26"/>
        </w:rPr>
        <w:t>USO DE LA PLATAFORMA COLABOR@</w:t>
      </w:r>
      <w:r>
        <w:rPr>
          <w:rFonts w:ascii="Calibri, sans-serif" w:hAnsi="Calibri, sans-serif" w:cs="Calibri, sans-serif"/>
          <w:sz w:val="26"/>
          <w:szCs w:val="26"/>
        </w:rPr>
        <w:t xml:space="preserve"> </w:t>
      </w:r>
    </w:p>
    <w:p w:rsidR="00BE7962" w:rsidRDefault="00BE7962" w:rsidP="00BE7962">
      <w:pPr>
        <w:pStyle w:val="Prrafodelista"/>
        <w:widowControl w:val="0"/>
        <w:tabs>
          <w:tab w:val="left" w:pos="192"/>
          <w:tab w:val="left" w:pos="8290"/>
        </w:tabs>
        <w:spacing w:after="120"/>
        <w:ind w:right="210"/>
        <w:jc w:val="both"/>
        <w:rPr>
          <w:rFonts w:ascii="Arial" w:hAnsi="Arial" w:cs="Arial"/>
        </w:rPr>
      </w:pPr>
    </w:p>
    <w:p w:rsidR="001C173C" w:rsidRPr="00BE7962" w:rsidRDefault="001C173C" w:rsidP="001C173C">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Recursos utilizados</w:t>
      </w:r>
    </w:p>
    <w:p w:rsidR="001C173C" w:rsidRDefault="001C173C" w:rsidP="00BE7962">
      <w:pPr>
        <w:pStyle w:val="Prrafodelista"/>
        <w:widowControl w:val="0"/>
        <w:tabs>
          <w:tab w:val="left" w:pos="192"/>
          <w:tab w:val="left" w:pos="8290"/>
        </w:tabs>
        <w:spacing w:after="120"/>
        <w:ind w:right="210"/>
        <w:jc w:val="both"/>
      </w:pPr>
      <w:r>
        <w:t>La plataforma Colabora la ha utilizado el coordinador para subir las actas y el proyecto del grupo</w:t>
      </w:r>
      <w:r w:rsidR="001E4C6B">
        <w:t xml:space="preserve"> de trabajo debido a que </w:t>
      </w:r>
      <w:r>
        <w:t>el Centro de Profesorado</w:t>
      </w:r>
      <w:r w:rsidR="001E4C6B">
        <w:t xml:space="preserve"> nos obliga a ello</w:t>
      </w:r>
      <w:r>
        <w:t>.</w:t>
      </w:r>
    </w:p>
    <w:p w:rsidR="001C173C" w:rsidRDefault="001C173C" w:rsidP="00BE7962">
      <w:pPr>
        <w:pStyle w:val="Prrafodelista"/>
        <w:widowControl w:val="0"/>
        <w:tabs>
          <w:tab w:val="left" w:pos="192"/>
          <w:tab w:val="left" w:pos="8290"/>
        </w:tabs>
        <w:spacing w:after="120"/>
        <w:ind w:right="210"/>
        <w:jc w:val="both"/>
      </w:pPr>
    </w:p>
    <w:p w:rsidR="001C173C" w:rsidRPr="00BE7962" w:rsidRDefault="001C173C" w:rsidP="001C173C">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Frecuencia</w:t>
      </w:r>
    </w:p>
    <w:p w:rsidR="001C173C" w:rsidRDefault="001C173C" w:rsidP="001C173C">
      <w:pPr>
        <w:pStyle w:val="Prrafodelista"/>
        <w:widowControl w:val="0"/>
        <w:tabs>
          <w:tab w:val="left" w:pos="192"/>
          <w:tab w:val="left" w:pos="8290"/>
        </w:tabs>
        <w:spacing w:after="120"/>
        <w:ind w:right="210"/>
        <w:jc w:val="both"/>
      </w:pPr>
      <w:r>
        <w:t xml:space="preserve">Los miembros del grupo de trabajo no utilizamos con frecuencia la plataforma Colabora porque nos vemos todos los días en el IES </w:t>
      </w:r>
      <w:proofErr w:type="spellStart"/>
      <w:r>
        <w:t>Alcaria</w:t>
      </w:r>
      <w:proofErr w:type="spellEnd"/>
      <w:r>
        <w:t xml:space="preserve"> de La Puebla del Río, y comentamos directamente nuestras ideas, problemas y sugerencias. Sólo utilizamos el foro de forma puntal por la obligatoriedad impuesta por el Centro de Profesorado del uso de la plataforma Colabora.</w:t>
      </w:r>
    </w:p>
    <w:p w:rsidR="001C173C" w:rsidRDefault="001C173C" w:rsidP="001C173C">
      <w:pPr>
        <w:pStyle w:val="Prrafodelista"/>
        <w:widowControl w:val="0"/>
        <w:tabs>
          <w:tab w:val="left" w:pos="192"/>
          <w:tab w:val="left" w:pos="8290"/>
        </w:tabs>
        <w:spacing w:after="120"/>
        <w:ind w:right="210"/>
        <w:jc w:val="both"/>
      </w:pPr>
    </w:p>
    <w:p w:rsidR="001C173C" w:rsidRPr="00BE7962" w:rsidRDefault="001C173C" w:rsidP="001C173C">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Utilidad</w:t>
      </w:r>
    </w:p>
    <w:p w:rsidR="001E4C6B" w:rsidRDefault="001C173C" w:rsidP="001C173C">
      <w:pPr>
        <w:pStyle w:val="Prrafodelista"/>
        <w:widowControl w:val="0"/>
        <w:tabs>
          <w:tab w:val="left" w:pos="192"/>
          <w:tab w:val="left" w:pos="8290"/>
        </w:tabs>
        <w:spacing w:after="120"/>
        <w:ind w:right="210"/>
        <w:jc w:val="both"/>
      </w:pPr>
      <w:r>
        <w:t>Como ya venimos comentando, para nuestro grupo de trabajo es poco útil la plataforma Colabora</w:t>
      </w:r>
      <w:r w:rsidR="001E4C6B">
        <w:t>, que sólo utilizamos de forma puntual por la imposición del uso de la misma por parte del Centro de Profesorado.</w:t>
      </w:r>
    </w:p>
    <w:p w:rsidR="001E4C6B" w:rsidRDefault="001E4C6B" w:rsidP="001C173C">
      <w:pPr>
        <w:pStyle w:val="Prrafodelista"/>
        <w:widowControl w:val="0"/>
        <w:tabs>
          <w:tab w:val="left" w:pos="192"/>
          <w:tab w:val="left" w:pos="8290"/>
        </w:tabs>
        <w:spacing w:after="120"/>
        <w:ind w:right="210"/>
        <w:jc w:val="both"/>
      </w:pPr>
    </w:p>
    <w:p w:rsidR="001E4C6B" w:rsidRPr="00BE7962" w:rsidRDefault="001E4C6B" w:rsidP="001E4C6B">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Relevancia</w:t>
      </w:r>
    </w:p>
    <w:p w:rsidR="00BE7962" w:rsidRPr="00BE7962" w:rsidRDefault="001E4C6B" w:rsidP="00BE7962">
      <w:pPr>
        <w:pStyle w:val="Prrafodelista"/>
        <w:widowControl w:val="0"/>
        <w:tabs>
          <w:tab w:val="left" w:pos="192"/>
          <w:tab w:val="left" w:pos="8290"/>
        </w:tabs>
        <w:spacing w:after="120"/>
        <w:ind w:right="210"/>
        <w:jc w:val="both"/>
      </w:pPr>
      <w:r>
        <w:t>Para nuestro grupo de trabajo es poco relevante el uso de la plataforma Colabora, considerándola</w:t>
      </w:r>
      <w:r w:rsidR="00BE7962" w:rsidRPr="00BE7962">
        <w:t xml:space="preserve"> de escasa utilidad de cara a la organización y funcionalidad de </w:t>
      </w:r>
      <w:r>
        <w:t xml:space="preserve">nuestro </w:t>
      </w:r>
      <w:r w:rsidR="00BE7962" w:rsidRPr="00BE7962">
        <w:t>grupo</w:t>
      </w:r>
      <w:r>
        <w:t xml:space="preserve"> de trabajo</w:t>
      </w:r>
      <w:r w:rsidR="00BE7962" w:rsidRPr="00BE7962">
        <w:t>.</w:t>
      </w: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B9596E" w:rsidRDefault="00B9596E" w:rsidP="00191747">
      <w:pPr>
        <w:numPr>
          <w:ilvl w:val="0"/>
          <w:numId w:val="7"/>
        </w:numPr>
        <w:autoSpaceDE w:val="0"/>
        <w:autoSpaceDN w:val="0"/>
        <w:adjustRightInd w:val="0"/>
        <w:spacing w:before="0" w:beforeAutospacing="0" w:after="0" w:afterAutospacing="0" w:line="276" w:lineRule="auto"/>
        <w:rPr>
          <w:rFonts w:ascii="Calibri, sans-serif" w:hAnsi="Calibri, sans-serif" w:cs="Calibri, sans-serif"/>
          <w:sz w:val="26"/>
          <w:szCs w:val="26"/>
        </w:rPr>
      </w:pPr>
      <w:r>
        <w:rPr>
          <w:rFonts w:ascii="Calibri, sans-serif" w:hAnsi="Calibri, sans-serif" w:cs="Calibri, sans-serif"/>
          <w:b/>
          <w:bCs/>
          <w:sz w:val="26"/>
          <w:szCs w:val="26"/>
        </w:rPr>
        <w:t>PRO</w:t>
      </w:r>
      <w:r w:rsidR="00936E6A">
        <w:rPr>
          <w:rFonts w:ascii="Calibri, sans-serif" w:hAnsi="Calibri, sans-serif" w:cs="Calibri, sans-serif"/>
          <w:b/>
          <w:bCs/>
          <w:sz w:val="26"/>
          <w:szCs w:val="26"/>
        </w:rPr>
        <w:t>PUESTAS DE ACTUACIÓN</w:t>
      </w:r>
    </w:p>
    <w:p w:rsidR="00B9596E" w:rsidRDefault="00B9596E" w:rsidP="00B9596E">
      <w:pPr>
        <w:autoSpaceDE w:val="0"/>
        <w:autoSpaceDN w:val="0"/>
        <w:adjustRightInd w:val="0"/>
        <w:spacing w:before="0" w:beforeAutospacing="0" w:after="0" w:afterAutospacing="0" w:line="276" w:lineRule="auto"/>
        <w:rPr>
          <w:rFonts w:ascii="Calibri" w:hAnsi="Calibri" w:cs="Calibri"/>
        </w:rPr>
      </w:pPr>
    </w:p>
    <w:p w:rsidR="008A10CC" w:rsidRPr="008A10CC" w:rsidRDefault="00BF71FC" w:rsidP="008A10CC">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Transferencia a la práctica de aula</w:t>
      </w:r>
    </w:p>
    <w:p w:rsidR="00BF71FC" w:rsidRPr="002E7A94" w:rsidRDefault="00BF71FC" w:rsidP="00BF71FC">
      <w:pPr>
        <w:pStyle w:val="Prrafodelista"/>
        <w:tabs>
          <w:tab w:val="left" w:pos="1440"/>
        </w:tabs>
        <w:jc w:val="both"/>
        <w:rPr>
          <w:bCs/>
        </w:rPr>
      </w:pPr>
      <w:r>
        <w:rPr>
          <w:bCs/>
        </w:rPr>
        <w:t xml:space="preserve">La transferencia a la práctica de aula que se está alcanzando son los siguientes: </w:t>
      </w:r>
    </w:p>
    <w:p w:rsidR="0036536D" w:rsidRPr="00642E1E" w:rsidRDefault="0036536D" w:rsidP="0036536D">
      <w:pPr>
        <w:pStyle w:val="Prrafodelista"/>
        <w:numPr>
          <w:ilvl w:val="0"/>
          <w:numId w:val="25"/>
        </w:numPr>
        <w:jc w:val="both"/>
      </w:pPr>
      <w:r w:rsidRPr="00845A98">
        <w:rPr>
          <w:lang w:eastAsia="en-US"/>
        </w:rPr>
        <w:t>Competen</w:t>
      </w:r>
      <w:r>
        <w:rPr>
          <w:lang w:eastAsia="en-US"/>
        </w:rPr>
        <w:t>cia en Comunicación Lingüística.</w:t>
      </w:r>
    </w:p>
    <w:p w:rsidR="0036536D" w:rsidRDefault="0036536D" w:rsidP="0036536D">
      <w:pPr>
        <w:pStyle w:val="Prrafodelista"/>
        <w:numPr>
          <w:ilvl w:val="0"/>
          <w:numId w:val="25"/>
        </w:numPr>
        <w:jc w:val="both"/>
      </w:pPr>
      <w:r w:rsidRPr="00845A98">
        <w:rPr>
          <w:lang w:eastAsia="en-US"/>
        </w:rPr>
        <w:t>Competencia en Matemáticas y Competencias básicas en ciencia y tecnología</w:t>
      </w:r>
      <w:r>
        <w:t>.</w:t>
      </w:r>
    </w:p>
    <w:p w:rsidR="0036536D" w:rsidRDefault="0036536D" w:rsidP="0036536D">
      <w:pPr>
        <w:pStyle w:val="Prrafodelista"/>
        <w:numPr>
          <w:ilvl w:val="0"/>
          <w:numId w:val="25"/>
        </w:numPr>
        <w:jc w:val="both"/>
      </w:pPr>
      <w:r w:rsidRPr="00845A98">
        <w:rPr>
          <w:lang w:eastAsia="en-US"/>
        </w:rPr>
        <w:t>Competencia  Digital</w:t>
      </w:r>
      <w:r>
        <w:rPr>
          <w:lang w:eastAsia="en-US"/>
        </w:rPr>
        <w:t>.</w:t>
      </w:r>
    </w:p>
    <w:p w:rsidR="0036536D" w:rsidRDefault="0036536D" w:rsidP="0036536D">
      <w:pPr>
        <w:pStyle w:val="Prrafodelista"/>
        <w:numPr>
          <w:ilvl w:val="0"/>
          <w:numId w:val="25"/>
        </w:numPr>
        <w:jc w:val="both"/>
      </w:pPr>
      <w:r w:rsidRPr="00845A98">
        <w:rPr>
          <w:lang w:eastAsia="en-US"/>
        </w:rPr>
        <w:t>Aprender a Aprender</w:t>
      </w:r>
      <w:r>
        <w:rPr>
          <w:lang w:eastAsia="en-US"/>
        </w:rPr>
        <w:t>.</w:t>
      </w:r>
    </w:p>
    <w:p w:rsidR="0036536D" w:rsidRDefault="0036536D" w:rsidP="0036536D">
      <w:pPr>
        <w:pStyle w:val="Prrafodelista"/>
        <w:numPr>
          <w:ilvl w:val="0"/>
          <w:numId w:val="25"/>
        </w:numPr>
        <w:jc w:val="both"/>
      </w:pPr>
      <w:r w:rsidRPr="00845A98">
        <w:rPr>
          <w:lang w:eastAsia="en-US"/>
        </w:rPr>
        <w:t>Competencias Sociales y Cívicas</w:t>
      </w:r>
      <w:r>
        <w:rPr>
          <w:lang w:eastAsia="en-US"/>
        </w:rPr>
        <w:t>.</w:t>
      </w:r>
    </w:p>
    <w:p w:rsidR="0036536D" w:rsidRPr="00845A98" w:rsidRDefault="0036536D" w:rsidP="0036536D">
      <w:pPr>
        <w:pStyle w:val="Prrafodelista"/>
        <w:numPr>
          <w:ilvl w:val="0"/>
          <w:numId w:val="25"/>
        </w:numPr>
        <w:jc w:val="both"/>
      </w:pPr>
      <w:r w:rsidRPr="00845A98">
        <w:rPr>
          <w:bCs/>
          <w:lang w:eastAsia="en-US"/>
        </w:rPr>
        <w:t>Sentido de la iniciativa y espíritu emprendedor</w:t>
      </w:r>
      <w:r>
        <w:rPr>
          <w:bCs/>
          <w:lang w:eastAsia="en-US"/>
        </w:rPr>
        <w:t>.</w:t>
      </w:r>
    </w:p>
    <w:p w:rsidR="0036536D" w:rsidRPr="00845A98" w:rsidRDefault="0036536D" w:rsidP="0036536D">
      <w:pPr>
        <w:pStyle w:val="Prrafodelista"/>
        <w:numPr>
          <w:ilvl w:val="0"/>
          <w:numId w:val="25"/>
        </w:numPr>
        <w:jc w:val="both"/>
      </w:pPr>
      <w:r w:rsidRPr="00845A98">
        <w:rPr>
          <w:bCs/>
          <w:lang w:eastAsia="en-US"/>
        </w:rPr>
        <w:t>Conciencia y expresiones populares</w:t>
      </w:r>
      <w:r>
        <w:rPr>
          <w:bCs/>
          <w:lang w:eastAsia="en-US"/>
        </w:rPr>
        <w:t>.</w:t>
      </w:r>
    </w:p>
    <w:p w:rsidR="00BF71FC" w:rsidRDefault="00BF71FC" w:rsidP="00BF71FC">
      <w:pPr>
        <w:tabs>
          <w:tab w:val="left" w:pos="1440"/>
        </w:tabs>
        <w:jc w:val="both"/>
      </w:pPr>
    </w:p>
    <w:p w:rsidR="00BF71FC" w:rsidRPr="0036536D" w:rsidRDefault="00BF71FC" w:rsidP="0036536D">
      <w:pPr>
        <w:pStyle w:val="Textosinformato"/>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Los alumnos están presentando, explicando y realizando las prácticas y el periódico de la Feria de la Ciencia, y por tanto, mejorando las competencias de </w:t>
      </w:r>
      <w:r w:rsidR="0036536D" w:rsidRPr="00845A98">
        <w:rPr>
          <w:rFonts w:ascii="Times New Roman" w:hAnsi="Times New Roman" w:cs="Times New Roman"/>
          <w:sz w:val="24"/>
          <w:szCs w:val="24"/>
          <w:lang w:eastAsia="en-US"/>
        </w:rPr>
        <w:t>Matemáticas y Competencias básicas en ciencia y tecnologí</w:t>
      </w:r>
      <w:r w:rsidR="0036536D">
        <w:rPr>
          <w:rFonts w:ascii="Times New Roman" w:hAnsi="Times New Roman" w:cs="Times New Roman"/>
          <w:sz w:val="24"/>
          <w:szCs w:val="24"/>
          <w:lang w:eastAsia="en-US"/>
        </w:rPr>
        <w:t xml:space="preserve">a, Comunicación </w:t>
      </w:r>
      <w:r w:rsidR="0036536D">
        <w:rPr>
          <w:rFonts w:ascii="Times New Roman" w:hAnsi="Times New Roman" w:cs="Times New Roman"/>
          <w:sz w:val="24"/>
          <w:szCs w:val="24"/>
        </w:rPr>
        <w:t>lingüística, C</w:t>
      </w:r>
      <w:r w:rsidRPr="0036536D">
        <w:rPr>
          <w:rFonts w:ascii="Times New Roman" w:hAnsi="Times New Roman" w:cs="Times New Roman"/>
          <w:sz w:val="24"/>
          <w:szCs w:val="24"/>
        </w:rPr>
        <w:t xml:space="preserve">ompetencia digital, </w:t>
      </w:r>
      <w:r w:rsidR="0036536D">
        <w:rPr>
          <w:rFonts w:ascii="Times New Roman" w:hAnsi="Times New Roman" w:cs="Times New Roman"/>
          <w:sz w:val="24"/>
          <w:szCs w:val="24"/>
        </w:rPr>
        <w:t xml:space="preserve">aprender a aprender, </w:t>
      </w:r>
      <w:r w:rsidRPr="0036536D">
        <w:rPr>
          <w:rFonts w:ascii="Times New Roman" w:hAnsi="Times New Roman" w:cs="Times New Roman"/>
          <w:sz w:val="24"/>
          <w:szCs w:val="24"/>
        </w:rPr>
        <w:t>social</w:t>
      </w:r>
      <w:r w:rsidR="0036536D">
        <w:rPr>
          <w:rFonts w:ascii="Times New Roman" w:hAnsi="Times New Roman" w:cs="Times New Roman"/>
          <w:sz w:val="24"/>
          <w:szCs w:val="24"/>
        </w:rPr>
        <w:t>es</w:t>
      </w:r>
      <w:r w:rsidRPr="0036536D">
        <w:rPr>
          <w:rFonts w:ascii="Times New Roman" w:hAnsi="Times New Roman" w:cs="Times New Roman"/>
          <w:sz w:val="24"/>
          <w:szCs w:val="24"/>
        </w:rPr>
        <w:t xml:space="preserve"> y </w:t>
      </w:r>
      <w:r w:rsidR="0036536D">
        <w:rPr>
          <w:rFonts w:ascii="Times New Roman" w:hAnsi="Times New Roman" w:cs="Times New Roman"/>
          <w:sz w:val="24"/>
          <w:szCs w:val="24"/>
        </w:rPr>
        <w:t xml:space="preserve">cívicas, sentido de la iniciativa y espíritu emprendedor y conciencia y expresiones populares. </w:t>
      </w:r>
      <w:r w:rsidRPr="0036536D">
        <w:rPr>
          <w:rFonts w:ascii="Times New Roman" w:hAnsi="Times New Roman" w:cs="Times New Roman"/>
          <w:sz w:val="24"/>
          <w:szCs w:val="24"/>
        </w:rPr>
        <w:t xml:space="preserve">Para ello, en cuanto a las prácticas, es necesario montarlas, prepararlas y repetirlas muchas veces, siendo los profesores los que nos reunirnos para organizar, planificar y preparar todos los montajes. Para la comunicación de nuevas ideas entre el profesorado favoreciendo el trabajo colaborativo nos ayudamos de la plataforma digital Colabora.  </w:t>
      </w:r>
    </w:p>
    <w:p w:rsidR="00BF71FC" w:rsidRDefault="00BF71FC" w:rsidP="00BF71FC">
      <w:pPr>
        <w:pStyle w:val="Textosinformato"/>
        <w:numPr>
          <w:ilvl w:val="0"/>
          <w:numId w:val="20"/>
        </w:numPr>
        <w:jc w:val="both"/>
        <w:rPr>
          <w:rFonts w:ascii="Times New Roman" w:hAnsi="Times New Roman" w:cs="Times New Roman"/>
          <w:sz w:val="24"/>
          <w:szCs w:val="24"/>
        </w:rPr>
      </w:pPr>
      <w:r>
        <w:rPr>
          <w:rFonts w:ascii="Times New Roman" w:hAnsi="Times New Roman" w:cs="Times New Roman"/>
          <w:sz w:val="24"/>
          <w:szCs w:val="24"/>
        </w:rPr>
        <w:t>Adiestramos a los alumnos para que sean los reporteros-divulgadores y pulsen la actualidad en la sociedad para que en los días de la Feria sean nuestros jóvenes reporteros y puedan sacar el periódico de la Feria e informar a todos los participantes y visitantes, mejorando las competencias lingüística, tratamiento de la información y competencia digital, aprender a</w:t>
      </w:r>
      <w:r w:rsidR="0036536D">
        <w:rPr>
          <w:rFonts w:ascii="Times New Roman" w:hAnsi="Times New Roman" w:cs="Times New Roman"/>
          <w:sz w:val="24"/>
          <w:szCs w:val="24"/>
        </w:rPr>
        <w:t xml:space="preserve"> aprender, social y cívica y sentido de la iniciativa y espíritu emprendedor</w:t>
      </w:r>
      <w:r>
        <w:rPr>
          <w:rFonts w:ascii="Times New Roman" w:hAnsi="Times New Roman" w:cs="Times New Roman"/>
          <w:sz w:val="24"/>
          <w:szCs w:val="24"/>
        </w:rPr>
        <w:t xml:space="preserve">  </w:t>
      </w:r>
    </w:p>
    <w:p w:rsidR="00BF71FC" w:rsidRDefault="00BF71FC" w:rsidP="00BF71FC">
      <w:pPr>
        <w:pStyle w:val="Textosinformato"/>
        <w:numPr>
          <w:ilvl w:val="0"/>
          <w:numId w:val="20"/>
        </w:numPr>
        <w:jc w:val="both"/>
        <w:rPr>
          <w:rFonts w:ascii="Times New Roman" w:hAnsi="Times New Roman" w:cs="Times New Roman"/>
          <w:sz w:val="24"/>
          <w:szCs w:val="24"/>
        </w:rPr>
      </w:pPr>
      <w:r>
        <w:rPr>
          <w:rFonts w:ascii="Times New Roman" w:hAnsi="Times New Roman" w:cs="Times New Roman"/>
          <w:sz w:val="24"/>
          <w:szCs w:val="24"/>
        </w:rPr>
        <w:t>Los alu</w:t>
      </w:r>
      <w:r w:rsidR="0036536D">
        <w:rPr>
          <w:rFonts w:ascii="Times New Roman" w:hAnsi="Times New Roman" w:cs="Times New Roman"/>
          <w:sz w:val="24"/>
          <w:szCs w:val="24"/>
        </w:rPr>
        <w:t>mnos de Ciencias Aplicadas a la Actividad Profesional de 4º de ESO</w:t>
      </w:r>
      <w:r>
        <w:rPr>
          <w:rFonts w:ascii="Times New Roman" w:hAnsi="Times New Roman" w:cs="Times New Roman"/>
          <w:sz w:val="24"/>
          <w:szCs w:val="24"/>
        </w:rPr>
        <w:t xml:space="preserve">, están desarrollando las experiencias a lo largo del curso en las correspondientes asignaturas, mejorando las competencias </w:t>
      </w:r>
      <w:r w:rsidR="0036536D">
        <w:rPr>
          <w:rFonts w:ascii="Times New Roman" w:hAnsi="Times New Roman" w:cs="Times New Roman"/>
          <w:sz w:val="24"/>
          <w:szCs w:val="24"/>
        </w:rPr>
        <w:t xml:space="preserve">en </w:t>
      </w:r>
      <w:r w:rsidR="0036536D">
        <w:rPr>
          <w:rFonts w:ascii="Times New Roman" w:hAnsi="Times New Roman" w:cs="Times New Roman"/>
          <w:sz w:val="24"/>
          <w:szCs w:val="24"/>
          <w:lang w:eastAsia="en-US"/>
        </w:rPr>
        <w:t>Matemáticas y c</w:t>
      </w:r>
      <w:r w:rsidR="0036536D" w:rsidRPr="00845A98">
        <w:rPr>
          <w:rFonts w:ascii="Times New Roman" w:hAnsi="Times New Roman" w:cs="Times New Roman"/>
          <w:sz w:val="24"/>
          <w:szCs w:val="24"/>
          <w:lang w:eastAsia="en-US"/>
        </w:rPr>
        <w:t>ompetencias básicas en ciencia y tecnologí</w:t>
      </w:r>
      <w:r w:rsidR="0036536D">
        <w:rPr>
          <w:rFonts w:ascii="Times New Roman" w:hAnsi="Times New Roman" w:cs="Times New Roman"/>
          <w:sz w:val="24"/>
          <w:szCs w:val="24"/>
          <w:lang w:eastAsia="en-US"/>
        </w:rPr>
        <w:t>a</w:t>
      </w:r>
      <w:r>
        <w:rPr>
          <w:rFonts w:ascii="Times New Roman" w:hAnsi="Times New Roman" w:cs="Times New Roman"/>
          <w:sz w:val="24"/>
          <w:szCs w:val="24"/>
        </w:rPr>
        <w:t xml:space="preserve"> lingüística, competencia digital, aprende</w:t>
      </w:r>
      <w:r w:rsidR="0036536D">
        <w:rPr>
          <w:rFonts w:ascii="Times New Roman" w:hAnsi="Times New Roman" w:cs="Times New Roman"/>
          <w:sz w:val="24"/>
          <w:szCs w:val="24"/>
        </w:rPr>
        <w:t>r a aprender, social y cívica</w:t>
      </w:r>
      <w:r>
        <w:rPr>
          <w:rFonts w:ascii="Times New Roman" w:hAnsi="Times New Roman" w:cs="Times New Roman"/>
          <w:sz w:val="24"/>
          <w:szCs w:val="24"/>
        </w:rPr>
        <w:t xml:space="preserve"> y </w:t>
      </w:r>
      <w:r w:rsidR="0036536D">
        <w:rPr>
          <w:rFonts w:ascii="Times New Roman" w:hAnsi="Times New Roman" w:cs="Times New Roman"/>
          <w:sz w:val="24"/>
          <w:szCs w:val="24"/>
        </w:rPr>
        <w:t xml:space="preserve">sentido de la iniciativa y espíritu emprendedor. </w:t>
      </w:r>
    </w:p>
    <w:p w:rsidR="00BF71FC" w:rsidRDefault="00BF71FC" w:rsidP="00BF71FC">
      <w:pPr>
        <w:pStyle w:val="Textosinformato"/>
        <w:numPr>
          <w:ilvl w:val="0"/>
          <w:numId w:val="20"/>
        </w:numPr>
        <w:jc w:val="both"/>
        <w:rPr>
          <w:rFonts w:ascii="Times New Roman" w:hAnsi="Times New Roman" w:cs="Times New Roman"/>
          <w:sz w:val="24"/>
          <w:szCs w:val="24"/>
        </w:rPr>
      </w:pPr>
      <w:r>
        <w:rPr>
          <w:rFonts w:ascii="Times New Roman" w:hAnsi="Times New Roman" w:cs="Times New Roman"/>
          <w:sz w:val="24"/>
          <w:szCs w:val="24"/>
        </w:rPr>
        <w:t>Los profesores tenemos una mayor autoformación en el sentido de poder establecer planes de trabajo que nos permitan analizar nuevas estrategias y profundizar en los procesos de organización y gestión de los centros,</w:t>
      </w:r>
      <w:r w:rsidRPr="000B722A">
        <w:rPr>
          <w:rFonts w:ascii="Times New Roman" w:hAnsi="Times New Roman" w:cs="Times New Roman"/>
          <w:sz w:val="24"/>
          <w:szCs w:val="24"/>
        </w:rPr>
        <w:t xml:space="preserve"> </w:t>
      </w:r>
      <w:r>
        <w:rPr>
          <w:rFonts w:ascii="Times New Roman" w:hAnsi="Times New Roman" w:cs="Times New Roman"/>
          <w:sz w:val="24"/>
          <w:szCs w:val="24"/>
        </w:rPr>
        <w:t xml:space="preserve">favoreciéndose el trabajo colaborativo utilizando la plataforma digital Colabora.  </w:t>
      </w:r>
    </w:p>
    <w:p w:rsidR="00BF71FC" w:rsidRDefault="00BF71FC" w:rsidP="00BF71FC">
      <w:pPr>
        <w:pStyle w:val="Textosinformato"/>
        <w:numPr>
          <w:ilvl w:val="0"/>
          <w:numId w:val="20"/>
        </w:numPr>
        <w:jc w:val="both"/>
        <w:rPr>
          <w:rFonts w:ascii="Times New Roman" w:hAnsi="Times New Roman" w:cs="Times New Roman"/>
          <w:sz w:val="24"/>
          <w:szCs w:val="24"/>
        </w:rPr>
      </w:pPr>
      <w:r>
        <w:rPr>
          <w:rFonts w:ascii="Times New Roman" w:hAnsi="Times New Roman" w:cs="Times New Roman"/>
          <w:sz w:val="24"/>
          <w:szCs w:val="24"/>
        </w:rPr>
        <w:t>Tanto a los profesores como a los alumnos, la experiencia de la Feria de la Ciencia nos va a hacer protagonistas de la ciencia por unos días al llevar a miles de visitantes las actividades que se preparan a lo largo del curso académico mejorando significativamente las competencias social y c</w:t>
      </w:r>
      <w:r w:rsidR="0036536D">
        <w:rPr>
          <w:rFonts w:ascii="Times New Roman" w:hAnsi="Times New Roman" w:cs="Times New Roman"/>
          <w:sz w:val="24"/>
          <w:szCs w:val="24"/>
        </w:rPr>
        <w:t>ívica y autonomía y sentido de la iniciativa y espíritu emprendedor</w:t>
      </w:r>
      <w:r>
        <w:rPr>
          <w:rFonts w:ascii="Times New Roman" w:hAnsi="Times New Roman" w:cs="Times New Roman"/>
          <w:sz w:val="24"/>
          <w:szCs w:val="24"/>
        </w:rPr>
        <w:t>.</w:t>
      </w:r>
    </w:p>
    <w:p w:rsidR="00BF71FC" w:rsidRDefault="00BF71FC" w:rsidP="00BF71FC">
      <w:pPr>
        <w:pStyle w:val="Textosinformato"/>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P</w:t>
      </w:r>
      <w:r w:rsidRPr="000B722A">
        <w:rPr>
          <w:rFonts w:ascii="Times New Roman" w:hAnsi="Times New Roman" w:cs="Times New Roman"/>
          <w:sz w:val="24"/>
          <w:szCs w:val="24"/>
        </w:rPr>
        <w:t xml:space="preserve">ara las familias </w:t>
      </w:r>
      <w:r>
        <w:rPr>
          <w:rFonts w:ascii="Times New Roman" w:hAnsi="Times New Roman" w:cs="Times New Roman"/>
          <w:sz w:val="24"/>
          <w:szCs w:val="24"/>
        </w:rPr>
        <w:t xml:space="preserve">está </w:t>
      </w:r>
      <w:r w:rsidRPr="000B722A">
        <w:rPr>
          <w:rFonts w:ascii="Times New Roman" w:hAnsi="Times New Roman" w:cs="Times New Roman"/>
          <w:sz w:val="24"/>
          <w:szCs w:val="24"/>
        </w:rPr>
        <w:t>supon</w:t>
      </w:r>
      <w:r>
        <w:rPr>
          <w:rFonts w:ascii="Times New Roman" w:hAnsi="Times New Roman" w:cs="Times New Roman"/>
          <w:sz w:val="24"/>
          <w:szCs w:val="24"/>
        </w:rPr>
        <w:t>iendo y supondrá</w:t>
      </w:r>
      <w:r w:rsidRPr="000B722A">
        <w:rPr>
          <w:rFonts w:ascii="Times New Roman" w:hAnsi="Times New Roman" w:cs="Times New Roman"/>
          <w:sz w:val="24"/>
          <w:szCs w:val="24"/>
        </w:rPr>
        <w:t xml:space="preserve"> un orgullo y satisfacción enorme porque la enseñanza y educación que sus hijos </w:t>
      </w:r>
      <w:r>
        <w:rPr>
          <w:rFonts w:ascii="Times New Roman" w:hAnsi="Times New Roman" w:cs="Times New Roman"/>
          <w:sz w:val="24"/>
          <w:szCs w:val="24"/>
        </w:rPr>
        <w:t xml:space="preserve">están </w:t>
      </w:r>
      <w:r w:rsidRPr="000B722A">
        <w:rPr>
          <w:rFonts w:ascii="Times New Roman" w:hAnsi="Times New Roman" w:cs="Times New Roman"/>
          <w:sz w:val="24"/>
          <w:szCs w:val="24"/>
        </w:rPr>
        <w:t>recib</w:t>
      </w:r>
      <w:r>
        <w:rPr>
          <w:rFonts w:ascii="Times New Roman" w:hAnsi="Times New Roman" w:cs="Times New Roman"/>
          <w:sz w:val="24"/>
          <w:szCs w:val="24"/>
        </w:rPr>
        <w:t>i</w:t>
      </w:r>
      <w:r w:rsidRPr="000B722A">
        <w:rPr>
          <w:rFonts w:ascii="Times New Roman" w:hAnsi="Times New Roman" w:cs="Times New Roman"/>
          <w:sz w:val="24"/>
          <w:szCs w:val="24"/>
        </w:rPr>
        <w:t>en</w:t>
      </w:r>
      <w:r>
        <w:rPr>
          <w:rFonts w:ascii="Times New Roman" w:hAnsi="Times New Roman" w:cs="Times New Roman"/>
          <w:sz w:val="24"/>
          <w:szCs w:val="24"/>
        </w:rPr>
        <w:t>do</w:t>
      </w:r>
      <w:r w:rsidRPr="000B722A">
        <w:rPr>
          <w:rFonts w:ascii="Times New Roman" w:hAnsi="Times New Roman" w:cs="Times New Roman"/>
          <w:sz w:val="24"/>
          <w:szCs w:val="24"/>
        </w:rPr>
        <w:t xml:space="preserve"> a lo largo del curs</w:t>
      </w:r>
      <w:r>
        <w:rPr>
          <w:rFonts w:ascii="Times New Roman" w:hAnsi="Times New Roman" w:cs="Times New Roman"/>
          <w:sz w:val="24"/>
          <w:szCs w:val="24"/>
        </w:rPr>
        <w:t>o se pondrá</w:t>
      </w:r>
      <w:r w:rsidRPr="000B722A">
        <w:rPr>
          <w:rFonts w:ascii="Times New Roman" w:hAnsi="Times New Roman" w:cs="Times New Roman"/>
          <w:sz w:val="24"/>
          <w:szCs w:val="24"/>
        </w:rPr>
        <w:t xml:space="preserve"> de manifiesto ante el innumerable número de personas que nos visita</w:t>
      </w:r>
      <w:r>
        <w:rPr>
          <w:rFonts w:ascii="Times New Roman" w:hAnsi="Times New Roman" w:cs="Times New Roman"/>
          <w:sz w:val="24"/>
          <w:szCs w:val="24"/>
        </w:rPr>
        <w:t>rán mejorando las competencias apren</w:t>
      </w:r>
      <w:r w:rsidR="0036536D">
        <w:rPr>
          <w:rFonts w:ascii="Times New Roman" w:hAnsi="Times New Roman" w:cs="Times New Roman"/>
          <w:sz w:val="24"/>
          <w:szCs w:val="24"/>
        </w:rPr>
        <w:t>der a aprender y social y cívica</w:t>
      </w:r>
      <w:r>
        <w:rPr>
          <w:rFonts w:ascii="Times New Roman" w:hAnsi="Times New Roman" w:cs="Times New Roman"/>
          <w:sz w:val="24"/>
          <w:szCs w:val="24"/>
        </w:rPr>
        <w:t>.</w:t>
      </w:r>
    </w:p>
    <w:p w:rsidR="00BF71FC" w:rsidRDefault="00BF71FC" w:rsidP="00BF71FC">
      <w:pPr>
        <w:pStyle w:val="Textosinformato"/>
        <w:ind w:left="720"/>
        <w:jc w:val="both"/>
        <w:rPr>
          <w:rFonts w:ascii="Times New Roman" w:hAnsi="Times New Roman" w:cs="Times New Roman"/>
          <w:sz w:val="24"/>
          <w:szCs w:val="24"/>
        </w:rPr>
      </w:pPr>
    </w:p>
    <w:p w:rsidR="008A10CC" w:rsidRDefault="008A10CC" w:rsidP="008A10CC">
      <w:pPr>
        <w:pStyle w:val="Prrafodelista"/>
        <w:autoSpaceDE w:val="0"/>
        <w:autoSpaceDN w:val="0"/>
        <w:adjustRightInd w:val="0"/>
        <w:spacing w:line="276" w:lineRule="auto"/>
        <w:ind w:left="779"/>
        <w:jc w:val="both"/>
      </w:pPr>
    </w:p>
    <w:p w:rsidR="008A10CC" w:rsidRPr="008A10CC" w:rsidRDefault="00BF71FC" w:rsidP="008A10CC">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proofErr w:type="spellStart"/>
      <w:r>
        <w:rPr>
          <w:rFonts w:ascii="Calibri, sans-serif" w:hAnsi="Calibri, sans-serif" w:cs="Calibri, sans-serif"/>
          <w:sz w:val="26"/>
          <w:szCs w:val="26"/>
          <w:u w:val="single"/>
        </w:rPr>
        <w:t>Temporalización</w:t>
      </w:r>
      <w:proofErr w:type="spellEnd"/>
    </w:p>
    <w:p w:rsidR="00461104" w:rsidRPr="00522F46" w:rsidRDefault="00461104" w:rsidP="00461104">
      <w:pPr>
        <w:pStyle w:val="Prrafodelista"/>
        <w:tabs>
          <w:tab w:val="left" w:pos="1440"/>
        </w:tabs>
        <w:rPr>
          <w:bCs/>
        </w:rPr>
      </w:pPr>
      <w:r w:rsidRPr="002E7A94">
        <w:rPr>
          <w:bCs/>
        </w:rPr>
        <w:t>La</w:t>
      </w:r>
      <w:r>
        <w:rPr>
          <w:bCs/>
        </w:rPr>
        <w:t xml:space="preserve"> </w:t>
      </w:r>
      <w:proofErr w:type="spellStart"/>
      <w:r>
        <w:rPr>
          <w:bCs/>
        </w:rPr>
        <w:t>temporalización</w:t>
      </w:r>
      <w:proofErr w:type="spellEnd"/>
      <w:r>
        <w:rPr>
          <w:bCs/>
        </w:rPr>
        <w:t xml:space="preserve"> en la</w:t>
      </w:r>
      <w:r w:rsidRPr="002E7A94">
        <w:rPr>
          <w:bCs/>
        </w:rPr>
        <w:t>s actuaciones concretas de</w:t>
      </w:r>
      <w:r>
        <w:rPr>
          <w:bCs/>
        </w:rPr>
        <w:t xml:space="preserve"> </w:t>
      </w:r>
      <w:r w:rsidRPr="002E7A94">
        <w:rPr>
          <w:bCs/>
        </w:rPr>
        <w:t xml:space="preserve">intervención en el Centro y/o en el aula </w:t>
      </w:r>
      <w:r>
        <w:rPr>
          <w:bCs/>
        </w:rPr>
        <w:t xml:space="preserve">que se han llevado a cabo </w:t>
      </w:r>
      <w:r w:rsidRPr="002E7A94">
        <w:rPr>
          <w:bCs/>
        </w:rPr>
        <w:t>son las siguientes:</w:t>
      </w:r>
    </w:p>
    <w:p w:rsidR="00461104" w:rsidRPr="00522F46" w:rsidRDefault="00461104" w:rsidP="00461104">
      <w:pPr>
        <w:pStyle w:val="Prrafodelista"/>
        <w:tabs>
          <w:tab w:val="left" w:pos="1440"/>
        </w:tabs>
        <w:rPr>
          <w:bCs/>
        </w:rPr>
      </w:pPr>
    </w:p>
    <w:tbl>
      <w:tblPr>
        <w:tblStyle w:val="Tablaconcuadrcula"/>
        <w:tblW w:w="0" w:type="auto"/>
        <w:tblLook w:val="04A0"/>
      </w:tblPr>
      <w:tblGrid>
        <w:gridCol w:w="3979"/>
        <w:gridCol w:w="4021"/>
      </w:tblGrid>
      <w:tr w:rsidR="00461104" w:rsidRPr="00522F46" w:rsidTr="002706CB">
        <w:tc>
          <w:tcPr>
            <w:tcW w:w="3979" w:type="dxa"/>
            <w:vAlign w:val="center"/>
          </w:tcPr>
          <w:p w:rsidR="00461104" w:rsidRPr="00522F46" w:rsidRDefault="00461104" w:rsidP="002706CB">
            <w:pPr>
              <w:pStyle w:val="Prrafodelista"/>
              <w:ind w:left="0"/>
              <w:jc w:val="center"/>
              <w:rPr>
                <w:rFonts w:eastAsia="NewsGotT"/>
                <w:b/>
              </w:rPr>
            </w:pPr>
            <w:r w:rsidRPr="00522F46">
              <w:rPr>
                <w:rFonts w:eastAsia="NewsGotT"/>
                <w:b/>
              </w:rPr>
              <w:t>Descripción de la tarea o actuación</w:t>
            </w:r>
          </w:p>
        </w:tc>
        <w:tc>
          <w:tcPr>
            <w:tcW w:w="4021" w:type="dxa"/>
            <w:vAlign w:val="center"/>
          </w:tcPr>
          <w:p w:rsidR="00461104" w:rsidRPr="00522F46" w:rsidRDefault="00461104" w:rsidP="002706CB">
            <w:pPr>
              <w:pStyle w:val="Prrafodelista"/>
              <w:ind w:left="0"/>
              <w:jc w:val="center"/>
              <w:rPr>
                <w:rFonts w:eastAsia="NewsGotT"/>
                <w:b/>
              </w:rPr>
            </w:pPr>
            <w:proofErr w:type="spellStart"/>
            <w:r w:rsidRPr="00522F46">
              <w:rPr>
                <w:rFonts w:eastAsia="NewsGotT"/>
                <w:b/>
              </w:rPr>
              <w:t>Temporalización</w:t>
            </w:r>
            <w:proofErr w:type="spellEnd"/>
          </w:p>
        </w:tc>
      </w:tr>
      <w:tr w:rsidR="00461104" w:rsidRPr="00522F46" w:rsidTr="002706CB">
        <w:tc>
          <w:tcPr>
            <w:tcW w:w="3979" w:type="dxa"/>
            <w:vAlign w:val="center"/>
          </w:tcPr>
          <w:p w:rsidR="00461104" w:rsidRPr="00522F46" w:rsidRDefault="00461104" w:rsidP="00461104">
            <w:pPr>
              <w:pStyle w:val="Prrafodelista"/>
              <w:numPr>
                <w:ilvl w:val="0"/>
                <w:numId w:val="4"/>
              </w:numPr>
              <w:rPr>
                <w:rFonts w:eastAsia="NewsGotT"/>
              </w:rPr>
            </w:pPr>
            <w:r w:rsidRPr="00522F46">
              <w:t>Búsqueda de información y propuesta de actividades</w:t>
            </w:r>
          </w:p>
        </w:tc>
        <w:tc>
          <w:tcPr>
            <w:tcW w:w="4021" w:type="dxa"/>
            <w:vAlign w:val="center"/>
          </w:tcPr>
          <w:p w:rsidR="00461104" w:rsidRPr="00522F46" w:rsidRDefault="00461104" w:rsidP="002706CB">
            <w:pPr>
              <w:pStyle w:val="Prrafodelista"/>
              <w:ind w:left="0"/>
              <w:jc w:val="center"/>
              <w:rPr>
                <w:rFonts w:eastAsia="NewsGotT"/>
              </w:rPr>
            </w:pPr>
            <w:r w:rsidRPr="00522F46">
              <w:rPr>
                <w:rFonts w:eastAsia="NewsGotT"/>
              </w:rPr>
              <w:t>2 horas</w:t>
            </w:r>
          </w:p>
        </w:tc>
      </w:tr>
      <w:tr w:rsidR="00461104" w:rsidRPr="00522F46" w:rsidTr="002706CB">
        <w:tc>
          <w:tcPr>
            <w:tcW w:w="3979" w:type="dxa"/>
            <w:vAlign w:val="center"/>
          </w:tcPr>
          <w:p w:rsidR="00461104" w:rsidRPr="00522F46" w:rsidRDefault="00461104" w:rsidP="00461104">
            <w:pPr>
              <w:pStyle w:val="Prrafodelista"/>
              <w:numPr>
                <w:ilvl w:val="0"/>
                <w:numId w:val="4"/>
              </w:numPr>
              <w:rPr>
                <w:rFonts w:eastAsia="NewsGotT"/>
              </w:rPr>
            </w:pPr>
            <w:r w:rsidRPr="00522F46">
              <w:t>Estudio de la viabilidad de los proyectos presentados</w:t>
            </w:r>
          </w:p>
        </w:tc>
        <w:tc>
          <w:tcPr>
            <w:tcW w:w="4021" w:type="dxa"/>
            <w:vAlign w:val="center"/>
          </w:tcPr>
          <w:p w:rsidR="00461104" w:rsidRPr="00522F46" w:rsidRDefault="00461104" w:rsidP="002706CB">
            <w:pPr>
              <w:pStyle w:val="Prrafodelista"/>
              <w:ind w:left="0"/>
              <w:jc w:val="center"/>
              <w:rPr>
                <w:rFonts w:eastAsia="NewsGotT"/>
              </w:rPr>
            </w:pPr>
            <w:r w:rsidRPr="00522F46">
              <w:rPr>
                <w:rFonts w:eastAsia="NewsGotT"/>
              </w:rPr>
              <w:t>2 horas</w:t>
            </w:r>
          </w:p>
        </w:tc>
      </w:tr>
      <w:tr w:rsidR="00461104" w:rsidRPr="00522F46" w:rsidTr="002706CB">
        <w:tc>
          <w:tcPr>
            <w:tcW w:w="3979" w:type="dxa"/>
            <w:vAlign w:val="center"/>
          </w:tcPr>
          <w:p w:rsidR="00461104" w:rsidRPr="00522F46" w:rsidRDefault="00461104" w:rsidP="00461104">
            <w:pPr>
              <w:pStyle w:val="Prrafodelista"/>
              <w:numPr>
                <w:ilvl w:val="0"/>
                <w:numId w:val="4"/>
              </w:numPr>
              <w:rPr>
                <w:rFonts w:eastAsia="NewsGotT"/>
              </w:rPr>
            </w:pPr>
            <w:r w:rsidRPr="00522F46">
              <w:t>Análisis de los aspectos de cada una de las actividades a realizar.</w:t>
            </w:r>
          </w:p>
          <w:p w:rsidR="00461104" w:rsidRPr="00522F46" w:rsidRDefault="00461104" w:rsidP="00461104">
            <w:pPr>
              <w:pStyle w:val="Prrafodelista"/>
              <w:numPr>
                <w:ilvl w:val="0"/>
                <w:numId w:val="4"/>
              </w:numPr>
              <w:rPr>
                <w:rFonts w:eastAsia="NewsGotT"/>
              </w:rPr>
            </w:pPr>
            <w:r w:rsidRPr="00522F46">
              <w:t>Realización de las actividades propuestas</w:t>
            </w:r>
            <w:proofErr w:type="gramStart"/>
            <w:r w:rsidRPr="00522F46">
              <w:t>..</w:t>
            </w:r>
            <w:proofErr w:type="gramEnd"/>
          </w:p>
        </w:tc>
        <w:tc>
          <w:tcPr>
            <w:tcW w:w="4021" w:type="dxa"/>
            <w:vAlign w:val="center"/>
          </w:tcPr>
          <w:p w:rsidR="00461104" w:rsidRPr="00522F46" w:rsidRDefault="00461104" w:rsidP="002706CB">
            <w:pPr>
              <w:pStyle w:val="Prrafodelista"/>
              <w:ind w:left="0"/>
              <w:jc w:val="center"/>
              <w:rPr>
                <w:rFonts w:eastAsia="NewsGotT"/>
              </w:rPr>
            </w:pPr>
            <w:r>
              <w:rPr>
                <w:rFonts w:eastAsia="NewsGotT"/>
              </w:rPr>
              <w:t>10</w:t>
            </w:r>
            <w:r w:rsidRPr="00522F46">
              <w:rPr>
                <w:rFonts w:eastAsia="NewsGotT"/>
              </w:rPr>
              <w:t xml:space="preserve"> horas</w:t>
            </w:r>
          </w:p>
        </w:tc>
      </w:tr>
      <w:tr w:rsidR="00461104" w:rsidRPr="00522F46" w:rsidTr="002706CB">
        <w:tc>
          <w:tcPr>
            <w:tcW w:w="3979" w:type="dxa"/>
            <w:vAlign w:val="center"/>
          </w:tcPr>
          <w:p w:rsidR="00461104" w:rsidRPr="00522F46" w:rsidRDefault="00461104" w:rsidP="00461104">
            <w:pPr>
              <w:pStyle w:val="Prrafodelista"/>
              <w:numPr>
                <w:ilvl w:val="0"/>
                <w:numId w:val="4"/>
              </w:numPr>
              <w:tabs>
                <w:tab w:val="left" w:pos="567"/>
              </w:tabs>
              <w:spacing w:line="276" w:lineRule="auto"/>
            </w:pPr>
            <w:r w:rsidRPr="00522F46">
              <w:t>Marcar las directrices de los periódicos de la ciencia y planificar la elaboración de los mismos junto a los alumnos-divulgadores.</w:t>
            </w:r>
          </w:p>
          <w:p w:rsidR="00461104" w:rsidRPr="00522F46" w:rsidRDefault="00461104" w:rsidP="00461104">
            <w:pPr>
              <w:pStyle w:val="Prrafodelista"/>
              <w:numPr>
                <w:ilvl w:val="0"/>
                <w:numId w:val="4"/>
              </w:numPr>
              <w:rPr>
                <w:rFonts w:eastAsia="NewsGotT"/>
              </w:rPr>
            </w:pPr>
            <w:r w:rsidRPr="00522F46">
              <w:t>Planificación de las entrevistas con la ayuda de los alumnos reporteros.</w:t>
            </w:r>
          </w:p>
        </w:tc>
        <w:tc>
          <w:tcPr>
            <w:tcW w:w="4021" w:type="dxa"/>
            <w:vAlign w:val="center"/>
          </w:tcPr>
          <w:p w:rsidR="00461104" w:rsidRPr="00522F46" w:rsidRDefault="00461104" w:rsidP="002706CB">
            <w:pPr>
              <w:pStyle w:val="Prrafodelista"/>
              <w:ind w:left="0"/>
              <w:jc w:val="center"/>
              <w:rPr>
                <w:rFonts w:eastAsia="NewsGotT"/>
              </w:rPr>
            </w:pPr>
            <w:r>
              <w:rPr>
                <w:rFonts w:eastAsia="NewsGotT"/>
              </w:rPr>
              <w:t>10</w:t>
            </w:r>
            <w:r w:rsidRPr="00522F46">
              <w:rPr>
                <w:rFonts w:eastAsia="NewsGotT"/>
              </w:rPr>
              <w:t xml:space="preserve"> horas</w:t>
            </w:r>
          </w:p>
        </w:tc>
      </w:tr>
      <w:tr w:rsidR="00461104" w:rsidRPr="00522F46" w:rsidTr="002706CB">
        <w:tc>
          <w:tcPr>
            <w:tcW w:w="3979" w:type="dxa"/>
            <w:vAlign w:val="center"/>
          </w:tcPr>
          <w:p w:rsidR="00461104" w:rsidRPr="00522F46" w:rsidRDefault="00461104" w:rsidP="00461104">
            <w:pPr>
              <w:pStyle w:val="Prrafodelista"/>
              <w:numPr>
                <w:ilvl w:val="0"/>
                <w:numId w:val="4"/>
              </w:numPr>
              <w:tabs>
                <w:tab w:val="left" w:pos="567"/>
              </w:tabs>
              <w:spacing w:line="276" w:lineRule="auto"/>
            </w:pPr>
            <w:r w:rsidRPr="00522F46">
              <w:t>Coordinación del grupo de trabajo, elaborando las actas, memoria final y  facturas.</w:t>
            </w:r>
          </w:p>
        </w:tc>
        <w:tc>
          <w:tcPr>
            <w:tcW w:w="4021" w:type="dxa"/>
            <w:vAlign w:val="center"/>
          </w:tcPr>
          <w:p w:rsidR="00461104" w:rsidRPr="00522F46" w:rsidRDefault="00461104" w:rsidP="002706CB">
            <w:pPr>
              <w:pStyle w:val="Prrafodelista"/>
              <w:ind w:left="0"/>
              <w:jc w:val="center"/>
              <w:rPr>
                <w:rFonts w:eastAsia="NewsGotT"/>
              </w:rPr>
            </w:pPr>
            <w:r>
              <w:rPr>
                <w:rFonts w:eastAsia="NewsGotT"/>
              </w:rPr>
              <w:t>4</w:t>
            </w:r>
            <w:r w:rsidRPr="00522F46">
              <w:rPr>
                <w:rFonts w:eastAsia="NewsGotT"/>
              </w:rPr>
              <w:t xml:space="preserve"> horas</w:t>
            </w:r>
          </w:p>
        </w:tc>
      </w:tr>
    </w:tbl>
    <w:p w:rsidR="00461104" w:rsidRDefault="00461104" w:rsidP="00461104">
      <w:pPr>
        <w:pStyle w:val="Prrafodelista"/>
        <w:rPr>
          <w:rFonts w:eastAsia="NewsGotT"/>
        </w:rPr>
      </w:pPr>
    </w:p>
    <w:p w:rsidR="00461104" w:rsidRDefault="00461104" w:rsidP="003055F0">
      <w:pPr>
        <w:pStyle w:val="Prrafodelista"/>
        <w:jc w:val="both"/>
        <w:rPr>
          <w:rFonts w:eastAsia="NewsGotT"/>
        </w:rPr>
      </w:pPr>
      <w:r>
        <w:rPr>
          <w:rFonts w:eastAsia="NewsGotT"/>
        </w:rPr>
        <w:t>Todavía nos faltan 3 reuniones que hacen un total de 6 horas, aunque también aprovechamos los recreos para comentar los diferentes aspectos de cada una de las actividades.</w:t>
      </w:r>
    </w:p>
    <w:p w:rsidR="00461104" w:rsidRDefault="00461104" w:rsidP="003055F0">
      <w:pPr>
        <w:pStyle w:val="Prrafodelista"/>
        <w:jc w:val="both"/>
        <w:rPr>
          <w:rFonts w:eastAsia="NewsGotT"/>
        </w:rPr>
      </w:pPr>
      <w:r>
        <w:rPr>
          <w:rFonts w:eastAsia="NewsGotT"/>
        </w:rPr>
        <w:t>A la coordinación también le faltan unas 6 horas para la elaboración de las últimas actas, así como de la memoria final y las facturas.</w:t>
      </w:r>
    </w:p>
    <w:p w:rsidR="008A10CC" w:rsidRDefault="008A10CC" w:rsidP="008A10CC">
      <w:pPr>
        <w:pStyle w:val="Prrafodelista"/>
        <w:autoSpaceDE w:val="0"/>
        <w:autoSpaceDN w:val="0"/>
        <w:adjustRightInd w:val="0"/>
        <w:spacing w:line="276" w:lineRule="auto"/>
        <w:ind w:left="779"/>
        <w:jc w:val="both"/>
      </w:pPr>
    </w:p>
    <w:p w:rsidR="008A10CC" w:rsidRPr="008A10CC" w:rsidRDefault="00BF71FC" w:rsidP="008A10CC">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Resultados</w:t>
      </w:r>
    </w:p>
    <w:p w:rsidR="00461104" w:rsidRDefault="00461104" w:rsidP="008A10CC">
      <w:pPr>
        <w:pStyle w:val="Prrafodelista"/>
        <w:autoSpaceDE w:val="0"/>
        <w:autoSpaceDN w:val="0"/>
        <w:adjustRightInd w:val="0"/>
        <w:spacing w:line="276" w:lineRule="auto"/>
        <w:ind w:left="779"/>
        <w:jc w:val="both"/>
      </w:pPr>
      <w:r>
        <w:t xml:space="preserve">Los resultados hasta la fecha están siendo positivos porque tanto el alumnado como el profesorado están muy motivados para la Feria de la Ciencia, ya que supone poner en práctica ante miles de visitantes todo lo aprendido y elaborado en todos </w:t>
      </w:r>
      <w:r>
        <w:lastRenderedPageBreak/>
        <w:t>estos meses, además del protagonismo que supone para este alumnado ser el centro de atención durante unos días inolvidables para cada uno de ellos.</w:t>
      </w:r>
    </w:p>
    <w:p w:rsidR="00200972" w:rsidRDefault="00461104" w:rsidP="008A10CC">
      <w:pPr>
        <w:pStyle w:val="Prrafodelista"/>
        <w:autoSpaceDE w:val="0"/>
        <w:autoSpaceDN w:val="0"/>
        <w:adjustRightInd w:val="0"/>
        <w:spacing w:line="276" w:lineRule="auto"/>
        <w:ind w:left="779"/>
        <w:jc w:val="both"/>
      </w:pPr>
      <w:r>
        <w:t xml:space="preserve"> </w:t>
      </w:r>
    </w:p>
    <w:p w:rsidR="00200972" w:rsidRPr="00200972" w:rsidRDefault="00BF71FC" w:rsidP="00200972">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Evaluación</w:t>
      </w:r>
    </w:p>
    <w:p w:rsidR="00461104" w:rsidRDefault="00461104" w:rsidP="000D71F5">
      <w:pPr>
        <w:pStyle w:val="Prrafodelista"/>
        <w:tabs>
          <w:tab w:val="left" w:pos="1440"/>
        </w:tabs>
        <w:jc w:val="both"/>
        <w:rPr>
          <w:bCs/>
        </w:rPr>
      </w:pPr>
      <w:r w:rsidRPr="00461104">
        <w:rPr>
          <w:bCs/>
        </w:rPr>
        <w:t>Para llevar a cabo la evaluación referida a la mejora de las competencias docentes, seguiremos los siguientes indicadores</w:t>
      </w:r>
      <w:r>
        <w:rPr>
          <w:bCs/>
        </w:rPr>
        <w:t xml:space="preserve"> con sus correspondientes instrumentos de evaluación</w:t>
      </w:r>
      <w:r w:rsidRPr="00461104">
        <w:rPr>
          <w:bCs/>
        </w:rPr>
        <w:t>:</w:t>
      </w:r>
    </w:p>
    <w:p w:rsidR="00461104" w:rsidRPr="00461104" w:rsidRDefault="00461104" w:rsidP="00461104">
      <w:pPr>
        <w:pStyle w:val="Prrafodelista"/>
        <w:tabs>
          <w:tab w:val="left" w:pos="1440"/>
        </w:tabs>
        <w:rPr>
          <w:bCs/>
        </w:rPr>
      </w:pPr>
    </w:p>
    <w:tbl>
      <w:tblPr>
        <w:tblStyle w:val="Tablaconcuadrcula"/>
        <w:tblW w:w="0" w:type="auto"/>
        <w:tblLook w:val="04A0"/>
      </w:tblPr>
      <w:tblGrid>
        <w:gridCol w:w="4322"/>
        <w:gridCol w:w="4322"/>
      </w:tblGrid>
      <w:tr w:rsidR="00461104" w:rsidTr="002706CB">
        <w:tc>
          <w:tcPr>
            <w:tcW w:w="4322" w:type="dxa"/>
            <w:vAlign w:val="center"/>
          </w:tcPr>
          <w:p w:rsidR="00461104" w:rsidRPr="00317801" w:rsidRDefault="00461104" w:rsidP="002706CB">
            <w:pPr>
              <w:tabs>
                <w:tab w:val="left" w:pos="1440"/>
              </w:tabs>
              <w:jc w:val="center"/>
              <w:rPr>
                <w:b/>
              </w:rPr>
            </w:pPr>
            <w:r w:rsidRPr="00317801">
              <w:rPr>
                <w:b/>
              </w:rPr>
              <w:t>INDICADORES</w:t>
            </w:r>
          </w:p>
        </w:tc>
        <w:tc>
          <w:tcPr>
            <w:tcW w:w="4322" w:type="dxa"/>
            <w:vAlign w:val="center"/>
          </w:tcPr>
          <w:p w:rsidR="00461104" w:rsidRPr="00317801" w:rsidRDefault="00461104" w:rsidP="002706CB">
            <w:pPr>
              <w:tabs>
                <w:tab w:val="left" w:pos="1440"/>
              </w:tabs>
              <w:jc w:val="center"/>
              <w:rPr>
                <w:b/>
              </w:rPr>
            </w:pPr>
            <w:r w:rsidRPr="00317801">
              <w:rPr>
                <w:b/>
              </w:rPr>
              <w:t>INSTRUMENTOS</w:t>
            </w:r>
          </w:p>
        </w:tc>
      </w:tr>
      <w:tr w:rsidR="00461104" w:rsidTr="002706CB">
        <w:tc>
          <w:tcPr>
            <w:tcW w:w="4322" w:type="dxa"/>
            <w:vAlign w:val="center"/>
          </w:tcPr>
          <w:p w:rsidR="00461104" w:rsidRPr="00317801" w:rsidRDefault="00461104" w:rsidP="00461104">
            <w:pPr>
              <w:pStyle w:val="Prrafodelista"/>
              <w:numPr>
                <w:ilvl w:val="0"/>
                <w:numId w:val="22"/>
              </w:numPr>
              <w:tabs>
                <w:tab w:val="left" w:pos="1440"/>
              </w:tabs>
            </w:pPr>
            <w:r>
              <w:t>Alumnos que titulan en 4º de ESO.</w:t>
            </w:r>
          </w:p>
        </w:tc>
        <w:tc>
          <w:tcPr>
            <w:tcW w:w="4322" w:type="dxa"/>
            <w:vAlign w:val="center"/>
          </w:tcPr>
          <w:p w:rsidR="00461104" w:rsidRDefault="00461104" w:rsidP="002706CB">
            <w:pPr>
              <w:widowControl w:val="0"/>
              <w:tabs>
                <w:tab w:val="left" w:pos="0"/>
              </w:tabs>
              <w:suppressAutoHyphens/>
              <w:ind w:left="360"/>
              <w:jc w:val="both"/>
            </w:pPr>
            <w:r>
              <w:t>Observar el porcentaje de alumnos del Centro que titulan en 4º ESO con respecto a otros años.</w:t>
            </w:r>
          </w:p>
        </w:tc>
      </w:tr>
      <w:tr w:rsidR="00461104" w:rsidTr="002706CB">
        <w:tc>
          <w:tcPr>
            <w:tcW w:w="4322" w:type="dxa"/>
            <w:vAlign w:val="center"/>
          </w:tcPr>
          <w:p w:rsidR="00461104" w:rsidRPr="00317801" w:rsidRDefault="00461104" w:rsidP="00461104">
            <w:pPr>
              <w:pStyle w:val="Prrafodelista"/>
              <w:numPr>
                <w:ilvl w:val="0"/>
                <w:numId w:val="22"/>
              </w:numPr>
              <w:tabs>
                <w:tab w:val="left" w:pos="1440"/>
              </w:tabs>
            </w:pPr>
            <w:r>
              <w:t>Alumnos que siguen estudios en Bachillerato Científico-Tecnológico.</w:t>
            </w:r>
          </w:p>
        </w:tc>
        <w:tc>
          <w:tcPr>
            <w:tcW w:w="4322" w:type="dxa"/>
            <w:vAlign w:val="center"/>
          </w:tcPr>
          <w:p w:rsidR="00461104" w:rsidRDefault="00461104" w:rsidP="002706CB">
            <w:pPr>
              <w:widowControl w:val="0"/>
              <w:tabs>
                <w:tab w:val="left" w:pos="0"/>
              </w:tabs>
              <w:suppressAutoHyphens/>
              <w:ind w:left="360"/>
              <w:jc w:val="both"/>
            </w:pPr>
            <w:r>
              <w:t>Observar el porcentaje del alumnado que sigue sus estudios posteriores en Bachillerato Científico-tecnológico con respecto a otros años.</w:t>
            </w:r>
          </w:p>
        </w:tc>
      </w:tr>
      <w:tr w:rsidR="00461104" w:rsidTr="002706CB">
        <w:tc>
          <w:tcPr>
            <w:tcW w:w="4322" w:type="dxa"/>
            <w:vAlign w:val="center"/>
          </w:tcPr>
          <w:p w:rsidR="00461104" w:rsidRPr="00317801" w:rsidRDefault="00461104" w:rsidP="00461104">
            <w:pPr>
              <w:pStyle w:val="Prrafodelista"/>
              <w:numPr>
                <w:ilvl w:val="0"/>
                <w:numId w:val="22"/>
              </w:numPr>
              <w:tabs>
                <w:tab w:val="left" w:pos="1440"/>
              </w:tabs>
            </w:pPr>
            <w:r>
              <w:t>Alumnos que siguen sus estudios en Bachillerato de Ciencias Sociales.</w:t>
            </w:r>
          </w:p>
        </w:tc>
        <w:tc>
          <w:tcPr>
            <w:tcW w:w="4322" w:type="dxa"/>
            <w:vAlign w:val="center"/>
          </w:tcPr>
          <w:p w:rsidR="00461104" w:rsidRDefault="00461104" w:rsidP="002706CB">
            <w:pPr>
              <w:widowControl w:val="0"/>
              <w:tabs>
                <w:tab w:val="left" w:pos="0"/>
              </w:tabs>
              <w:suppressAutoHyphens/>
              <w:ind w:left="360"/>
              <w:jc w:val="both"/>
            </w:pPr>
            <w:r>
              <w:t>Observar el porcentaje del alumnado que sigue sus estudios posteriores en Bachillerato de Ciencias Sociales con respecto a otros años.</w:t>
            </w:r>
          </w:p>
        </w:tc>
      </w:tr>
      <w:tr w:rsidR="00461104" w:rsidTr="002706CB">
        <w:tc>
          <w:tcPr>
            <w:tcW w:w="4322" w:type="dxa"/>
            <w:vAlign w:val="center"/>
          </w:tcPr>
          <w:p w:rsidR="00461104" w:rsidRPr="00317801" w:rsidRDefault="00461104" w:rsidP="00461104">
            <w:pPr>
              <w:pStyle w:val="Prrafodelista"/>
              <w:numPr>
                <w:ilvl w:val="0"/>
                <w:numId w:val="22"/>
              </w:numPr>
              <w:tabs>
                <w:tab w:val="left" w:pos="1440"/>
              </w:tabs>
            </w:pPr>
            <w:r>
              <w:t>Alumnos que siguen sus estudios en Ciclos Formativos de Grado Medio.</w:t>
            </w:r>
          </w:p>
        </w:tc>
        <w:tc>
          <w:tcPr>
            <w:tcW w:w="4322" w:type="dxa"/>
            <w:vAlign w:val="center"/>
          </w:tcPr>
          <w:p w:rsidR="00461104" w:rsidRDefault="00461104" w:rsidP="002706CB">
            <w:pPr>
              <w:widowControl w:val="0"/>
              <w:tabs>
                <w:tab w:val="left" w:pos="0"/>
              </w:tabs>
              <w:suppressAutoHyphens/>
              <w:ind w:left="360"/>
              <w:jc w:val="both"/>
            </w:pPr>
            <w:r>
              <w:t>Observar el porcentaje del alumnado que sigue sus estudios posteriores en Ciclo Formativos de grado medio con respecto a otros años.</w:t>
            </w:r>
          </w:p>
        </w:tc>
      </w:tr>
      <w:tr w:rsidR="00461104" w:rsidTr="002706CB">
        <w:tc>
          <w:tcPr>
            <w:tcW w:w="4322" w:type="dxa"/>
            <w:vAlign w:val="center"/>
          </w:tcPr>
          <w:p w:rsidR="00461104" w:rsidRPr="00317801" w:rsidRDefault="00461104" w:rsidP="00461104">
            <w:pPr>
              <w:pStyle w:val="Prrafodelista"/>
              <w:numPr>
                <w:ilvl w:val="0"/>
                <w:numId w:val="22"/>
              </w:numPr>
              <w:tabs>
                <w:tab w:val="left" w:pos="1440"/>
              </w:tabs>
            </w:pPr>
            <w:r>
              <w:t>Alumnos que titulan en 4º de ESO cursando las asignaturas científicos-tecnológicas.</w:t>
            </w:r>
          </w:p>
        </w:tc>
        <w:tc>
          <w:tcPr>
            <w:tcW w:w="4322" w:type="dxa"/>
            <w:vAlign w:val="center"/>
          </w:tcPr>
          <w:p w:rsidR="00461104" w:rsidRDefault="00461104" w:rsidP="002706CB">
            <w:pPr>
              <w:widowControl w:val="0"/>
              <w:tabs>
                <w:tab w:val="left" w:pos="0"/>
              </w:tabs>
              <w:suppressAutoHyphens/>
              <w:ind w:left="360"/>
              <w:jc w:val="both"/>
            </w:pPr>
            <w:r>
              <w:t>Observar el porcentaje de alumnos del Centro que titulan en 4º ESO con asignaturas científico-tecnológicas (Matemáticas, Física y Química, Biología y Geología y Tecnología) con respecto a otros años.</w:t>
            </w:r>
          </w:p>
        </w:tc>
      </w:tr>
      <w:tr w:rsidR="00461104" w:rsidTr="002706CB">
        <w:tc>
          <w:tcPr>
            <w:tcW w:w="4322" w:type="dxa"/>
            <w:vAlign w:val="center"/>
          </w:tcPr>
          <w:p w:rsidR="00461104" w:rsidRPr="00317801" w:rsidRDefault="00461104" w:rsidP="00461104">
            <w:pPr>
              <w:pStyle w:val="Prrafodelista"/>
              <w:numPr>
                <w:ilvl w:val="0"/>
                <w:numId w:val="22"/>
              </w:numPr>
              <w:tabs>
                <w:tab w:val="left" w:pos="1440"/>
              </w:tabs>
            </w:pPr>
            <w:r>
              <w:t>Alumnos que titulan en 4º de ESO cursando las asignaturas socio-lingüísticas.</w:t>
            </w:r>
          </w:p>
        </w:tc>
        <w:tc>
          <w:tcPr>
            <w:tcW w:w="4322" w:type="dxa"/>
            <w:vAlign w:val="center"/>
          </w:tcPr>
          <w:p w:rsidR="00461104" w:rsidRDefault="00461104" w:rsidP="002706CB">
            <w:pPr>
              <w:widowControl w:val="0"/>
              <w:tabs>
                <w:tab w:val="left" w:pos="0"/>
              </w:tabs>
              <w:suppressAutoHyphens/>
              <w:ind w:left="360"/>
              <w:jc w:val="both"/>
            </w:pPr>
            <w:r>
              <w:t>Observar el porcentaje de alumnos del Centro que titulan en 4º ESO con asignaturas sociolingüísticas (Lengua Castellana y Literatura e Información y comunicación) con respecto a otros años.</w:t>
            </w:r>
          </w:p>
        </w:tc>
      </w:tr>
      <w:tr w:rsidR="00461104" w:rsidTr="002706CB">
        <w:tc>
          <w:tcPr>
            <w:tcW w:w="4322" w:type="dxa"/>
            <w:vAlign w:val="center"/>
          </w:tcPr>
          <w:p w:rsidR="00461104" w:rsidRPr="00317801" w:rsidRDefault="00461104" w:rsidP="003055F0">
            <w:pPr>
              <w:pStyle w:val="Prrafodelista"/>
              <w:numPr>
                <w:ilvl w:val="0"/>
                <w:numId w:val="22"/>
              </w:numPr>
              <w:tabs>
                <w:tab w:val="left" w:pos="1440"/>
              </w:tabs>
            </w:pPr>
            <w:r>
              <w:t xml:space="preserve">Alumnos que titulan en 4º de ESO cursando la asignatura </w:t>
            </w:r>
            <w:r w:rsidR="003055F0">
              <w:t>Ciencias Aplicadas a la Actividad Profesional.</w:t>
            </w:r>
          </w:p>
        </w:tc>
        <w:tc>
          <w:tcPr>
            <w:tcW w:w="4322" w:type="dxa"/>
            <w:vAlign w:val="center"/>
          </w:tcPr>
          <w:p w:rsidR="00461104" w:rsidRDefault="00461104" w:rsidP="003055F0">
            <w:pPr>
              <w:widowControl w:val="0"/>
              <w:tabs>
                <w:tab w:val="left" w:pos="0"/>
              </w:tabs>
              <w:suppressAutoHyphens/>
              <w:ind w:left="360"/>
              <w:jc w:val="both"/>
            </w:pPr>
            <w:r>
              <w:t xml:space="preserve">Observar el número de alumnos que eligen la optativa </w:t>
            </w:r>
            <w:r w:rsidR="003055F0">
              <w:t xml:space="preserve">Ciencias Aplicadas a la Actividad Profesional </w:t>
            </w:r>
            <w:r>
              <w:t>en 4º de ESO con respecto a otros años.</w:t>
            </w:r>
          </w:p>
        </w:tc>
      </w:tr>
    </w:tbl>
    <w:p w:rsidR="001E4C6B" w:rsidRPr="00461104" w:rsidRDefault="001E4C6B" w:rsidP="00200972">
      <w:pPr>
        <w:autoSpaceDE w:val="0"/>
        <w:autoSpaceDN w:val="0"/>
        <w:adjustRightInd w:val="0"/>
        <w:spacing w:before="0" w:beforeAutospacing="0" w:after="0" w:afterAutospacing="0" w:line="276" w:lineRule="auto"/>
        <w:jc w:val="both"/>
        <w:rPr>
          <w:rFonts w:ascii="Calibri" w:hAnsi="Calibri" w:cs="Calibri"/>
        </w:rPr>
      </w:pPr>
    </w:p>
    <w:p w:rsidR="001E4C6B" w:rsidRDefault="001E4C6B" w:rsidP="00B9596E">
      <w:pPr>
        <w:autoSpaceDE w:val="0"/>
        <w:autoSpaceDN w:val="0"/>
        <w:adjustRightInd w:val="0"/>
        <w:spacing w:before="0" w:beforeAutospacing="0" w:after="0" w:afterAutospacing="0" w:line="276" w:lineRule="auto"/>
        <w:rPr>
          <w:rFonts w:ascii="Calibri" w:hAnsi="Calibri" w:cs="Calibri"/>
        </w:rPr>
      </w:pPr>
    </w:p>
    <w:p w:rsidR="00B9596E" w:rsidRDefault="00B9596E" w:rsidP="001B7B47">
      <w:pPr>
        <w:numPr>
          <w:ilvl w:val="0"/>
          <w:numId w:val="7"/>
        </w:numPr>
        <w:autoSpaceDE w:val="0"/>
        <w:autoSpaceDN w:val="0"/>
        <w:adjustRightInd w:val="0"/>
        <w:spacing w:before="0" w:beforeAutospacing="0" w:after="0" w:afterAutospacing="0" w:line="276" w:lineRule="auto"/>
        <w:jc w:val="both"/>
        <w:rPr>
          <w:rFonts w:ascii="Calibri, sans-serif" w:hAnsi="Calibri, sans-serif" w:cs="Calibri, sans-serif"/>
          <w:sz w:val="26"/>
          <w:szCs w:val="26"/>
        </w:rPr>
      </w:pPr>
      <w:r>
        <w:rPr>
          <w:rFonts w:ascii="Calibri, sans-serif" w:hAnsi="Calibri, sans-serif" w:cs="Calibri, sans-serif"/>
          <w:b/>
          <w:bCs/>
          <w:sz w:val="26"/>
          <w:szCs w:val="26"/>
        </w:rPr>
        <w:t>IMPLICACIÓN EN ACTIVIDADES FORMATIVAS</w:t>
      </w:r>
      <w:r>
        <w:rPr>
          <w:rFonts w:ascii="Calibri, sans-serif" w:hAnsi="Calibri, sans-serif" w:cs="Calibri, sans-serif"/>
          <w:sz w:val="26"/>
          <w:szCs w:val="26"/>
        </w:rPr>
        <w:t xml:space="preserve"> </w:t>
      </w:r>
    </w:p>
    <w:p w:rsidR="001B7B47" w:rsidRDefault="001B7B47" w:rsidP="001B7B47">
      <w:pPr>
        <w:autoSpaceDE w:val="0"/>
        <w:autoSpaceDN w:val="0"/>
        <w:adjustRightInd w:val="0"/>
        <w:spacing w:before="0" w:beforeAutospacing="0" w:after="0" w:afterAutospacing="0" w:line="276" w:lineRule="auto"/>
        <w:ind w:left="720"/>
        <w:rPr>
          <w:rFonts w:ascii="Calibri, sans-serif" w:hAnsi="Calibri, sans-serif" w:cs="Calibri, sans-serif"/>
          <w:b/>
          <w:bCs/>
          <w:sz w:val="26"/>
          <w:szCs w:val="26"/>
        </w:rPr>
      </w:pPr>
    </w:p>
    <w:p w:rsidR="001B7B47" w:rsidRPr="00200972" w:rsidRDefault="001B7B47" w:rsidP="001B7B47">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Asistencia y/o intervención</w:t>
      </w:r>
    </w:p>
    <w:p w:rsidR="001B7B47" w:rsidRDefault="001B7B47" w:rsidP="001B7B47">
      <w:pPr>
        <w:autoSpaceDE w:val="0"/>
        <w:autoSpaceDN w:val="0"/>
        <w:adjustRightInd w:val="0"/>
        <w:spacing w:before="0" w:beforeAutospacing="0" w:after="0" w:afterAutospacing="0"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Todos los miembros del grupo asisten e intervienen en las reuniones del grupo de trabajo que hemos realizado en las siguientes fechas:</w:t>
      </w:r>
    </w:p>
    <w:p w:rsidR="003055F0" w:rsidRDefault="003055F0" w:rsidP="003055F0">
      <w:pPr>
        <w:pStyle w:val="BodyText1"/>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Pr>
          <w:rFonts w:ascii="Times New Roman" w:hAnsi="Times New Roman" w:cs="Times New Roman"/>
          <w:lang w:val="es-ES_tradnl"/>
        </w:rPr>
        <w:t>Miércoles 2 de Noviembre de 2016</w:t>
      </w:r>
    </w:p>
    <w:p w:rsidR="003055F0" w:rsidRDefault="003055F0" w:rsidP="003055F0">
      <w:pPr>
        <w:pStyle w:val="BodyText1"/>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Pr>
          <w:rFonts w:ascii="Times New Roman" w:hAnsi="Times New Roman" w:cs="Times New Roman"/>
          <w:lang w:val="es-ES_tradnl"/>
        </w:rPr>
        <w:t>Miércoles 16 de Noviembre de 2016</w:t>
      </w:r>
    </w:p>
    <w:p w:rsidR="003055F0" w:rsidRDefault="003055F0" w:rsidP="003055F0">
      <w:pPr>
        <w:pStyle w:val="BodyText1"/>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Pr>
          <w:rFonts w:ascii="Times New Roman" w:hAnsi="Times New Roman" w:cs="Times New Roman"/>
          <w:lang w:val="es-ES_tradnl"/>
        </w:rPr>
        <w:t>Miércoles 30 de Noviembre de 2016</w:t>
      </w:r>
    </w:p>
    <w:p w:rsidR="003055F0" w:rsidRDefault="003055F0" w:rsidP="003055F0">
      <w:pPr>
        <w:pStyle w:val="BodyText1"/>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Pr>
          <w:rFonts w:ascii="Times New Roman" w:hAnsi="Times New Roman" w:cs="Times New Roman"/>
          <w:lang w:val="es-ES_tradnl"/>
        </w:rPr>
        <w:t>Miércoles 11 de Enero de 2017</w:t>
      </w:r>
    </w:p>
    <w:p w:rsidR="003055F0" w:rsidRDefault="003055F0" w:rsidP="003055F0">
      <w:pPr>
        <w:pStyle w:val="BodyText1"/>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Pr>
          <w:rFonts w:ascii="Times New Roman" w:hAnsi="Times New Roman" w:cs="Times New Roman"/>
          <w:lang w:val="es-ES_tradnl"/>
        </w:rPr>
        <w:t>Miércoles 25 de Enero de 2017</w:t>
      </w:r>
    </w:p>
    <w:p w:rsidR="003055F0" w:rsidRDefault="003055F0" w:rsidP="003055F0">
      <w:pPr>
        <w:pStyle w:val="BodyText1"/>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Pr>
          <w:rFonts w:ascii="Times New Roman" w:hAnsi="Times New Roman" w:cs="Times New Roman"/>
          <w:lang w:val="es-ES_tradnl"/>
        </w:rPr>
        <w:t>Miércoles 8 de Febrero de 2017</w:t>
      </w:r>
    </w:p>
    <w:p w:rsidR="003055F0" w:rsidRDefault="003055F0" w:rsidP="003055F0">
      <w:pPr>
        <w:pStyle w:val="BodyText1"/>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Pr>
          <w:rFonts w:ascii="Times New Roman" w:hAnsi="Times New Roman" w:cs="Times New Roman"/>
          <w:lang w:val="es-ES_tradnl"/>
        </w:rPr>
        <w:t>Miércoles 1 de Marzo de 2017</w:t>
      </w:r>
    </w:p>
    <w:p w:rsidR="001B7B47" w:rsidRDefault="001B7B47" w:rsidP="001B7B47">
      <w:pPr>
        <w:autoSpaceDE w:val="0"/>
        <w:autoSpaceDN w:val="0"/>
        <w:adjustRightInd w:val="0"/>
        <w:spacing w:before="0" w:beforeAutospacing="0" w:after="0" w:afterAutospacing="0" w:line="276" w:lineRule="auto"/>
        <w:ind w:left="720"/>
        <w:rPr>
          <w:rFonts w:ascii="Times New Roman" w:hAnsi="Times New Roman" w:cs="Times New Roman"/>
          <w:sz w:val="24"/>
          <w:szCs w:val="24"/>
        </w:rPr>
      </w:pPr>
    </w:p>
    <w:p w:rsidR="001B7B47" w:rsidRPr="001B7B47" w:rsidRDefault="001B7B47" w:rsidP="001B7B47">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Transferencia al grupo</w:t>
      </w:r>
    </w:p>
    <w:p w:rsidR="003D168A" w:rsidRDefault="001B7B47" w:rsidP="003106E1">
      <w:pPr>
        <w:pStyle w:val="Prrafodelista"/>
        <w:autoSpaceDE w:val="0"/>
        <w:autoSpaceDN w:val="0"/>
        <w:adjustRightInd w:val="0"/>
        <w:spacing w:line="276" w:lineRule="auto"/>
        <w:ind w:left="779"/>
        <w:jc w:val="both"/>
      </w:pPr>
      <w:r>
        <w:t>Todas las ideas</w:t>
      </w:r>
      <w:r w:rsidR="003106E1">
        <w:t xml:space="preserve">, sugerencias y </w:t>
      </w:r>
      <w:r>
        <w:t xml:space="preserve">soluciones a los problemas se han transferido al grupo que </w:t>
      </w:r>
      <w:r w:rsidR="003106E1">
        <w:t>ha sido y está siendo capaz de sacar hacia adelante, en la mayoría de los casos, los diferentes proyectos que nos propusimos a principios de curso.</w:t>
      </w:r>
      <w:r>
        <w:t xml:space="preserve"> </w:t>
      </w:r>
    </w:p>
    <w:p w:rsidR="003106E1" w:rsidRDefault="003106E1" w:rsidP="003106E1">
      <w:pPr>
        <w:pStyle w:val="Prrafodelista"/>
        <w:autoSpaceDE w:val="0"/>
        <w:autoSpaceDN w:val="0"/>
        <w:adjustRightInd w:val="0"/>
        <w:spacing w:line="276" w:lineRule="auto"/>
        <w:ind w:left="779"/>
        <w:jc w:val="both"/>
      </w:pPr>
    </w:p>
    <w:p w:rsidR="003106E1" w:rsidRPr="001B7B47" w:rsidRDefault="003106E1" w:rsidP="003106E1">
      <w:pPr>
        <w:pStyle w:val="Prrafodelista"/>
        <w:numPr>
          <w:ilvl w:val="0"/>
          <w:numId w:val="8"/>
        </w:numPr>
        <w:autoSpaceDE w:val="0"/>
        <w:autoSpaceDN w:val="0"/>
        <w:adjustRightInd w:val="0"/>
        <w:spacing w:line="276" w:lineRule="auto"/>
        <w:rPr>
          <w:rFonts w:ascii="Calibri, sans-serif" w:hAnsi="Calibri, sans-serif" w:cs="Calibri, sans-serif"/>
          <w:sz w:val="26"/>
          <w:szCs w:val="26"/>
        </w:rPr>
      </w:pPr>
      <w:r>
        <w:rPr>
          <w:rFonts w:ascii="Calibri, sans-serif" w:hAnsi="Calibri, sans-serif" w:cs="Calibri, sans-serif"/>
          <w:sz w:val="26"/>
          <w:szCs w:val="26"/>
          <w:u w:val="single"/>
        </w:rPr>
        <w:t>Participación en redes profesionales</w:t>
      </w:r>
    </w:p>
    <w:p w:rsidR="003106E1" w:rsidRPr="001B7B47" w:rsidRDefault="003106E1" w:rsidP="003106E1">
      <w:pPr>
        <w:pStyle w:val="Prrafodelista"/>
        <w:autoSpaceDE w:val="0"/>
        <w:autoSpaceDN w:val="0"/>
        <w:adjustRightInd w:val="0"/>
        <w:spacing w:line="276" w:lineRule="auto"/>
        <w:ind w:left="779"/>
        <w:jc w:val="both"/>
        <w:rPr>
          <w:rFonts w:ascii="Calibri, sans-serif" w:hAnsi="Calibri, sans-serif" w:cs="Calibri, sans-serif"/>
          <w:sz w:val="26"/>
          <w:szCs w:val="26"/>
        </w:rPr>
      </w:pPr>
      <w:r>
        <w:t>Nuestro grupo de trabajo está incardinado a la participación en la Feria de la Ciencia, por lo que no participa en ninguna red profesional.</w:t>
      </w:r>
    </w:p>
    <w:sectPr w:rsidR="003106E1" w:rsidRPr="001B7B47" w:rsidSect="00555FF2">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965E64"/>
    <w:lvl w:ilvl="0">
      <w:numFmt w:val="bullet"/>
      <w:lvlText w:val="*"/>
      <w:lvlJc w:val="left"/>
    </w:lvl>
  </w:abstractNum>
  <w:abstractNum w:abstractNumId="1">
    <w:nsid w:val="065932CC"/>
    <w:multiLevelType w:val="hybridMultilevel"/>
    <w:tmpl w:val="21203522"/>
    <w:lvl w:ilvl="0" w:tplc="0C0A0011">
      <w:start w:val="1"/>
      <w:numFmt w:val="decimal"/>
      <w:lvlText w:val="%1)"/>
      <w:lvlJc w:val="left"/>
      <w:pPr>
        <w:ind w:left="1499" w:hanging="360"/>
      </w:p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2">
    <w:nsid w:val="0CD5720C"/>
    <w:multiLevelType w:val="hybridMultilevel"/>
    <w:tmpl w:val="1264FB9E"/>
    <w:lvl w:ilvl="0" w:tplc="0C0A000D">
      <w:start w:val="1"/>
      <w:numFmt w:val="bullet"/>
      <w:lvlText w:val=""/>
      <w:lvlJc w:val="left"/>
      <w:pPr>
        <w:ind w:left="779" w:hanging="360"/>
      </w:pPr>
      <w:rPr>
        <w:rFonts w:ascii="Wingdings" w:hAnsi="Wingdings" w:hint="default"/>
      </w:rPr>
    </w:lvl>
    <w:lvl w:ilvl="1" w:tplc="0C0A0003">
      <w:start w:val="1"/>
      <w:numFmt w:val="bullet"/>
      <w:lvlText w:val="o"/>
      <w:lvlJc w:val="left"/>
      <w:pPr>
        <w:ind w:left="1499" w:hanging="360"/>
      </w:pPr>
      <w:rPr>
        <w:rFonts w:ascii="Courier New" w:hAnsi="Courier New" w:cs="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cs="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cs="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3">
    <w:nsid w:val="0D5112A4"/>
    <w:multiLevelType w:val="hybridMultilevel"/>
    <w:tmpl w:val="A3E2C062"/>
    <w:lvl w:ilvl="0" w:tplc="0C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4">
    <w:nsid w:val="16E515A3"/>
    <w:multiLevelType w:val="hybridMultilevel"/>
    <w:tmpl w:val="B824CE80"/>
    <w:lvl w:ilvl="0" w:tplc="EED62A2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BA05AD8"/>
    <w:multiLevelType w:val="hybridMultilevel"/>
    <w:tmpl w:val="2516481C"/>
    <w:lvl w:ilvl="0" w:tplc="A134EB9A">
      <w:start w:val="1"/>
      <w:numFmt w:val="decimal"/>
      <w:lvlText w:val="%1)"/>
      <w:lvlJc w:val="left"/>
      <w:pPr>
        <w:ind w:left="1139" w:hanging="360"/>
      </w:pPr>
      <w:rPr>
        <w:rFonts w:hint="default"/>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6">
    <w:nsid w:val="2FCC5834"/>
    <w:multiLevelType w:val="hybridMultilevel"/>
    <w:tmpl w:val="21203522"/>
    <w:lvl w:ilvl="0" w:tplc="0C0A0011">
      <w:start w:val="1"/>
      <w:numFmt w:val="decimal"/>
      <w:lvlText w:val="%1)"/>
      <w:lvlJc w:val="left"/>
      <w:pPr>
        <w:ind w:left="1499" w:hanging="360"/>
      </w:p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7">
    <w:nsid w:val="2FE35017"/>
    <w:multiLevelType w:val="hybridMultilevel"/>
    <w:tmpl w:val="AA809E04"/>
    <w:lvl w:ilvl="0" w:tplc="A32A2658">
      <w:start w:val="1"/>
      <w:numFmt w:val="decimal"/>
      <w:lvlText w:val="%1)"/>
      <w:lvlJc w:val="left"/>
      <w:pPr>
        <w:tabs>
          <w:tab w:val="num" w:pos="1425"/>
        </w:tabs>
        <w:ind w:left="1425" w:hanging="360"/>
      </w:pPr>
      <w:rPr>
        <w:rFonts w:hint="default"/>
        <w:b w:val="0"/>
        <w:bCs w:val="0"/>
      </w:rPr>
    </w:lvl>
    <w:lvl w:ilvl="1" w:tplc="0C0A0019">
      <w:start w:val="1"/>
      <w:numFmt w:val="lowerLetter"/>
      <w:lvlText w:val="%2."/>
      <w:lvlJc w:val="left"/>
      <w:pPr>
        <w:tabs>
          <w:tab w:val="num" w:pos="2145"/>
        </w:tabs>
        <w:ind w:left="2145" w:hanging="360"/>
      </w:pPr>
    </w:lvl>
    <w:lvl w:ilvl="2" w:tplc="0C0A001B">
      <w:start w:val="1"/>
      <w:numFmt w:val="lowerRoman"/>
      <w:lvlText w:val="%3."/>
      <w:lvlJc w:val="right"/>
      <w:pPr>
        <w:tabs>
          <w:tab w:val="num" w:pos="2865"/>
        </w:tabs>
        <w:ind w:left="2865" w:hanging="180"/>
      </w:pPr>
    </w:lvl>
    <w:lvl w:ilvl="3" w:tplc="0C0A000F">
      <w:start w:val="1"/>
      <w:numFmt w:val="decimal"/>
      <w:lvlText w:val="%4."/>
      <w:lvlJc w:val="left"/>
      <w:pPr>
        <w:tabs>
          <w:tab w:val="num" w:pos="3585"/>
        </w:tabs>
        <w:ind w:left="3585" w:hanging="360"/>
      </w:pPr>
    </w:lvl>
    <w:lvl w:ilvl="4" w:tplc="0C0A0019">
      <w:start w:val="1"/>
      <w:numFmt w:val="lowerLetter"/>
      <w:lvlText w:val="%5."/>
      <w:lvlJc w:val="left"/>
      <w:pPr>
        <w:tabs>
          <w:tab w:val="num" w:pos="4305"/>
        </w:tabs>
        <w:ind w:left="4305" w:hanging="360"/>
      </w:pPr>
    </w:lvl>
    <w:lvl w:ilvl="5" w:tplc="0C0A001B">
      <w:start w:val="1"/>
      <w:numFmt w:val="lowerRoman"/>
      <w:lvlText w:val="%6."/>
      <w:lvlJc w:val="right"/>
      <w:pPr>
        <w:tabs>
          <w:tab w:val="num" w:pos="5025"/>
        </w:tabs>
        <w:ind w:left="5025" w:hanging="180"/>
      </w:pPr>
    </w:lvl>
    <w:lvl w:ilvl="6" w:tplc="0C0A000F">
      <w:start w:val="1"/>
      <w:numFmt w:val="decimal"/>
      <w:lvlText w:val="%7."/>
      <w:lvlJc w:val="left"/>
      <w:pPr>
        <w:tabs>
          <w:tab w:val="num" w:pos="5745"/>
        </w:tabs>
        <w:ind w:left="5745" w:hanging="360"/>
      </w:pPr>
    </w:lvl>
    <w:lvl w:ilvl="7" w:tplc="0C0A0019">
      <w:start w:val="1"/>
      <w:numFmt w:val="lowerLetter"/>
      <w:lvlText w:val="%8."/>
      <w:lvlJc w:val="left"/>
      <w:pPr>
        <w:tabs>
          <w:tab w:val="num" w:pos="6465"/>
        </w:tabs>
        <w:ind w:left="6465" w:hanging="360"/>
      </w:pPr>
    </w:lvl>
    <w:lvl w:ilvl="8" w:tplc="0C0A001B">
      <w:start w:val="1"/>
      <w:numFmt w:val="lowerRoman"/>
      <w:lvlText w:val="%9."/>
      <w:lvlJc w:val="right"/>
      <w:pPr>
        <w:tabs>
          <w:tab w:val="num" w:pos="7185"/>
        </w:tabs>
        <w:ind w:left="7185" w:hanging="180"/>
      </w:pPr>
    </w:lvl>
  </w:abstractNum>
  <w:abstractNum w:abstractNumId="8">
    <w:nsid w:val="318454C8"/>
    <w:multiLevelType w:val="hybridMultilevel"/>
    <w:tmpl w:val="0332E3E2"/>
    <w:lvl w:ilvl="0" w:tplc="04090011">
      <w:start w:val="1"/>
      <w:numFmt w:val="decimal"/>
      <w:lvlText w:val="%1)"/>
      <w:lvlJc w:val="left"/>
      <w:pPr>
        <w:tabs>
          <w:tab w:val="num" w:pos="1428"/>
        </w:tabs>
        <w:ind w:left="1428" w:hanging="360"/>
      </w:pPr>
      <w:rPr>
        <w:rFonts w:hint="default"/>
      </w:rPr>
    </w:lvl>
    <w:lvl w:ilvl="1" w:tplc="04090019">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9">
    <w:nsid w:val="34667C28"/>
    <w:multiLevelType w:val="hybridMultilevel"/>
    <w:tmpl w:val="C5CA902E"/>
    <w:lvl w:ilvl="0" w:tplc="0C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nsid w:val="35DB4479"/>
    <w:multiLevelType w:val="hybridMultilevel"/>
    <w:tmpl w:val="B1D4B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6D780B"/>
    <w:multiLevelType w:val="hybridMultilevel"/>
    <w:tmpl w:val="1DB650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B9F0656"/>
    <w:multiLevelType w:val="hybridMultilevel"/>
    <w:tmpl w:val="173A6586"/>
    <w:lvl w:ilvl="0" w:tplc="5186DB0C">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3">
    <w:nsid w:val="42671E77"/>
    <w:multiLevelType w:val="hybridMultilevel"/>
    <w:tmpl w:val="0E0EA50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nsid w:val="4501F229"/>
    <w:multiLevelType w:val="hybridMultilevel"/>
    <w:tmpl w:val="120CA3C8"/>
    <w:lvl w:ilvl="0" w:tplc="35F66660">
      <w:start w:val="1"/>
      <w:numFmt w:val="ideographDigital"/>
      <w:lvlText w:val=""/>
      <w:lvlJc w:val="left"/>
    </w:lvl>
    <w:lvl w:ilvl="1" w:tplc="073C0906">
      <w:numFmt w:val="decimal"/>
      <w:lvlText w:val=""/>
      <w:lvlJc w:val="left"/>
    </w:lvl>
    <w:lvl w:ilvl="2" w:tplc="6794F380">
      <w:numFmt w:val="decimal"/>
      <w:lvlText w:val=""/>
      <w:lvlJc w:val="left"/>
    </w:lvl>
    <w:lvl w:ilvl="3" w:tplc="1F8EFF00">
      <w:numFmt w:val="decimal"/>
      <w:lvlText w:val=""/>
      <w:lvlJc w:val="left"/>
    </w:lvl>
    <w:lvl w:ilvl="4" w:tplc="54EEA10E">
      <w:numFmt w:val="decimal"/>
      <w:lvlText w:val=""/>
      <w:lvlJc w:val="left"/>
    </w:lvl>
    <w:lvl w:ilvl="5" w:tplc="33E42CD6">
      <w:numFmt w:val="decimal"/>
      <w:lvlText w:val=""/>
      <w:lvlJc w:val="left"/>
    </w:lvl>
    <w:lvl w:ilvl="6" w:tplc="8334CA88">
      <w:numFmt w:val="decimal"/>
      <w:lvlText w:val=""/>
      <w:lvlJc w:val="left"/>
    </w:lvl>
    <w:lvl w:ilvl="7" w:tplc="487069CE">
      <w:numFmt w:val="decimal"/>
      <w:lvlText w:val=""/>
      <w:lvlJc w:val="left"/>
    </w:lvl>
    <w:lvl w:ilvl="8" w:tplc="60446678">
      <w:numFmt w:val="decimal"/>
      <w:lvlText w:val=""/>
      <w:lvlJc w:val="left"/>
    </w:lvl>
  </w:abstractNum>
  <w:abstractNum w:abstractNumId="15">
    <w:nsid w:val="4A0908BC"/>
    <w:multiLevelType w:val="hybridMultilevel"/>
    <w:tmpl w:val="A87E8050"/>
    <w:lvl w:ilvl="0" w:tplc="0C0A0011">
      <w:start w:val="1"/>
      <w:numFmt w:val="decimal"/>
      <w:lvlText w:val="%1)"/>
      <w:lvlJc w:val="left"/>
      <w:pPr>
        <w:ind w:left="1499" w:hanging="360"/>
      </w:p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16">
    <w:nsid w:val="4E4B4767"/>
    <w:multiLevelType w:val="hybridMultilevel"/>
    <w:tmpl w:val="173A6586"/>
    <w:lvl w:ilvl="0" w:tplc="5186DB0C">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7">
    <w:nsid w:val="56A842A1"/>
    <w:multiLevelType w:val="hybridMultilevel"/>
    <w:tmpl w:val="24682EE0"/>
    <w:lvl w:ilvl="0" w:tplc="CBF64A98">
      <w:start w:val="1"/>
      <w:numFmt w:val="decimal"/>
      <w:lvlText w:val="%1)"/>
      <w:lvlJc w:val="left"/>
      <w:pPr>
        <w:ind w:left="1139" w:hanging="360"/>
      </w:pPr>
      <w:rPr>
        <w:rFonts w:ascii="Times New Roman" w:hAnsi="Times New Roman" w:cs="Times New Roman" w:hint="default"/>
        <w:sz w:val="24"/>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18">
    <w:nsid w:val="5FB2795F"/>
    <w:multiLevelType w:val="hybridMultilevel"/>
    <w:tmpl w:val="173A6586"/>
    <w:lvl w:ilvl="0" w:tplc="5186DB0C">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9">
    <w:nsid w:val="62A06425"/>
    <w:multiLevelType w:val="hybridMultilevel"/>
    <w:tmpl w:val="BF9408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EB2AD3"/>
    <w:multiLevelType w:val="hybridMultilevel"/>
    <w:tmpl w:val="173A6586"/>
    <w:lvl w:ilvl="0" w:tplc="5186DB0C">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1">
    <w:nsid w:val="639F17CC"/>
    <w:multiLevelType w:val="hybridMultilevel"/>
    <w:tmpl w:val="CB32E762"/>
    <w:lvl w:ilvl="0" w:tplc="12083490">
      <w:start w:val="1"/>
      <w:numFmt w:val="decimal"/>
      <w:lvlText w:val="%1)"/>
      <w:lvlJc w:val="left"/>
      <w:pPr>
        <w:ind w:left="1776" w:hanging="360"/>
      </w:pPr>
      <w:rPr>
        <w:rFonts w:hint="default"/>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nsid w:val="6AA61E45"/>
    <w:multiLevelType w:val="hybridMultilevel"/>
    <w:tmpl w:val="D91EF2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41435E"/>
    <w:multiLevelType w:val="hybridMultilevel"/>
    <w:tmpl w:val="6EAE6A9E"/>
    <w:lvl w:ilvl="0" w:tplc="9A52D9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F23449"/>
    <w:multiLevelType w:val="hybridMultilevel"/>
    <w:tmpl w:val="40648AB0"/>
    <w:lvl w:ilvl="0" w:tplc="7330869A">
      <w:start w:val="1"/>
      <w:numFmt w:val="decimal"/>
      <w:lvlText w:val="%1)"/>
      <w:lvlJc w:val="left"/>
      <w:pPr>
        <w:ind w:left="885" w:hanging="5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8"/>
  </w:num>
  <w:num w:numId="4">
    <w:abstractNumId w:val="13"/>
  </w:num>
  <w:num w:numId="5">
    <w:abstractNumId w:val="16"/>
  </w:num>
  <w:num w:numId="6">
    <w:abstractNumId w:val="11"/>
  </w:num>
  <w:num w:numId="7">
    <w:abstractNumId w:val="23"/>
  </w:num>
  <w:num w:numId="8">
    <w:abstractNumId w:val="2"/>
  </w:num>
  <w:num w:numId="9">
    <w:abstractNumId w:val="17"/>
  </w:num>
  <w:num w:numId="10">
    <w:abstractNumId w:val="18"/>
  </w:num>
  <w:num w:numId="11">
    <w:abstractNumId w:val="5"/>
  </w:num>
  <w:num w:numId="12">
    <w:abstractNumId w:val="20"/>
  </w:num>
  <w:num w:numId="13">
    <w:abstractNumId w:val="21"/>
  </w:num>
  <w:num w:numId="14">
    <w:abstractNumId w:val="9"/>
  </w:num>
  <w:num w:numId="15">
    <w:abstractNumId w:val="15"/>
  </w:num>
  <w:num w:numId="16">
    <w:abstractNumId w:val="6"/>
  </w:num>
  <w:num w:numId="17">
    <w:abstractNumId w:val="1"/>
  </w:num>
  <w:num w:numId="18">
    <w:abstractNumId w:val="24"/>
  </w:num>
  <w:num w:numId="19">
    <w:abstractNumId w:val="3"/>
  </w:num>
  <w:num w:numId="20">
    <w:abstractNumId w:val="19"/>
  </w:num>
  <w:num w:numId="21">
    <w:abstractNumId w:val="22"/>
  </w:num>
  <w:num w:numId="22">
    <w:abstractNumId w:val="10"/>
  </w:num>
  <w:num w:numId="23">
    <w:abstractNumId w:val="4"/>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B9596E"/>
    <w:rsid w:val="000535A9"/>
    <w:rsid w:val="000D71F5"/>
    <w:rsid w:val="00191747"/>
    <w:rsid w:val="001B20A8"/>
    <w:rsid w:val="001B2E74"/>
    <w:rsid w:val="001B7B47"/>
    <w:rsid w:val="001C0168"/>
    <w:rsid w:val="001C173C"/>
    <w:rsid w:val="001E4C6B"/>
    <w:rsid w:val="00200972"/>
    <w:rsid w:val="002119E5"/>
    <w:rsid w:val="00220D23"/>
    <w:rsid w:val="003055F0"/>
    <w:rsid w:val="003106E1"/>
    <w:rsid w:val="0036536D"/>
    <w:rsid w:val="003A56D3"/>
    <w:rsid w:val="003B2EA4"/>
    <w:rsid w:val="003D168A"/>
    <w:rsid w:val="003E394B"/>
    <w:rsid w:val="00461104"/>
    <w:rsid w:val="00642E1E"/>
    <w:rsid w:val="006A6D3D"/>
    <w:rsid w:val="007F102F"/>
    <w:rsid w:val="00845A98"/>
    <w:rsid w:val="008A10CC"/>
    <w:rsid w:val="008B4494"/>
    <w:rsid w:val="00936E6A"/>
    <w:rsid w:val="009423C7"/>
    <w:rsid w:val="0099127E"/>
    <w:rsid w:val="00AC2CF6"/>
    <w:rsid w:val="00B03C79"/>
    <w:rsid w:val="00B9596E"/>
    <w:rsid w:val="00BC4B04"/>
    <w:rsid w:val="00BE7962"/>
    <w:rsid w:val="00BF71FC"/>
    <w:rsid w:val="00C16B17"/>
    <w:rsid w:val="00CB457B"/>
    <w:rsid w:val="00CD0975"/>
    <w:rsid w:val="00FE5389"/>
    <w:rsid w:val="00FF2C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747"/>
    <w:pPr>
      <w:spacing w:before="0" w:beforeAutospacing="0" w:after="0" w:afterAutospacing="0"/>
      <w:ind w:left="720"/>
      <w:contextualSpacing/>
    </w:pPr>
    <w:rPr>
      <w:rFonts w:ascii="Times New Roman" w:eastAsia="SimSun" w:hAnsi="Times New Roman" w:cs="Times New Roman"/>
      <w:sz w:val="24"/>
      <w:szCs w:val="24"/>
      <w:lang w:eastAsia="es-ES"/>
    </w:rPr>
  </w:style>
  <w:style w:type="paragraph" w:customStyle="1" w:styleId="BodyText1">
    <w:name w:val="Body Text1"/>
    <w:uiPriority w:val="99"/>
    <w:rsid w:val="001E4C6B"/>
    <w:pPr>
      <w:spacing w:before="0" w:beforeAutospacing="0" w:after="0" w:afterAutospacing="0"/>
    </w:pPr>
    <w:rPr>
      <w:rFonts w:ascii="Tms Rmn" w:eastAsia="Times New Roman" w:hAnsi="Tms Rmn" w:cs="Tms Rmn"/>
      <w:color w:val="000000"/>
      <w:sz w:val="24"/>
      <w:szCs w:val="20"/>
      <w:lang w:val="en-US" w:eastAsia="es-ES"/>
    </w:rPr>
  </w:style>
  <w:style w:type="paragraph" w:styleId="Textosinformato">
    <w:name w:val="Plain Text"/>
    <w:basedOn w:val="Normal"/>
    <w:link w:val="TextosinformatoCar"/>
    <w:rsid w:val="00BF71FC"/>
    <w:pPr>
      <w:spacing w:before="0" w:beforeAutospacing="0" w:after="0" w:afterAutospacing="0"/>
    </w:pPr>
    <w:rPr>
      <w:rFonts w:ascii="Courier New" w:eastAsia="SimSun" w:hAnsi="Courier New" w:cs="Courier New"/>
      <w:sz w:val="20"/>
      <w:szCs w:val="20"/>
      <w:lang w:eastAsia="es-ES"/>
    </w:rPr>
  </w:style>
  <w:style w:type="character" w:customStyle="1" w:styleId="TextosinformatoCar">
    <w:name w:val="Texto sin formato Car"/>
    <w:basedOn w:val="Fuentedeprrafopredeter"/>
    <w:link w:val="Textosinformato"/>
    <w:rsid w:val="00BF71FC"/>
    <w:rPr>
      <w:rFonts w:ascii="Courier New" w:eastAsia="SimSun" w:hAnsi="Courier New" w:cs="Courier New"/>
      <w:sz w:val="20"/>
      <w:szCs w:val="20"/>
      <w:lang w:eastAsia="es-ES"/>
    </w:rPr>
  </w:style>
  <w:style w:type="table" w:styleId="Tablaconcuadrcula">
    <w:name w:val="Table Grid"/>
    <w:basedOn w:val="Tablanormal"/>
    <w:rsid w:val="00461104"/>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ED91F-3DA6-405A-8C1D-5513EB2A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2896</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Usuario, S.A.</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2016-03-22T09:34:00Z</dcterms:created>
  <dcterms:modified xsi:type="dcterms:W3CDTF">2017-03-03T11:29:00Z</dcterms:modified>
</cp:coreProperties>
</file>