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A841" w14:textId="77777777" w:rsidR="00222BCC" w:rsidRPr="00222BCC" w:rsidRDefault="00222BCC" w:rsidP="00222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b/>
          <w:bCs/>
          <w:color w:val="212529"/>
          <w:sz w:val="24"/>
          <w:szCs w:val="24"/>
          <w:u w:val="single"/>
          <w:lang w:eastAsia="es-ES"/>
        </w:rPr>
        <w:t>FASE DE DESARROLLO GRUPO DE TRABAJO</w:t>
      </w:r>
    </w:p>
    <w:p w14:paraId="23DFB4A9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22725D" w14:textId="02329F28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color w:val="212529"/>
          <w:sz w:val="24"/>
          <w:szCs w:val="24"/>
          <w:lang w:eastAsia="es-ES"/>
        </w:rPr>
        <w:t xml:space="preserve">Título: </w:t>
      </w:r>
    </w:p>
    <w:p w14:paraId="3C8A31C0" w14:textId="31C05BF8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color w:val="212529"/>
          <w:sz w:val="24"/>
          <w:szCs w:val="24"/>
          <w:lang w:eastAsia="es-ES"/>
        </w:rPr>
        <w:t xml:space="preserve">Código: </w:t>
      </w:r>
    </w:p>
    <w:p w14:paraId="1CA37608" w14:textId="44C41758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color w:val="212529"/>
          <w:sz w:val="24"/>
          <w:szCs w:val="24"/>
          <w:lang w:eastAsia="es-ES"/>
        </w:rPr>
        <w:t xml:space="preserve">Coordinador/a: </w:t>
      </w:r>
    </w:p>
    <w:p w14:paraId="45F3DE3B" w14:textId="77777777" w:rsidR="00222BCC" w:rsidRPr="00222BCC" w:rsidRDefault="00222BCC" w:rsidP="00222B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37A168A8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color w:val="212529"/>
          <w:sz w:val="24"/>
          <w:szCs w:val="24"/>
          <w:lang w:eastAsia="es-ES"/>
        </w:rPr>
        <w:t>Formulario de seguimiento </w:t>
      </w:r>
    </w:p>
    <w:p w14:paraId="4638CC19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BFAB779" w14:textId="77777777" w:rsidR="00222BCC" w:rsidRPr="00222BCC" w:rsidRDefault="00222BCC" w:rsidP="00222BC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  <w:t>Resultados obtenidos hasta la fecha:</w:t>
      </w:r>
    </w:p>
    <w:p w14:paraId="5BA991EA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6D6AD026" w14:textId="4C5AA6DF" w:rsidR="00222BCC" w:rsidRPr="00222BCC" w:rsidRDefault="00222BCC" w:rsidP="00222BCC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  <w:t>Materiales realizados (señalar los enlaces):</w:t>
      </w:r>
    </w:p>
    <w:p w14:paraId="35C03220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294FB3E4" w14:textId="77777777" w:rsidR="00222BCC" w:rsidRPr="00222BCC" w:rsidRDefault="00222BCC" w:rsidP="00222BCC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  <w:t>Dificultades encontradas:</w:t>
      </w:r>
    </w:p>
    <w:p w14:paraId="493A148B" w14:textId="77777777" w:rsidR="00222BCC" w:rsidRPr="00222BCC" w:rsidRDefault="00222BCC" w:rsidP="00222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222BC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432F661" w14:textId="77777777" w:rsidR="00222BCC" w:rsidRPr="00222BCC" w:rsidRDefault="00222BCC" w:rsidP="00222BCC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</w:pPr>
      <w:r w:rsidRPr="00222BCC">
        <w:rPr>
          <w:rFonts w:ascii="Calibri" w:eastAsia="Times New Roman" w:hAnsi="Calibri" w:cs="Calibri"/>
          <w:b/>
          <w:bCs/>
          <w:color w:val="212529"/>
          <w:sz w:val="24"/>
          <w:szCs w:val="24"/>
          <w:lang w:eastAsia="es-ES"/>
        </w:rPr>
        <w:t>Observaciones de la coordinación y asesoría:</w:t>
      </w:r>
    </w:p>
    <w:p w14:paraId="5DA69D68" w14:textId="77777777" w:rsidR="0090185A" w:rsidRDefault="0090185A"/>
    <w:sectPr w:rsidR="009018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2073D"/>
    <w:multiLevelType w:val="multilevel"/>
    <w:tmpl w:val="BBFA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42898"/>
    <w:multiLevelType w:val="multilevel"/>
    <w:tmpl w:val="27CC0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843412"/>
    <w:multiLevelType w:val="multilevel"/>
    <w:tmpl w:val="992A89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A2230"/>
    <w:multiLevelType w:val="multilevel"/>
    <w:tmpl w:val="8DE61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C080E"/>
    <w:multiLevelType w:val="multilevel"/>
    <w:tmpl w:val="5C5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C"/>
    <w:rsid w:val="00222BCC"/>
    <w:rsid w:val="009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C540"/>
  <w15:chartTrackingRefBased/>
  <w15:docId w15:val="{7C306AF3-F5A0-4698-A498-E59B9CE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2021-03-12T09:11:00Z</dcterms:created>
  <dcterms:modified xsi:type="dcterms:W3CDTF">2021-03-12T09:12:00Z</dcterms:modified>
</cp:coreProperties>
</file>