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B" w:rsidRDefault="00387E4B">
      <w:hyperlink r:id="rId4" w:history="1">
        <w:r w:rsidRPr="008C2A67">
          <w:rPr>
            <w:rStyle w:val="Hipervnculo"/>
          </w:rPr>
          <w:t>https://educacionadistancia.juntadeandalucia.es/centros/granada/enrol/instances.php?id=19548</w:t>
        </w:r>
      </w:hyperlink>
    </w:p>
    <w:p w:rsidR="00387E4B" w:rsidRDefault="00387E4B"/>
    <w:p w:rsidR="00387E4B" w:rsidRDefault="00387E4B">
      <w:r>
        <w:t>contraseña INVITADO</w:t>
      </w:r>
    </w:p>
    <w:sectPr w:rsidR="00387E4B" w:rsidSect="007C3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87E4B"/>
    <w:rsid w:val="00387E4B"/>
    <w:rsid w:val="00553709"/>
    <w:rsid w:val="007C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7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cionadistancia.juntadeandalucia.es/centros/granada/enrol/instances.php?id=195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 Ramblas</dc:creator>
  <cp:lastModifiedBy>Las Ramblas</cp:lastModifiedBy>
  <cp:revision>1</cp:revision>
  <dcterms:created xsi:type="dcterms:W3CDTF">2021-03-04T08:13:00Z</dcterms:created>
  <dcterms:modified xsi:type="dcterms:W3CDTF">2021-03-04T08:14:00Z</dcterms:modified>
</cp:coreProperties>
</file>