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50" w:rsidRDefault="004E454A" w:rsidP="004E454A">
      <w:pPr>
        <w:jc w:val="center"/>
        <w:rPr>
          <w:lang w:val="es-ES_tradnl"/>
        </w:rPr>
      </w:pPr>
      <w:r>
        <w:rPr>
          <w:lang w:val="es-ES_tradnl"/>
        </w:rPr>
        <w:t>ACTAS REUNIONES GRUPO DE TRABAJO RECICLAJE</w:t>
      </w:r>
    </w:p>
    <w:p w:rsidR="004E454A" w:rsidRDefault="004E454A" w:rsidP="004E454A">
      <w:pPr>
        <w:jc w:val="center"/>
        <w:rPr>
          <w:lang w:val="es-ES_tradnl"/>
        </w:rPr>
      </w:pPr>
    </w:p>
    <w:p w:rsidR="004E454A" w:rsidRDefault="004E454A" w:rsidP="004E454A">
      <w:pPr>
        <w:rPr>
          <w:lang w:val="es-ES_tradnl"/>
        </w:rPr>
      </w:pPr>
      <w:r>
        <w:rPr>
          <w:lang w:val="es-ES_tradnl"/>
        </w:rPr>
        <w:t>15 DE DICIEMBRE DE 2020</w:t>
      </w:r>
    </w:p>
    <w:p w:rsidR="004E454A" w:rsidRDefault="004E454A" w:rsidP="004E454A">
      <w:pPr>
        <w:rPr>
          <w:lang w:val="es-ES_tradnl"/>
        </w:rPr>
      </w:pPr>
      <w:r>
        <w:rPr>
          <w:lang w:val="es-ES_tradnl"/>
        </w:rPr>
        <w:t xml:space="preserve">Realizamos la presentación de objetivos de este grupo de trabajo y el calendario de las actuaciones a realizar para conseguirlos. Hacemos notar las dificultades sanitarias añadidas que alteran la asistencia de algunos grupos de alumnado al Centro y su posible repercusión en la participación de los mismos en los trabajos propuestos. </w:t>
      </w:r>
    </w:p>
    <w:p w:rsidR="004E454A" w:rsidRDefault="004E454A" w:rsidP="004E454A">
      <w:pPr>
        <w:rPr>
          <w:lang w:val="es-ES_tradnl"/>
        </w:rPr>
      </w:pPr>
    </w:p>
    <w:p w:rsidR="004E454A" w:rsidRDefault="004E454A" w:rsidP="004E454A">
      <w:pPr>
        <w:rPr>
          <w:lang w:val="es-ES_tradnl"/>
        </w:rPr>
      </w:pPr>
      <w:r>
        <w:rPr>
          <w:lang w:val="es-ES_tradnl"/>
        </w:rPr>
        <w:t>15 DE FEBRERO DE 2021</w:t>
      </w:r>
    </w:p>
    <w:p w:rsidR="004E454A" w:rsidRDefault="004E454A" w:rsidP="004E454A">
      <w:pPr>
        <w:rPr>
          <w:lang w:val="es-ES_tradnl"/>
        </w:rPr>
      </w:pPr>
      <w:r>
        <w:rPr>
          <w:lang w:val="es-ES_tradnl"/>
        </w:rPr>
        <w:t>Nos reunimos para realizar un seguimiento de las actuaciones propuestas y de la consecución de los objetivos propuestos hasta el momento. Se han colocado recipientes de reciclaje en las aulas y el alumnado</w:t>
      </w:r>
      <w:r w:rsidR="002678F9">
        <w:rPr>
          <w:lang w:val="es-ES_tradnl"/>
        </w:rPr>
        <w:t xml:space="preserve"> ha realizado diferente </w:t>
      </w:r>
      <w:proofErr w:type="spellStart"/>
      <w:r w:rsidR="002678F9">
        <w:rPr>
          <w:lang w:val="es-ES_tradnl"/>
        </w:rPr>
        <w:t>cartelería</w:t>
      </w:r>
      <w:proofErr w:type="spellEnd"/>
      <w:r w:rsidR="002678F9">
        <w:rPr>
          <w:lang w:val="es-ES_tradnl"/>
        </w:rPr>
        <w:t xml:space="preserve"> de aula para colocar encima de ellos. Además se ha organizado </w:t>
      </w:r>
      <w:proofErr w:type="gramStart"/>
      <w:r w:rsidR="002678F9">
        <w:rPr>
          <w:lang w:val="es-ES_tradnl"/>
        </w:rPr>
        <w:t>al</w:t>
      </w:r>
      <w:proofErr w:type="gramEnd"/>
      <w:r w:rsidR="002678F9">
        <w:rPr>
          <w:lang w:val="es-ES_tradnl"/>
        </w:rPr>
        <w:t xml:space="preserve"> recogida de los materiales reciclados del aula y su transporte a los contenidos, más grandes, de los pasillos del Centro. Para ello se han nombrado delegados ambientales por clase que irán rotando a lo largo del curso. Además se ha procedido al visionado de distintos videos y documentales sobre reciclaje y su importancia para el cuidado del medio ambiente.</w:t>
      </w:r>
    </w:p>
    <w:p w:rsidR="002678F9" w:rsidRDefault="002678F9" w:rsidP="004E454A">
      <w:pPr>
        <w:rPr>
          <w:lang w:val="es-ES_tradnl"/>
        </w:rPr>
      </w:pPr>
      <w:r>
        <w:rPr>
          <w:lang w:val="es-ES_tradnl"/>
        </w:rPr>
        <w:t xml:space="preserve">El aula específica ha participado de forma activa, junto a su profesora Eva Leal, en la confección de </w:t>
      </w:r>
      <w:proofErr w:type="spellStart"/>
      <w:r>
        <w:rPr>
          <w:lang w:val="es-ES_tradnl"/>
        </w:rPr>
        <w:t>cartelería</w:t>
      </w:r>
      <w:proofErr w:type="spellEnd"/>
      <w:r>
        <w:rPr>
          <w:lang w:val="es-ES_tradnl"/>
        </w:rPr>
        <w:t xml:space="preserve"> para su aula. </w:t>
      </w:r>
    </w:p>
    <w:p w:rsidR="002678F9" w:rsidRDefault="002678F9" w:rsidP="004E454A">
      <w:pPr>
        <w:rPr>
          <w:lang w:val="es-ES_tradnl"/>
        </w:rPr>
      </w:pPr>
    </w:p>
    <w:p w:rsidR="002678F9" w:rsidRDefault="002678F9" w:rsidP="004E454A">
      <w:pPr>
        <w:rPr>
          <w:lang w:val="es-ES_tradnl"/>
        </w:rPr>
      </w:pPr>
      <w:r>
        <w:rPr>
          <w:lang w:val="es-ES_tradnl"/>
        </w:rPr>
        <w:t>13  MAYO DE 2021</w:t>
      </w:r>
    </w:p>
    <w:p w:rsidR="002678F9" w:rsidRPr="002678F9" w:rsidRDefault="002678F9" w:rsidP="004E454A">
      <w:pPr>
        <w:rPr>
          <w:rFonts w:cstheme="minorHAnsi"/>
          <w:color w:val="000000" w:themeColor="text1"/>
          <w:lang w:val="es-ES_tradnl"/>
        </w:rPr>
      </w:pPr>
      <w:r w:rsidRPr="002678F9">
        <w:rPr>
          <w:rFonts w:cstheme="minorHAnsi"/>
          <w:iCs/>
          <w:color w:val="000000" w:themeColor="text1"/>
          <w:shd w:val="clear" w:color="auto" w:fill="FFFFFF"/>
        </w:rPr>
        <w:t>Reunidos los integrantes del grupo, ponemos en común los resultados del trabajo realizado. Se han cubierto casi todas nuestras expectativas tanto de elaboración de materiales, como de concienciación del alumnado e implicación del mismo. No obstante, y debido a las circunstancias concretas de este curso anómalo, hacemos constar ciertos objetivos no cumplidos como la elaboración de cajones de madera para el reciclaje tanto en pasillos como en la entrada del Centro (centro de reciclaje de pilas, tapones, cristal</w:t>
      </w:r>
      <w:r>
        <w:rPr>
          <w:rFonts w:cstheme="minorHAnsi"/>
          <w:iCs/>
          <w:color w:val="000000" w:themeColor="text1"/>
          <w:shd w:val="clear" w:color="auto" w:fill="FFFFFF"/>
        </w:rPr>
        <w:t xml:space="preserve">, materiales de impresora,...) ante la imposibilidad de usar el aula de tecnología por motivos sanitarios. </w:t>
      </w:r>
      <w:r w:rsidRPr="002678F9">
        <w:rPr>
          <w:rFonts w:cstheme="minorHAnsi"/>
          <w:iCs/>
          <w:color w:val="000000" w:themeColor="text1"/>
          <w:shd w:val="clear" w:color="auto" w:fill="FFFFFF"/>
        </w:rPr>
        <w:t>Es un trabajo que no acaba nunca y que esperamos continuar en cursos venideros.</w:t>
      </w:r>
    </w:p>
    <w:p w:rsidR="002678F9" w:rsidRDefault="002678F9" w:rsidP="004E454A">
      <w:pPr>
        <w:rPr>
          <w:lang w:val="es-ES_tradnl"/>
        </w:rPr>
      </w:pPr>
    </w:p>
    <w:p w:rsidR="002678F9" w:rsidRPr="004E454A" w:rsidRDefault="002678F9" w:rsidP="004E454A">
      <w:pPr>
        <w:rPr>
          <w:lang w:val="es-ES_tradnl"/>
        </w:rPr>
      </w:pPr>
    </w:p>
    <w:sectPr w:rsidR="002678F9" w:rsidRPr="004E454A" w:rsidSect="004A6E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54A"/>
    <w:rsid w:val="002678F9"/>
    <w:rsid w:val="004A6E50"/>
    <w:rsid w:val="004E4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2021-05-20T09:03:00Z</dcterms:created>
  <dcterms:modified xsi:type="dcterms:W3CDTF">2021-05-20T09:20:00Z</dcterms:modified>
</cp:coreProperties>
</file>