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7632" w:rsidRDefault="00DE66E7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INFORME DE CERTIFICACIÓN DEL GRUPO DE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TRABAJO</w:t>
      </w:r>
    </w:p>
    <w:tbl>
      <w:tblPr>
        <w:tblStyle w:val="a"/>
        <w:tblW w:w="14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92"/>
        <w:gridCol w:w="635"/>
        <w:gridCol w:w="4891"/>
      </w:tblGrid>
      <w:tr w:rsidR="00E27632" w14:paraId="244371DB" w14:textId="77777777">
        <w:trPr>
          <w:trHeight w:val="401"/>
          <w:jc w:val="center"/>
        </w:trPr>
        <w:tc>
          <w:tcPr>
            <w:tcW w:w="9327" w:type="dxa"/>
            <w:gridSpan w:val="2"/>
            <w:vAlign w:val="center"/>
          </w:tcPr>
          <w:p w14:paraId="00000002" w14:textId="77777777" w:rsidR="00E27632" w:rsidRDefault="00E27632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14:paraId="00000003" w14:textId="4EBD33C5" w:rsidR="00E27632" w:rsidRDefault="00DE66E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TÍTULO DEL PROYECTO:</w:t>
            </w:r>
            <w:r w:rsidR="008D7DA1">
              <w:rPr>
                <w:rFonts w:ascii="Verdana" w:eastAsia="Verdana" w:hAnsi="Verdana" w:cs="Verdana"/>
                <w:b/>
              </w:rPr>
              <w:t xml:space="preserve"> </w:t>
            </w:r>
            <w:r w:rsidR="008D7DA1" w:rsidRPr="008D7DA1">
              <w:rPr>
                <w:rFonts w:ascii="Verdana" w:eastAsia="Verdana" w:hAnsi="Verdana" w:cs="Verdana"/>
                <w:bCs/>
              </w:rPr>
              <w:t>HOY COCINO YO. DESARROLLO DE DESTREZAS ORALES, ESCRITAS Y DE INVESTIGACIÓN</w:t>
            </w:r>
            <w:r>
              <w:rPr>
                <w:rFonts w:ascii="Verdana" w:eastAsia="Verdana" w:hAnsi="Verdana" w:cs="Verdana"/>
                <w:b/>
              </w:rPr>
              <w:tab/>
            </w:r>
          </w:p>
        </w:tc>
        <w:tc>
          <w:tcPr>
            <w:tcW w:w="4891" w:type="dxa"/>
            <w:vAlign w:val="center"/>
          </w:tcPr>
          <w:p w14:paraId="00000005" w14:textId="4438EAFD" w:rsidR="00E27632" w:rsidRPr="008D7DA1" w:rsidRDefault="00DE66E7">
            <w:pPr>
              <w:spacing w:after="0" w:line="240" w:lineRule="auto"/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/>
              </w:rPr>
              <w:t>CÓDIGO:</w:t>
            </w:r>
            <w:r w:rsidR="008D7DA1">
              <w:rPr>
                <w:rFonts w:ascii="Verdana" w:eastAsia="Verdana" w:hAnsi="Verdana" w:cs="Verdana"/>
                <w:b/>
              </w:rPr>
              <w:t xml:space="preserve"> </w:t>
            </w:r>
            <w:r w:rsidR="008D7DA1" w:rsidRPr="008D7DA1">
              <w:rPr>
                <w:rFonts w:ascii="Verdana" w:eastAsia="Verdana" w:hAnsi="Verdana" w:cs="Verdana"/>
                <w:bCs/>
              </w:rPr>
              <w:t>212318GT011</w:t>
            </w:r>
          </w:p>
        </w:tc>
      </w:tr>
      <w:tr w:rsidR="00E27632" w14:paraId="4A73AAE9" w14:textId="77777777">
        <w:trPr>
          <w:trHeight w:val="401"/>
          <w:jc w:val="center"/>
        </w:trPr>
        <w:tc>
          <w:tcPr>
            <w:tcW w:w="8692" w:type="dxa"/>
            <w:vAlign w:val="center"/>
          </w:tcPr>
          <w:p w14:paraId="00000006" w14:textId="4E586A86" w:rsidR="00E27632" w:rsidRDefault="00DE66E7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COORDINADOR/A: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ab/>
            </w:r>
            <w:r w:rsidR="00881DBF" w:rsidRPr="00881DBF">
              <w:rPr>
                <w:rFonts w:ascii="Verdana" w:eastAsia="Verdana" w:hAnsi="Verdana" w:cs="Verdana"/>
                <w:bCs/>
                <w:sz w:val="24"/>
                <w:szCs w:val="24"/>
              </w:rPr>
              <w:t>MARÍA JOSÉ TOSCANO MORENO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ab/>
            </w:r>
          </w:p>
        </w:tc>
        <w:tc>
          <w:tcPr>
            <w:tcW w:w="5526" w:type="dxa"/>
            <w:gridSpan w:val="2"/>
            <w:vAlign w:val="center"/>
          </w:tcPr>
          <w:p w14:paraId="00000007" w14:textId="18313183" w:rsidR="00E27632" w:rsidRDefault="00DE66E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CENTRO:</w:t>
            </w:r>
            <w:r w:rsidR="00881DBF">
              <w:rPr>
                <w:rFonts w:ascii="Verdana" w:eastAsia="Verdana" w:hAnsi="Verdana" w:cs="Verdana"/>
                <w:b/>
              </w:rPr>
              <w:t xml:space="preserve"> </w:t>
            </w:r>
            <w:r w:rsidR="00881DBF" w:rsidRPr="00881DBF">
              <w:rPr>
                <w:rFonts w:ascii="Verdana" w:eastAsia="Verdana" w:hAnsi="Verdana" w:cs="Verdana"/>
                <w:bCs/>
              </w:rPr>
              <w:t>SEP SAN SEBASTIÁN (LAHIGUERA)</w:t>
            </w:r>
          </w:p>
        </w:tc>
      </w:tr>
      <w:tr w:rsidR="00E27632" w14:paraId="52708A01" w14:textId="77777777">
        <w:trPr>
          <w:trHeight w:val="401"/>
          <w:jc w:val="center"/>
        </w:trPr>
        <w:tc>
          <w:tcPr>
            <w:tcW w:w="14218" w:type="dxa"/>
            <w:gridSpan w:val="3"/>
            <w:vAlign w:val="center"/>
          </w:tcPr>
          <w:p w14:paraId="00000009" w14:textId="03178F59" w:rsidR="00E27632" w:rsidRDefault="00DE66E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ASESORÍA RESPONSABLE:</w:t>
            </w:r>
            <w:r w:rsidR="00881DBF">
              <w:rPr>
                <w:rFonts w:ascii="Verdana" w:eastAsia="Verdana" w:hAnsi="Verdana" w:cs="Verdana"/>
                <w:b/>
              </w:rPr>
              <w:t xml:space="preserve"> </w:t>
            </w:r>
            <w:r w:rsidR="00881DBF" w:rsidRPr="00881DBF">
              <w:rPr>
                <w:rFonts w:ascii="Verdana" w:eastAsia="Verdana" w:hAnsi="Verdana" w:cs="Verdana"/>
                <w:bCs/>
              </w:rPr>
              <w:t>JUANA PARRAS COLOMO</w:t>
            </w:r>
          </w:p>
        </w:tc>
      </w:tr>
    </w:tbl>
    <w:p w14:paraId="0000000C" w14:textId="77777777" w:rsidR="00E27632" w:rsidRDefault="00DE66E7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  <w:t xml:space="preserve"> </w:t>
      </w:r>
    </w:p>
    <w:p w14:paraId="0000000D" w14:textId="77777777" w:rsidR="00E27632" w:rsidRDefault="00E27632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0"/>
        <w:tblW w:w="14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6"/>
        <w:gridCol w:w="1763"/>
        <w:gridCol w:w="1643"/>
        <w:gridCol w:w="1707"/>
        <w:gridCol w:w="1825"/>
        <w:gridCol w:w="1359"/>
        <w:gridCol w:w="1207"/>
      </w:tblGrid>
      <w:tr w:rsidR="00E27632" w14:paraId="426B2EA4" w14:textId="77777777">
        <w:trPr>
          <w:trHeight w:val="462"/>
          <w:jc w:val="center"/>
        </w:trPr>
        <w:tc>
          <w:tcPr>
            <w:tcW w:w="4906" w:type="dxa"/>
            <w:vMerge w:val="restart"/>
            <w:vAlign w:val="center"/>
          </w:tcPr>
          <w:p w14:paraId="0000000E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PARTICIPANTE</w:t>
            </w:r>
          </w:p>
        </w:tc>
        <w:tc>
          <w:tcPr>
            <w:tcW w:w="1763" w:type="dxa"/>
            <w:vMerge w:val="restart"/>
            <w:shd w:val="clear" w:color="auto" w:fill="D7E3BC"/>
            <w:vAlign w:val="center"/>
          </w:tcPr>
          <w:p w14:paraId="0000000F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Participa en reunión de autoevaluación</w:t>
            </w:r>
          </w:p>
          <w:p w14:paraId="00000010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0000011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(Sí/No/Regular)</w:t>
            </w:r>
          </w:p>
          <w:p w14:paraId="00000012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5175" w:type="dxa"/>
            <w:gridSpan w:val="3"/>
            <w:shd w:val="clear" w:color="auto" w:fill="B8CCE4"/>
            <w:vAlign w:val="center"/>
          </w:tcPr>
          <w:p w14:paraId="00000013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HORAS DE CERTIFICACIÓN</w:t>
            </w:r>
          </w:p>
        </w:tc>
        <w:tc>
          <w:tcPr>
            <w:tcW w:w="2566" w:type="dxa"/>
            <w:gridSpan w:val="2"/>
            <w:shd w:val="clear" w:color="auto" w:fill="EBF1DD"/>
            <w:vAlign w:val="center"/>
          </w:tcPr>
          <w:p w14:paraId="00000016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Nº de horas propuestas para certificación</w:t>
            </w:r>
          </w:p>
        </w:tc>
      </w:tr>
      <w:tr w:rsidR="00E27632" w14:paraId="24E92119" w14:textId="77777777">
        <w:trPr>
          <w:trHeight w:val="462"/>
          <w:jc w:val="center"/>
        </w:trPr>
        <w:tc>
          <w:tcPr>
            <w:tcW w:w="4906" w:type="dxa"/>
            <w:vMerge/>
            <w:vAlign w:val="center"/>
          </w:tcPr>
          <w:p w14:paraId="00000018" w14:textId="77777777" w:rsidR="00E27632" w:rsidRDefault="00E2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D7E3BC"/>
            <w:vAlign w:val="center"/>
          </w:tcPr>
          <w:p w14:paraId="00000019" w14:textId="77777777" w:rsidR="00E27632" w:rsidRDefault="00E2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8CCE4"/>
            <w:vAlign w:val="center"/>
          </w:tcPr>
          <w:p w14:paraId="0000001A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Reuniones de coordinación</w:t>
            </w:r>
          </w:p>
          <w:p w14:paraId="0000001B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(Hasta 5 horas)</w:t>
            </w:r>
          </w:p>
        </w:tc>
        <w:tc>
          <w:tcPr>
            <w:tcW w:w="1707" w:type="dxa"/>
            <w:shd w:val="clear" w:color="auto" w:fill="B8CCE4"/>
            <w:vAlign w:val="center"/>
          </w:tcPr>
          <w:p w14:paraId="0000001C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Elaboración de materiales / </w:t>
            </w:r>
          </w:p>
          <w:p w14:paraId="0000001D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Formación</w:t>
            </w:r>
          </w:p>
          <w:p w14:paraId="0000001E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(Hasta 10 horas)</w:t>
            </w:r>
          </w:p>
        </w:tc>
        <w:tc>
          <w:tcPr>
            <w:tcW w:w="1825" w:type="dxa"/>
            <w:shd w:val="clear" w:color="auto" w:fill="B8CCE4"/>
            <w:vAlign w:val="center"/>
          </w:tcPr>
          <w:p w14:paraId="0000001F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Implementación práctica de resultados en el aula</w:t>
            </w:r>
          </w:p>
          <w:p w14:paraId="00000020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(Hasta 5 horas)</w:t>
            </w:r>
          </w:p>
        </w:tc>
        <w:tc>
          <w:tcPr>
            <w:tcW w:w="1359" w:type="dxa"/>
            <w:shd w:val="clear" w:color="auto" w:fill="EBF1DD"/>
            <w:vAlign w:val="center"/>
          </w:tcPr>
          <w:p w14:paraId="00000021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Propuesta coordinación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22" w14:textId="77777777" w:rsidR="00E27632" w:rsidRDefault="00DE66E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Propuesta asesoría</w:t>
            </w:r>
          </w:p>
        </w:tc>
      </w:tr>
      <w:tr w:rsidR="00BC0C8D" w14:paraId="1EA7758E" w14:textId="77777777">
        <w:trPr>
          <w:trHeight w:val="462"/>
          <w:jc w:val="center"/>
        </w:trPr>
        <w:tc>
          <w:tcPr>
            <w:tcW w:w="4906" w:type="dxa"/>
            <w:vAlign w:val="center"/>
          </w:tcPr>
          <w:p w14:paraId="00000023" w14:textId="160F7D41" w:rsidR="00BC0C8D" w:rsidRDefault="00BC0C8D" w:rsidP="00BC0C8D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(Coordinador/a): Mª JOSÉ TOSCANO MORENO</w:t>
            </w:r>
          </w:p>
        </w:tc>
        <w:tc>
          <w:tcPr>
            <w:tcW w:w="1763" w:type="dxa"/>
            <w:shd w:val="clear" w:color="auto" w:fill="D7E3BC"/>
            <w:vAlign w:val="center"/>
          </w:tcPr>
          <w:p w14:paraId="00000024" w14:textId="1FC83B65" w:rsidR="00BC0C8D" w:rsidRP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643" w:type="dxa"/>
            <w:shd w:val="clear" w:color="auto" w:fill="B8CCE4"/>
            <w:vAlign w:val="center"/>
          </w:tcPr>
          <w:p w14:paraId="00000025" w14:textId="4F211E05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707" w:type="dxa"/>
            <w:shd w:val="clear" w:color="auto" w:fill="B8CCE4"/>
            <w:vAlign w:val="center"/>
          </w:tcPr>
          <w:p w14:paraId="00000026" w14:textId="3FCED7FF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825" w:type="dxa"/>
            <w:shd w:val="clear" w:color="auto" w:fill="B8CCE4"/>
            <w:vAlign w:val="center"/>
          </w:tcPr>
          <w:p w14:paraId="00000027" w14:textId="130980CD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359" w:type="dxa"/>
            <w:shd w:val="clear" w:color="auto" w:fill="EBF1DD"/>
            <w:vAlign w:val="center"/>
          </w:tcPr>
          <w:p w14:paraId="00000028" w14:textId="415D4951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30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29" w14:textId="7777777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C0C8D" w14:paraId="19558847" w14:textId="77777777" w:rsidTr="00A3107A">
        <w:trPr>
          <w:trHeight w:val="462"/>
          <w:jc w:val="center"/>
        </w:trPr>
        <w:tc>
          <w:tcPr>
            <w:tcW w:w="4906" w:type="dxa"/>
            <w:vAlign w:val="center"/>
          </w:tcPr>
          <w:p w14:paraId="0000002A" w14:textId="3EA775B4" w:rsidR="00BC0C8D" w:rsidRDefault="00BC0C8D" w:rsidP="00BC0C8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LOURDES VELÁZQUEZ ARGUEDAS</w:t>
            </w:r>
          </w:p>
        </w:tc>
        <w:tc>
          <w:tcPr>
            <w:tcW w:w="1763" w:type="dxa"/>
            <w:shd w:val="clear" w:color="auto" w:fill="D7E3BC"/>
          </w:tcPr>
          <w:p w14:paraId="0000002B" w14:textId="46E8D3EC" w:rsidR="00BC0C8D" w:rsidRP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643" w:type="dxa"/>
            <w:shd w:val="clear" w:color="auto" w:fill="B8CCE4"/>
          </w:tcPr>
          <w:p w14:paraId="0000002C" w14:textId="44897CE2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707" w:type="dxa"/>
            <w:shd w:val="clear" w:color="auto" w:fill="B8CCE4"/>
          </w:tcPr>
          <w:p w14:paraId="0000002D" w14:textId="7D413A02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825" w:type="dxa"/>
            <w:shd w:val="clear" w:color="auto" w:fill="B8CCE4"/>
          </w:tcPr>
          <w:p w14:paraId="0000002E" w14:textId="6E9F051F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359" w:type="dxa"/>
            <w:shd w:val="clear" w:color="auto" w:fill="EBF1DD"/>
            <w:vAlign w:val="center"/>
          </w:tcPr>
          <w:p w14:paraId="0000002F" w14:textId="5182F4E0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30" w14:textId="7777777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C0C8D" w14:paraId="0159CE69" w14:textId="77777777" w:rsidTr="002D0FFF">
        <w:trPr>
          <w:trHeight w:val="462"/>
          <w:jc w:val="center"/>
        </w:trPr>
        <w:tc>
          <w:tcPr>
            <w:tcW w:w="4906" w:type="dxa"/>
            <w:vAlign w:val="center"/>
          </w:tcPr>
          <w:p w14:paraId="00000031" w14:textId="19ECC97A" w:rsidR="00BC0C8D" w:rsidRDefault="00BC0C8D" w:rsidP="00BC0C8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RAQUEL BARRIOS MUDARRA</w:t>
            </w:r>
          </w:p>
        </w:tc>
        <w:tc>
          <w:tcPr>
            <w:tcW w:w="1763" w:type="dxa"/>
            <w:shd w:val="clear" w:color="auto" w:fill="D7E3BC"/>
          </w:tcPr>
          <w:p w14:paraId="00000032" w14:textId="6D16CF23" w:rsidR="00BC0C8D" w:rsidRP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643" w:type="dxa"/>
            <w:shd w:val="clear" w:color="auto" w:fill="B8CCE4"/>
          </w:tcPr>
          <w:p w14:paraId="00000033" w14:textId="6988C67C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707" w:type="dxa"/>
            <w:shd w:val="clear" w:color="auto" w:fill="B8CCE4"/>
          </w:tcPr>
          <w:p w14:paraId="00000034" w14:textId="4A5B5FE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825" w:type="dxa"/>
            <w:shd w:val="clear" w:color="auto" w:fill="B8CCE4"/>
          </w:tcPr>
          <w:p w14:paraId="00000035" w14:textId="65946F7E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359" w:type="dxa"/>
            <w:shd w:val="clear" w:color="auto" w:fill="EBF1DD"/>
          </w:tcPr>
          <w:p w14:paraId="00000036" w14:textId="5D0A3954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4B6C3F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37" w14:textId="7777777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C0C8D" w14:paraId="6D50319D" w14:textId="77777777" w:rsidTr="002D0FFF">
        <w:trPr>
          <w:trHeight w:val="462"/>
          <w:jc w:val="center"/>
        </w:trPr>
        <w:tc>
          <w:tcPr>
            <w:tcW w:w="4906" w:type="dxa"/>
            <w:vAlign w:val="center"/>
          </w:tcPr>
          <w:p w14:paraId="00000038" w14:textId="108AA2AB" w:rsidR="00BC0C8D" w:rsidRDefault="00BC0C8D" w:rsidP="00BC0C8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GEMA ROBLES SANTIAGO</w:t>
            </w:r>
          </w:p>
        </w:tc>
        <w:tc>
          <w:tcPr>
            <w:tcW w:w="1763" w:type="dxa"/>
            <w:shd w:val="clear" w:color="auto" w:fill="D7E3BC"/>
          </w:tcPr>
          <w:p w14:paraId="00000039" w14:textId="1F1559B8" w:rsidR="00BC0C8D" w:rsidRP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643" w:type="dxa"/>
            <w:shd w:val="clear" w:color="auto" w:fill="B8CCE4"/>
          </w:tcPr>
          <w:p w14:paraId="0000003A" w14:textId="3F3381D3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707" w:type="dxa"/>
            <w:shd w:val="clear" w:color="auto" w:fill="B8CCE4"/>
          </w:tcPr>
          <w:p w14:paraId="0000003B" w14:textId="2E7B0074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825" w:type="dxa"/>
            <w:shd w:val="clear" w:color="auto" w:fill="B8CCE4"/>
          </w:tcPr>
          <w:p w14:paraId="0000003C" w14:textId="0A863115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359" w:type="dxa"/>
            <w:shd w:val="clear" w:color="auto" w:fill="EBF1DD"/>
          </w:tcPr>
          <w:p w14:paraId="0000003D" w14:textId="6C463F21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4B6C3F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3E" w14:textId="7777777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C0C8D" w14:paraId="388C38F7" w14:textId="77777777" w:rsidTr="002D0FFF">
        <w:trPr>
          <w:trHeight w:val="462"/>
          <w:jc w:val="center"/>
        </w:trPr>
        <w:tc>
          <w:tcPr>
            <w:tcW w:w="4906" w:type="dxa"/>
            <w:vAlign w:val="center"/>
          </w:tcPr>
          <w:p w14:paraId="0000003F" w14:textId="2D2F6663" w:rsidR="00BC0C8D" w:rsidRDefault="00BC0C8D" w:rsidP="00BC0C8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MARIA DOLORES SORIANO GONZÁLEZ</w:t>
            </w:r>
          </w:p>
        </w:tc>
        <w:tc>
          <w:tcPr>
            <w:tcW w:w="1763" w:type="dxa"/>
            <w:shd w:val="clear" w:color="auto" w:fill="D7E3BC"/>
          </w:tcPr>
          <w:p w14:paraId="00000040" w14:textId="111F9FD2" w:rsidR="00BC0C8D" w:rsidRP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643" w:type="dxa"/>
            <w:shd w:val="clear" w:color="auto" w:fill="B8CCE4"/>
          </w:tcPr>
          <w:p w14:paraId="00000041" w14:textId="36086261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707" w:type="dxa"/>
            <w:shd w:val="clear" w:color="auto" w:fill="B8CCE4"/>
          </w:tcPr>
          <w:p w14:paraId="00000042" w14:textId="3FCD2C52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825" w:type="dxa"/>
            <w:shd w:val="clear" w:color="auto" w:fill="B8CCE4"/>
          </w:tcPr>
          <w:p w14:paraId="00000043" w14:textId="5915B33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359" w:type="dxa"/>
            <w:shd w:val="clear" w:color="auto" w:fill="EBF1DD"/>
          </w:tcPr>
          <w:p w14:paraId="00000044" w14:textId="5DF0B93E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4B6C3F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45" w14:textId="7777777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C0C8D" w14:paraId="76723484" w14:textId="77777777" w:rsidTr="002D0FFF">
        <w:trPr>
          <w:trHeight w:val="462"/>
          <w:jc w:val="center"/>
        </w:trPr>
        <w:tc>
          <w:tcPr>
            <w:tcW w:w="4906" w:type="dxa"/>
            <w:vAlign w:val="center"/>
          </w:tcPr>
          <w:p w14:paraId="00000046" w14:textId="316B010E" w:rsidR="00BC0C8D" w:rsidRDefault="00BC0C8D" w:rsidP="00BC0C8D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MACARENA GONZÁLEZ MORALEDA</w:t>
            </w:r>
          </w:p>
        </w:tc>
        <w:tc>
          <w:tcPr>
            <w:tcW w:w="1763" w:type="dxa"/>
            <w:shd w:val="clear" w:color="auto" w:fill="D7E3BC"/>
          </w:tcPr>
          <w:p w14:paraId="00000047" w14:textId="0542E2B5" w:rsidR="00BC0C8D" w:rsidRP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Cs/>
                <w:sz w:val="24"/>
                <w:szCs w:val="24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643" w:type="dxa"/>
            <w:shd w:val="clear" w:color="auto" w:fill="B8CCE4"/>
          </w:tcPr>
          <w:p w14:paraId="00000048" w14:textId="7AB2FE33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707" w:type="dxa"/>
            <w:shd w:val="clear" w:color="auto" w:fill="B8CCE4"/>
          </w:tcPr>
          <w:p w14:paraId="00000049" w14:textId="3D2A18E3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825" w:type="dxa"/>
            <w:shd w:val="clear" w:color="auto" w:fill="B8CCE4"/>
          </w:tcPr>
          <w:p w14:paraId="0000004A" w14:textId="308934DA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BC0C8D">
              <w:rPr>
                <w:rFonts w:ascii="Verdana" w:eastAsia="Verdana" w:hAnsi="Verdana" w:cs="Verdana"/>
                <w:bCs/>
                <w:sz w:val="24"/>
                <w:szCs w:val="24"/>
              </w:rPr>
              <w:t>SÍ</w:t>
            </w:r>
          </w:p>
        </w:tc>
        <w:tc>
          <w:tcPr>
            <w:tcW w:w="1359" w:type="dxa"/>
            <w:shd w:val="clear" w:color="auto" w:fill="EBF1DD"/>
          </w:tcPr>
          <w:p w14:paraId="0000004B" w14:textId="76FF5ADC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4B6C3F"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207" w:type="dxa"/>
            <w:shd w:val="clear" w:color="auto" w:fill="EBF1DD"/>
            <w:vAlign w:val="center"/>
          </w:tcPr>
          <w:p w14:paraId="0000004C" w14:textId="77777777" w:rsidR="00BC0C8D" w:rsidRDefault="00BC0C8D" w:rsidP="00BC0C8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27632" w14:paraId="1655B586" w14:textId="77777777">
        <w:trPr>
          <w:trHeight w:val="462"/>
          <w:jc w:val="center"/>
        </w:trPr>
        <w:tc>
          <w:tcPr>
            <w:tcW w:w="4906" w:type="dxa"/>
            <w:vAlign w:val="center"/>
          </w:tcPr>
          <w:p w14:paraId="0000004D" w14:textId="77777777" w:rsidR="00E27632" w:rsidRDefault="00E27632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D7E3BC"/>
            <w:vAlign w:val="center"/>
          </w:tcPr>
          <w:p w14:paraId="0000004E" w14:textId="77777777" w:rsidR="00E27632" w:rsidRDefault="00E27632">
            <w:pPr>
              <w:spacing w:after="0" w:line="240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8CCE4"/>
            <w:vAlign w:val="center"/>
          </w:tcPr>
          <w:p w14:paraId="0000004F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707" w:type="dxa"/>
            <w:shd w:val="clear" w:color="auto" w:fill="B8CCE4"/>
            <w:vAlign w:val="center"/>
          </w:tcPr>
          <w:p w14:paraId="00000050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825" w:type="dxa"/>
            <w:shd w:val="clear" w:color="auto" w:fill="B8CCE4"/>
            <w:vAlign w:val="center"/>
          </w:tcPr>
          <w:p w14:paraId="00000051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359" w:type="dxa"/>
            <w:shd w:val="clear" w:color="auto" w:fill="EBF1DD"/>
            <w:vAlign w:val="center"/>
          </w:tcPr>
          <w:p w14:paraId="00000052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EBF1DD"/>
            <w:vAlign w:val="center"/>
          </w:tcPr>
          <w:p w14:paraId="00000053" w14:textId="77777777" w:rsidR="00E27632" w:rsidRDefault="00E2763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54" w14:textId="77777777" w:rsidR="00E27632" w:rsidRDefault="00E27632">
      <w:pPr>
        <w:spacing w:after="0"/>
      </w:pPr>
    </w:p>
    <w:p w14:paraId="00000055" w14:textId="4B7A65D4" w:rsidR="00E27632" w:rsidRDefault="00DE66E7">
      <w:pPr>
        <w:spacing w:after="0"/>
        <w:jc w:val="center"/>
      </w:pPr>
      <w:r>
        <w:t xml:space="preserve">Fdo.  </w:t>
      </w:r>
      <w:r>
        <w:t>La coordinación</w:t>
      </w:r>
    </w:p>
    <w:p w14:paraId="31A152C7" w14:textId="1CA0C938" w:rsidR="009D4F4C" w:rsidRDefault="009D4F4C">
      <w:pPr>
        <w:spacing w:after="0"/>
        <w:jc w:val="center"/>
      </w:pPr>
      <w:r>
        <w:t>MARÍA JOSÉ TOSCANO MORENO</w:t>
      </w:r>
    </w:p>
    <w:sectPr w:rsidR="009D4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567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4554" w14:textId="77777777" w:rsidR="00DE66E7" w:rsidRDefault="00DE66E7">
      <w:pPr>
        <w:spacing w:after="0" w:line="240" w:lineRule="auto"/>
      </w:pPr>
      <w:r>
        <w:separator/>
      </w:r>
    </w:p>
  </w:endnote>
  <w:endnote w:type="continuationSeparator" w:id="0">
    <w:p w14:paraId="0B02F6A2" w14:textId="77777777" w:rsidR="00DE66E7" w:rsidRDefault="00DE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E27632" w:rsidRDefault="00E276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E27632" w:rsidRDefault="00E276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E27632" w:rsidRDefault="00E276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6CC1" w14:textId="77777777" w:rsidR="00DE66E7" w:rsidRDefault="00DE66E7">
      <w:pPr>
        <w:spacing w:after="0" w:line="240" w:lineRule="auto"/>
      </w:pPr>
      <w:r>
        <w:separator/>
      </w:r>
    </w:p>
  </w:footnote>
  <w:footnote w:type="continuationSeparator" w:id="0">
    <w:p w14:paraId="069D4D7D" w14:textId="77777777" w:rsidR="00DE66E7" w:rsidRDefault="00DE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E27632" w:rsidRDefault="00E276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E27632" w:rsidRDefault="00DE6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00"/>
      </w:tabs>
      <w:spacing w:after="0" w:line="240" w:lineRule="auto"/>
      <w:rPr>
        <w:color w:val="000000"/>
      </w:rPr>
    </w:pPr>
    <w:bookmarkStart w:id="0" w:name="_gjdgxs" w:colFirst="0" w:colLast="0"/>
    <w:bookmarkEnd w:id="0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-62230</wp:posOffset>
          </wp:positionH>
          <wp:positionV relativeFrom="paragraph">
            <wp:posOffset>195580</wp:posOffset>
          </wp:positionV>
          <wp:extent cx="2076450" cy="765652"/>
          <wp:effectExtent l="0" t="0" r="0" b="0"/>
          <wp:wrapNone/>
          <wp:docPr id="1" name="image1.png" descr="C:\Users\Lola\Downloads\logo_cep_2020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ola\Downloads\logo_cep_2020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765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7081390</wp:posOffset>
          </wp:positionH>
          <wp:positionV relativeFrom="paragraph">
            <wp:posOffset>228600</wp:posOffset>
          </wp:positionV>
          <wp:extent cx="1805855" cy="70358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85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E27632" w:rsidRDefault="00E276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32"/>
    <w:rsid w:val="005F0F04"/>
    <w:rsid w:val="00881DBF"/>
    <w:rsid w:val="008D7DA1"/>
    <w:rsid w:val="009D4F4C"/>
    <w:rsid w:val="00BC0C8D"/>
    <w:rsid w:val="00DE66E7"/>
    <w:rsid w:val="00E27632"/>
    <w:rsid w:val="00E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761C"/>
  <w15:docId w15:val="{06FAF766-C2DC-44C1-9ED5-BD2E1EB0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TOSCANO MORENO</dc:creator>
  <cp:lastModifiedBy>MARÍA JOSÉ</cp:lastModifiedBy>
  <cp:revision>4</cp:revision>
  <cp:lastPrinted>2021-05-29T14:34:00Z</cp:lastPrinted>
  <dcterms:created xsi:type="dcterms:W3CDTF">2021-05-29T14:34:00Z</dcterms:created>
  <dcterms:modified xsi:type="dcterms:W3CDTF">2021-05-29T14:34:00Z</dcterms:modified>
</cp:coreProperties>
</file>