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CF" w:rsidRDefault="00365DB6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  <w:r>
        <w:rPr>
          <w:rFonts w:ascii="Arial" w:eastAsia="Times New Roman" w:hAnsi="Arial" w:cs="Arial"/>
          <w:color w:val="212529"/>
          <w:spacing w:val="6"/>
          <w:sz w:val="28"/>
          <w:szCs w:val="28"/>
        </w:rPr>
        <w:t xml:space="preserve">ACTA </w:t>
      </w:r>
      <w:r w:rsidR="00D53B82">
        <w:rPr>
          <w:rFonts w:ascii="Arial" w:eastAsia="Times New Roman" w:hAnsi="Arial" w:cs="Arial"/>
          <w:color w:val="212529"/>
          <w:spacing w:val="6"/>
          <w:sz w:val="28"/>
          <w:szCs w:val="28"/>
        </w:rPr>
        <w:t>2                                                                     18/1/2021</w:t>
      </w: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FD52CF" w:rsidRPr="00FD52CF" w:rsidRDefault="00FD52CF" w:rsidP="00FD52CF">
      <w:pPr>
        <w:spacing w:after="0" w:line="240" w:lineRule="auto"/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</w:pPr>
      <w:r w:rsidRPr="00FD52CF"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  <w:t>Revisión del trabajo realizado</w:t>
      </w: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FD52CF" w:rsidRDefault="00D53B82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  <w:r>
        <w:rPr>
          <w:rFonts w:ascii="Arial" w:eastAsia="Times New Roman" w:hAnsi="Arial" w:cs="Arial"/>
          <w:color w:val="212529"/>
          <w:spacing w:val="6"/>
          <w:sz w:val="28"/>
          <w:szCs w:val="28"/>
        </w:rPr>
        <w:t>La mayoría del profesorado del centro ha realizado los cursos de formación sobre el conocimiento y funcionamiento de la plataforma Moodle Centro, tanto en su nivel inicial o profundización, o ambos incluso, que han convocado el CEP Linares-Andújar.</w:t>
      </w:r>
    </w:p>
    <w:p w:rsidR="00D53B82" w:rsidRDefault="00D53B82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  <w:r>
        <w:rPr>
          <w:rFonts w:ascii="Arial" w:eastAsia="Times New Roman" w:hAnsi="Arial" w:cs="Arial"/>
          <w:color w:val="212529"/>
          <w:spacing w:val="6"/>
          <w:sz w:val="28"/>
          <w:szCs w:val="28"/>
        </w:rPr>
        <w:t>Esto nos ha ayudado a tener una perspectiva más amplia de cómo debemos afrontar el trabajo de una manera diferente para tiempos diferentes (enseñanza no presencial).</w:t>
      </w: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365DB6" w:rsidRDefault="00365DB6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365DB6" w:rsidRDefault="00365DB6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FD52CF" w:rsidRPr="00FD52CF" w:rsidRDefault="00FD52CF" w:rsidP="00FD52CF">
      <w:pPr>
        <w:spacing w:after="0" w:line="240" w:lineRule="auto"/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</w:pPr>
      <w:r w:rsidRPr="00FD52CF"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  <w:t>Acuerdos tratados</w:t>
      </w: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FD52CF" w:rsidRDefault="00D53B82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  <w:r>
        <w:rPr>
          <w:rFonts w:ascii="Arial" w:eastAsia="Times New Roman" w:hAnsi="Arial" w:cs="Arial"/>
          <w:color w:val="212529"/>
          <w:spacing w:val="6"/>
          <w:sz w:val="28"/>
          <w:szCs w:val="28"/>
        </w:rPr>
        <w:t>Tras el conocimiento del uso de la plataforma Moodle Centro ya sabemos dónde poder ubicar los enlaces de las tareas inteactivas que realizaremos posteriormente.</w:t>
      </w:r>
    </w:p>
    <w:p w:rsidR="00365DB6" w:rsidRDefault="00365DB6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365DB6" w:rsidRDefault="00365DB6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365DB6" w:rsidRDefault="00365DB6" w:rsidP="00365DB6">
      <w:pPr>
        <w:tabs>
          <w:tab w:val="left" w:pos="1483"/>
        </w:tabs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  <w:r>
        <w:rPr>
          <w:rFonts w:ascii="Arial" w:eastAsia="Times New Roman" w:hAnsi="Arial" w:cs="Arial"/>
          <w:color w:val="212529"/>
          <w:spacing w:val="6"/>
          <w:sz w:val="28"/>
          <w:szCs w:val="28"/>
        </w:rPr>
        <w:tab/>
      </w:r>
    </w:p>
    <w:p w:rsidR="00FD52CF" w:rsidRPr="00FD52CF" w:rsidRDefault="00FD52CF" w:rsidP="00FD52CF">
      <w:pPr>
        <w:spacing w:after="0" w:line="240" w:lineRule="auto"/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</w:pPr>
      <w:r w:rsidRPr="00FD52CF"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  <w:t>Enlaces y accesos a materiales creados:</w:t>
      </w: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365DB6" w:rsidRDefault="00365DB6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365DB6" w:rsidRDefault="00365DB6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</w:pPr>
      <w:r w:rsidRPr="00FD52CF"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  <w:t>Integrantes</w:t>
      </w:r>
    </w:p>
    <w:p w:rsidR="00D53B82" w:rsidRDefault="00D53B82" w:rsidP="00FD52CF">
      <w:pPr>
        <w:spacing w:after="0" w:line="240" w:lineRule="auto"/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</w:pPr>
    </w:p>
    <w:p w:rsidR="00D53B82" w:rsidRPr="00D53B82" w:rsidRDefault="00D53B82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  <w:r w:rsidRPr="00D53B82">
        <w:rPr>
          <w:rFonts w:ascii="Arial" w:eastAsia="Times New Roman" w:hAnsi="Arial" w:cs="Arial"/>
          <w:color w:val="212529"/>
          <w:spacing w:val="6"/>
          <w:sz w:val="28"/>
          <w:szCs w:val="28"/>
        </w:rPr>
        <w:t>Todo el profesorado ha participado en las sesiones de trabajo.</w:t>
      </w: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sectPr w:rsidR="00FD52CF" w:rsidSect="00DF6E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FD52CF"/>
    <w:rsid w:val="00365DB6"/>
    <w:rsid w:val="005B7BB0"/>
    <w:rsid w:val="00D53B82"/>
    <w:rsid w:val="00DF6E35"/>
    <w:rsid w:val="00FD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35"/>
  </w:style>
  <w:style w:type="paragraph" w:styleId="Ttulo6">
    <w:name w:val="heading 6"/>
    <w:basedOn w:val="Normal"/>
    <w:link w:val="Ttulo6Car"/>
    <w:uiPriority w:val="9"/>
    <w:qFormat/>
    <w:rsid w:val="00FD52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FD52CF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7696">
          <w:marLeft w:val="-322"/>
          <w:marRight w:val="-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1301">
          <w:marLeft w:val="-322"/>
          <w:marRight w:val="-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47447">
          <w:marLeft w:val="-322"/>
          <w:marRight w:val="-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45582">
          <w:marLeft w:val="-322"/>
          <w:marRight w:val="-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0509">
                      <w:marLeft w:val="0"/>
                      <w:marRight w:val="0"/>
                      <w:marTop w:val="322"/>
                      <w:marBottom w:val="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Santa Potenciana</cp:lastModifiedBy>
  <cp:revision>4</cp:revision>
  <cp:lastPrinted>2021-04-18T08:37:00Z</cp:lastPrinted>
  <dcterms:created xsi:type="dcterms:W3CDTF">2021-04-18T08:23:00Z</dcterms:created>
  <dcterms:modified xsi:type="dcterms:W3CDTF">2021-04-18T10:27:00Z</dcterms:modified>
</cp:coreProperties>
</file>