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2863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82"/>
        <w:gridCol w:w="698"/>
        <w:gridCol w:w="283"/>
        <w:gridCol w:w="1289"/>
        <w:gridCol w:w="127"/>
        <w:gridCol w:w="1125"/>
        <w:gridCol w:w="303"/>
        <w:gridCol w:w="1288"/>
        <w:gridCol w:w="127"/>
        <w:gridCol w:w="145"/>
        <w:gridCol w:w="1277"/>
        <w:gridCol w:w="853"/>
        <w:gridCol w:w="140"/>
        <w:gridCol w:w="1134"/>
        <w:gridCol w:w="425"/>
        <w:gridCol w:w="413"/>
        <w:gridCol w:w="12"/>
        <w:gridCol w:w="566"/>
        <w:gridCol w:w="277"/>
        <w:gridCol w:w="291"/>
        <w:gridCol w:w="1277"/>
        <w:gridCol w:w="284"/>
        <w:gridCol w:w="1132"/>
        <w:gridCol w:w="143"/>
        <w:gridCol w:w="1687"/>
        <w:gridCol w:w="55"/>
        <w:gridCol w:w="13002"/>
      </w:tblGrid>
      <w:tr w:rsidR="00DE4DDB" w:rsidRPr="00D332F8" w14:paraId="703DAF1A" w14:textId="77777777" w:rsidTr="004D07DB">
        <w:trPr>
          <w:gridAfter w:val="2"/>
          <w:wAfter w:w="13057" w:type="dxa"/>
          <w:trHeight w:val="701"/>
        </w:trPr>
        <w:tc>
          <w:tcPr>
            <w:tcW w:w="38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09A0543E" w14:textId="22633891" w:rsidR="00DE4DDB" w:rsidRPr="00D332F8" w:rsidRDefault="00761A65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FBA NIVEL 1</w:t>
            </w:r>
          </w:p>
        </w:tc>
        <w:tc>
          <w:tcPr>
            <w:tcW w:w="611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14:paraId="66CC9507" w14:textId="0EE42541" w:rsidR="00DE4DDB" w:rsidRPr="00D332F8" w:rsidRDefault="00DE4DDB" w:rsidP="00D332F8">
            <w:pPr>
              <w:pStyle w:val="Descripcin"/>
              <w:jc w:val="both"/>
              <w:rPr>
                <w:color w:val="FF0000"/>
                <w:szCs w:val="24"/>
              </w:rPr>
            </w:pPr>
            <w:r w:rsidRPr="00D332F8">
              <w:rPr>
                <w:szCs w:val="24"/>
              </w:rPr>
              <w:t>UNIDAD DIDÁCTICA 4:</w:t>
            </w:r>
            <w:r w:rsidR="00104C9B">
              <w:rPr>
                <w:szCs w:val="24"/>
              </w:rPr>
              <w:t xml:space="preserve"> </w:t>
            </w:r>
            <w:r w:rsidR="00F95762" w:rsidRPr="00D332F8">
              <w:rPr>
                <w:szCs w:val="24"/>
              </w:rPr>
              <w:t>“</w:t>
            </w:r>
            <w:r w:rsidR="00761A65">
              <w:rPr>
                <w:szCs w:val="24"/>
              </w:rPr>
              <w:t>SANTA EUFEMIA, UN PUEBLO PARA VISITAR</w:t>
            </w:r>
            <w:r w:rsidR="00333B6D" w:rsidRPr="00D332F8">
              <w:rPr>
                <w:szCs w:val="24"/>
              </w:rPr>
              <w:t>”</w:t>
            </w:r>
          </w:p>
        </w:tc>
        <w:tc>
          <w:tcPr>
            <w:tcW w:w="56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517E2AD3" w14:textId="6175DFB1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CENTRO DE INTERÉS </w:t>
            </w:r>
            <w:r w:rsidR="00C5682F"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="00761A65">
              <w:rPr>
                <w:rFonts w:ascii="Times New Roman" w:hAnsi="Times New Roman" w:cs="Times New Roman"/>
                <w:sz w:val="24"/>
                <w:szCs w:val="24"/>
              </w:rPr>
              <w:t>atrimonio de la Comarca de los Pedroches</w:t>
            </w: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402A1" w:rsidRPr="00D332F8" w14:paraId="648F3542" w14:textId="77777777" w:rsidTr="00104C9B">
        <w:trPr>
          <w:gridAfter w:val="1"/>
          <w:wAfter w:w="13002" w:type="dxa"/>
          <w:trHeight w:val="1410"/>
        </w:trPr>
        <w:tc>
          <w:tcPr>
            <w:tcW w:w="990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3591B" w14:textId="77777777" w:rsidR="00F402A1" w:rsidRPr="006070B6" w:rsidRDefault="00F402A1" w:rsidP="00607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F8">
              <w:rPr>
                <w:rFonts w:ascii="Times New Roman" w:hAnsi="Times New Roman"/>
                <w:b/>
                <w:szCs w:val="24"/>
              </w:rPr>
              <w:t xml:space="preserve">JUSTIFICACIÓN: </w:t>
            </w:r>
            <w:r w:rsidRPr="006070B6">
              <w:rPr>
                <w:rFonts w:ascii="Times New Roman" w:hAnsi="Times New Roman"/>
                <w:bCs/>
                <w:sz w:val="24"/>
                <w:szCs w:val="24"/>
              </w:rPr>
              <w:t>Esta unidad didáctica e</w:t>
            </w:r>
            <w:r w:rsidR="006070B6" w:rsidRPr="006070B6">
              <w:rPr>
                <w:rFonts w:ascii="Times New Roman" w:hAnsi="Times New Roman"/>
                <w:bCs/>
                <w:sz w:val="24"/>
                <w:szCs w:val="24"/>
              </w:rPr>
              <w:t xml:space="preserve">s importante para el fomento de la lectura, </w:t>
            </w:r>
            <w:r w:rsidR="00104C9B">
              <w:rPr>
                <w:rFonts w:ascii="Times New Roman" w:hAnsi="Times New Roman" w:cs="Times New Roman"/>
                <w:sz w:val="24"/>
                <w:szCs w:val="24"/>
              </w:rPr>
              <w:t>favorece</w:t>
            </w:r>
            <w:r w:rsidR="006070B6" w:rsidRPr="006070B6">
              <w:rPr>
                <w:rFonts w:ascii="Times New Roman" w:hAnsi="Times New Roman" w:cs="Times New Roman"/>
                <w:sz w:val="24"/>
                <w:szCs w:val="24"/>
              </w:rPr>
              <w:t xml:space="preserve"> la creat</w:t>
            </w:r>
            <w:r w:rsidR="00104C9B">
              <w:rPr>
                <w:rFonts w:ascii="Times New Roman" w:hAnsi="Times New Roman" w:cs="Times New Roman"/>
                <w:sz w:val="24"/>
                <w:szCs w:val="24"/>
              </w:rPr>
              <w:t>ividad,</w:t>
            </w:r>
            <w:r w:rsidR="006070B6" w:rsidRPr="006070B6">
              <w:rPr>
                <w:rFonts w:ascii="Times New Roman" w:hAnsi="Times New Roman" w:cs="Times New Roman"/>
                <w:sz w:val="24"/>
                <w:szCs w:val="24"/>
              </w:rPr>
              <w:t xml:space="preserve"> la investigación y la puesta en marcha</w:t>
            </w:r>
            <w:r w:rsidR="0060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B6" w:rsidRPr="006070B6">
              <w:rPr>
                <w:rFonts w:ascii="Times New Roman" w:hAnsi="Times New Roman" w:cs="Times New Roman"/>
                <w:sz w:val="24"/>
                <w:szCs w:val="24"/>
              </w:rPr>
              <w:t>de distintas habilidades.</w:t>
            </w:r>
            <w:r w:rsidR="00104C9B">
              <w:rPr>
                <w:rFonts w:ascii="Times New Roman" w:hAnsi="Times New Roman" w:cs="Times New Roman"/>
                <w:sz w:val="24"/>
                <w:szCs w:val="24"/>
              </w:rPr>
              <w:t xml:space="preserve"> Aprenderán los criterios de divisibilidad, conocerán las células reproductoras masculinas y femeninas y estudiarán los climas de España y Europa. </w:t>
            </w:r>
            <w:r w:rsidRPr="00607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Para ello se propone como tarea final </w:t>
            </w:r>
            <w:r w:rsidR="00525F3C">
              <w:rPr>
                <w:rFonts w:ascii="Times New Roman" w:hAnsi="Times New Roman" w:cs="Times New Roman"/>
                <w:bCs/>
                <w:sz w:val="24"/>
                <w:szCs w:val="24"/>
              </w:rPr>
              <w:t>un estrado lector.</w:t>
            </w:r>
          </w:p>
          <w:p w14:paraId="292E2093" w14:textId="77777777" w:rsidR="00F402A1" w:rsidRPr="00D332F8" w:rsidRDefault="00F402A1" w:rsidP="00D332F8">
            <w:pPr>
              <w:ind w:left="-2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7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9A470FB" w14:textId="77777777" w:rsidR="00F402A1" w:rsidRPr="00D332F8" w:rsidRDefault="00F402A1" w:rsidP="00D332F8">
            <w:pPr>
              <w:pStyle w:val="Sangradetextonormal"/>
              <w:ind w:left="0"/>
              <w:rPr>
                <w:szCs w:val="24"/>
              </w:rPr>
            </w:pPr>
            <w:r w:rsidRPr="00D332F8">
              <w:rPr>
                <w:b/>
                <w:szCs w:val="24"/>
              </w:rPr>
              <w:t xml:space="preserve">TEMPORALIZACIÓN: </w:t>
            </w:r>
            <w:r w:rsidRPr="00D332F8">
              <w:rPr>
                <w:szCs w:val="24"/>
              </w:rPr>
              <w:t>3 de diciembre al 21 de diciembre (13 días)</w:t>
            </w:r>
          </w:p>
        </w:tc>
      </w:tr>
      <w:tr w:rsidR="00DE4DDB" w:rsidRPr="00D332F8" w14:paraId="0DC635D0" w14:textId="77777777" w:rsidTr="004D07DB">
        <w:trPr>
          <w:gridAfter w:val="1"/>
          <w:wAfter w:w="13002" w:type="dxa"/>
          <w:trHeight w:val="372"/>
        </w:trPr>
        <w:tc>
          <w:tcPr>
            <w:tcW w:w="1563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14:paraId="64FB0A47" w14:textId="77777777" w:rsidR="00DE4DDB" w:rsidRPr="00D332F8" w:rsidRDefault="00CF7198" w:rsidP="00D332F8">
            <w:pPr>
              <w:pStyle w:val="Sangradetextonormal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</w:t>
            </w:r>
            <w:r w:rsidR="00DE4DDB" w:rsidRPr="00D332F8">
              <w:rPr>
                <w:b/>
                <w:szCs w:val="24"/>
              </w:rPr>
              <w:t xml:space="preserve">           </w:t>
            </w:r>
            <w:r w:rsidR="00E71766" w:rsidRPr="00D332F8">
              <w:rPr>
                <w:b/>
                <w:szCs w:val="24"/>
              </w:rPr>
              <w:t xml:space="preserve">                                             </w:t>
            </w:r>
            <w:r w:rsidR="00DE4DDB" w:rsidRPr="00D332F8">
              <w:rPr>
                <w:b/>
                <w:szCs w:val="24"/>
              </w:rPr>
              <w:t xml:space="preserve"> VINCULACIÓN CURRICULAR</w:t>
            </w:r>
          </w:p>
        </w:tc>
      </w:tr>
      <w:tr w:rsidR="00DE4DDB" w:rsidRPr="00D332F8" w14:paraId="3507552E" w14:textId="77777777" w:rsidTr="004D07DB">
        <w:trPr>
          <w:gridAfter w:val="1"/>
          <w:wAfter w:w="13002" w:type="dxa"/>
          <w:trHeight w:val="150"/>
        </w:trPr>
        <w:tc>
          <w:tcPr>
            <w:tcW w:w="56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14:paraId="080B353F" w14:textId="77777777" w:rsidR="00DE4DDB" w:rsidRPr="00D332F8" w:rsidRDefault="00DE4DDB" w:rsidP="00D332F8">
            <w:pPr>
              <w:pStyle w:val="Sangradetextonormal"/>
              <w:ind w:left="0"/>
              <w:rPr>
                <w:b/>
                <w:color w:val="FF0000"/>
                <w:szCs w:val="24"/>
              </w:rPr>
            </w:pPr>
            <w:r w:rsidRPr="00D332F8">
              <w:rPr>
                <w:b/>
                <w:szCs w:val="24"/>
              </w:rPr>
              <w:t>Objetivos de Etapa y Área</w:t>
            </w:r>
          </w:p>
        </w:tc>
        <w:tc>
          <w:tcPr>
            <w:tcW w:w="34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14:paraId="31066CB5" w14:textId="77777777" w:rsidR="00DE4DDB" w:rsidRPr="00D332F8" w:rsidRDefault="00DE4DDB" w:rsidP="00D332F8">
            <w:pPr>
              <w:pStyle w:val="Sangradetextonormal"/>
              <w:ind w:left="0"/>
              <w:rPr>
                <w:b/>
                <w:color w:val="FF0000"/>
                <w:szCs w:val="24"/>
              </w:rPr>
            </w:pPr>
            <w:r w:rsidRPr="00D332F8">
              <w:rPr>
                <w:b/>
                <w:szCs w:val="24"/>
              </w:rPr>
              <w:t>Líneas Generales de Actuación Pedagógica</w:t>
            </w:r>
          </w:p>
        </w:tc>
        <w:tc>
          <w:tcPr>
            <w:tcW w:w="65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14:paraId="5E8525C8" w14:textId="77777777" w:rsidR="00DE4DDB" w:rsidRPr="00D332F8" w:rsidRDefault="00DE4DDB" w:rsidP="00D332F8">
            <w:pPr>
              <w:pStyle w:val="Sangradetextonormal"/>
              <w:ind w:left="0"/>
              <w:rPr>
                <w:b/>
                <w:szCs w:val="24"/>
              </w:rPr>
            </w:pPr>
            <w:r w:rsidRPr="00D332F8">
              <w:rPr>
                <w:b/>
                <w:szCs w:val="24"/>
              </w:rPr>
              <w:t>Objetivos Didácticos de la Programación</w:t>
            </w:r>
          </w:p>
        </w:tc>
      </w:tr>
      <w:tr w:rsidR="00DE4DDB" w:rsidRPr="00CF7198" w14:paraId="1684CD64" w14:textId="77777777" w:rsidTr="004D07DB">
        <w:trPr>
          <w:gridAfter w:val="1"/>
          <w:wAfter w:w="13002" w:type="dxa"/>
          <w:trHeight w:val="619"/>
        </w:trPr>
        <w:tc>
          <w:tcPr>
            <w:tcW w:w="56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B9249" w14:textId="7B7A37F2" w:rsidR="00DE4DDB" w:rsidRPr="00D332F8" w:rsidRDefault="00F05129" w:rsidP="00D332F8">
            <w:pPr>
              <w:pStyle w:val="Sangradetextonormal"/>
              <w:ind w:left="0"/>
              <w:rPr>
                <w:szCs w:val="24"/>
                <w:lang w:val="en-US"/>
              </w:rPr>
            </w:pPr>
            <w:r w:rsidRPr="00D332F8">
              <w:rPr>
                <w:szCs w:val="24"/>
                <w:lang w:val="en-US"/>
              </w:rPr>
              <w:t>OG</w:t>
            </w:r>
            <w:r w:rsidR="00761A65">
              <w:rPr>
                <w:szCs w:val="24"/>
                <w:lang w:val="en-US"/>
              </w:rPr>
              <w:t>FBA</w:t>
            </w:r>
            <w:r w:rsidRPr="00D332F8">
              <w:rPr>
                <w:szCs w:val="24"/>
                <w:lang w:val="en-US"/>
              </w:rPr>
              <w:t xml:space="preserve">: a), b), c), e), g), </w:t>
            </w:r>
            <w:proofErr w:type="spellStart"/>
            <w:r w:rsidRPr="00D332F8">
              <w:rPr>
                <w:szCs w:val="24"/>
                <w:lang w:val="en-US"/>
              </w:rPr>
              <w:t>i</w:t>
            </w:r>
            <w:proofErr w:type="spellEnd"/>
            <w:r w:rsidRPr="00D332F8">
              <w:rPr>
                <w:szCs w:val="24"/>
                <w:lang w:val="en-US"/>
              </w:rPr>
              <w:t xml:space="preserve">), h) </w:t>
            </w:r>
            <w:r w:rsidRPr="00D332F8">
              <w:rPr>
                <w:color w:val="FF0000"/>
                <w:szCs w:val="24"/>
                <w:lang w:val="en-US"/>
              </w:rPr>
              <w:t>O.</w:t>
            </w:r>
            <w:r w:rsidR="00761A65">
              <w:rPr>
                <w:color w:val="FF0000"/>
                <w:szCs w:val="24"/>
                <w:lang w:val="en-US"/>
              </w:rPr>
              <w:t>A</w:t>
            </w:r>
            <w:r w:rsidRPr="00D332F8">
              <w:rPr>
                <w:color w:val="FF0000"/>
                <w:szCs w:val="24"/>
                <w:lang w:val="en-US"/>
              </w:rPr>
              <w:t>CL</w:t>
            </w:r>
            <w:r w:rsidR="00142C99" w:rsidRPr="00D332F8">
              <w:rPr>
                <w:szCs w:val="24"/>
                <w:lang w:val="en-US"/>
              </w:rPr>
              <w:t xml:space="preserve"> 1,4,5</w:t>
            </w:r>
            <w:r w:rsidR="000C07C1" w:rsidRPr="00D332F8">
              <w:rPr>
                <w:szCs w:val="24"/>
                <w:lang w:val="en-US"/>
              </w:rPr>
              <w:t xml:space="preserve"> </w:t>
            </w:r>
            <w:r w:rsidRPr="00D332F8">
              <w:rPr>
                <w:color w:val="00B0F0"/>
                <w:szCs w:val="24"/>
                <w:lang w:val="en-US"/>
              </w:rPr>
              <w:t>O.</w:t>
            </w:r>
            <w:r w:rsidR="00761A65">
              <w:rPr>
                <w:color w:val="00B0F0"/>
                <w:szCs w:val="24"/>
                <w:lang w:val="en-US"/>
              </w:rPr>
              <w:t>AC</w:t>
            </w:r>
            <w:r w:rsidRPr="00D332F8">
              <w:rPr>
                <w:color w:val="00B0F0"/>
                <w:szCs w:val="24"/>
                <w:lang w:val="en-US"/>
              </w:rPr>
              <w:t>T</w:t>
            </w:r>
            <w:r w:rsidRPr="00D332F8">
              <w:rPr>
                <w:szCs w:val="24"/>
                <w:lang w:val="en-US"/>
              </w:rPr>
              <w:t xml:space="preserve"> 1,3,</w:t>
            </w:r>
            <w:proofErr w:type="gramStart"/>
            <w:r w:rsidRPr="00D332F8">
              <w:rPr>
                <w:szCs w:val="24"/>
                <w:lang w:val="en-US"/>
              </w:rPr>
              <w:t xml:space="preserve">8 </w:t>
            </w:r>
            <w:r w:rsidR="000C07C1" w:rsidRPr="00D332F8">
              <w:rPr>
                <w:szCs w:val="24"/>
                <w:lang w:val="en-US"/>
              </w:rPr>
              <w:t xml:space="preserve"> </w:t>
            </w:r>
            <w:r w:rsidRPr="00D332F8">
              <w:rPr>
                <w:color w:val="92D050"/>
                <w:szCs w:val="24"/>
                <w:lang w:val="en-US"/>
              </w:rPr>
              <w:t>O</w:t>
            </w:r>
            <w:proofErr w:type="gramEnd"/>
            <w:r w:rsidRPr="00D332F8">
              <w:rPr>
                <w:color w:val="92D050"/>
                <w:szCs w:val="24"/>
                <w:lang w:val="en-US"/>
              </w:rPr>
              <w:t>.</w:t>
            </w:r>
            <w:r w:rsidR="00761A65">
              <w:rPr>
                <w:color w:val="92D050"/>
                <w:szCs w:val="24"/>
                <w:lang w:val="en-US"/>
              </w:rPr>
              <w:t>AS</w:t>
            </w:r>
            <w:r w:rsidRPr="00D332F8">
              <w:rPr>
                <w:szCs w:val="24"/>
                <w:lang w:val="en-US"/>
              </w:rPr>
              <w:t xml:space="preserve"> </w:t>
            </w:r>
            <w:r w:rsidR="00235546" w:rsidRPr="00D332F8">
              <w:rPr>
                <w:szCs w:val="24"/>
                <w:lang w:val="en-US"/>
              </w:rPr>
              <w:t>4,6</w:t>
            </w:r>
            <w:r w:rsidR="000C07C1" w:rsidRPr="00D332F8">
              <w:rPr>
                <w:szCs w:val="24"/>
                <w:lang w:val="en-US"/>
              </w:rPr>
              <w:t xml:space="preserve"> </w:t>
            </w:r>
            <w:r w:rsidRPr="00D332F8">
              <w:rPr>
                <w:color w:val="984806" w:themeColor="accent6" w:themeShade="80"/>
                <w:szCs w:val="24"/>
                <w:lang w:val="en-US"/>
              </w:rPr>
              <w:t>O.CS</w:t>
            </w:r>
            <w:r w:rsidRPr="00D332F8">
              <w:rPr>
                <w:szCs w:val="24"/>
                <w:lang w:val="en-US"/>
              </w:rPr>
              <w:t xml:space="preserve"> </w:t>
            </w:r>
            <w:r w:rsidR="00873B00" w:rsidRPr="00D332F8">
              <w:rPr>
                <w:szCs w:val="24"/>
                <w:lang w:val="en-US"/>
              </w:rPr>
              <w:t>3,4</w:t>
            </w:r>
            <w:r w:rsidR="00F95762" w:rsidRPr="00D332F8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4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7ECC9" w14:textId="77777777" w:rsidR="00DE4DDB" w:rsidRPr="00D332F8" w:rsidRDefault="004E4260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a), b), c), e), g), h)</w:t>
            </w:r>
          </w:p>
        </w:tc>
        <w:tc>
          <w:tcPr>
            <w:tcW w:w="65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3B503" w14:textId="6F22FC59" w:rsidR="00D842A0" w:rsidRPr="00D332F8" w:rsidRDefault="00D842A0" w:rsidP="00D332F8">
            <w:pPr>
              <w:pStyle w:val="Sangradetextonormal"/>
              <w:ind w:left="0"/>
              <w:rPr>
                <w:szCs w:val="24"/>
                <w:lang w:val="en-US"/>
              </w:rPr>
            </w:pPr>
            <w:r w:rsidRPr="00D332F8">
              <w:rPr>
                <w:color w:val="FF0000"/>
                <w:szCs w:val="24"/>
                <w:lang w:val="en-US"/>
              </w:rPr>
              <w:t>O.</w:t>
            </w:r>
            <w:r w:rsidR="00761A65">
              <w:rPr>
                <w:color w:val="FF0000"/>
                <w:szCs w:val="24"/>
                <w:lang w:val="en-US"/>
              </w:rPr>
              <w:t>A</w:t>
            </w:r>
            <w:r w:rsidRPr="00D332F8">
              <w:rPr>
                <w:color w:val="FF0000"/>
                <w:szCs w:val="24"/>
                <w:lang w:val="en-US"/>
              </w:rPr>
              <w:t>CL</w:t>
            </w:r>
            <w:r w:rsidR="001F1527" w:rsidRPr="00D332F8">
              <w:rPr>
                <w:color w:val="FF0000"/>
                <w:szCs w:val="24"/>
                <w:lang w:val="en-US"/>
              </w:rPr>
              <w:t xml:space="preserve"> </w:t>
            </w:r>
            <w:r w:rsidR="001F1527" w:rsidRPr="00D332F8">
              <w:rPr>
                <w:szCs w:val="24"/>
                <w:lang w:val="en-US"/>
              </w:rPr>
              <w:t xml:space="preserve">1,2,3,7 </w:t>
            </w:r>
            <w:r w:rsidRPr="00D332F8">
              <w:rPr>
                <w:color w:val="00B0F0"/>
                <w:szCs w:val="24"/>
                <w:lang w:val="en-US"/>
              </w:rPr>
              <w:t>O.</w:t>
            </w:r>
            <w:r w:rsidR="00761A65">
              <w:rPr>
                <w:color w:val="00B0F0"/>
                <w:szCs w:val="24"/>
                <w:lang w:val="en-US"/>
              </w:rPr>
              <w:t>ACT</w:t>
            </w:r>
            <w:r w:rsidR="001F1527" w:rsidRPr="00D332F8">
              <w:rPr>
                <w:color w:val="00B0F0"/>
                <w:szCs w:val="24"/>
                <w:lang w:val="en-US"/>
              </w:rPr>
              <w:t xml:space="preserve"> </w:t>
            </w:r>
            <w:r w:rsidR="001F1527" w:rsidRPr="00D332F8">
              <w:rPr>
                <w:szCs w:val="24"/>
                <w:lang w:val="en-US"/>
              </w:rPr>
              <w:t>1,2,4,8</w:t>
            </w:r>
            <w:r w:rsidRPr="00D332F8">
              <w:rPr>
                <w:color w:val="92D050"/>
                <w:szCs w:val="24"/>
                <w:lang w:val="en-US"/>
              </w:rPr>
              <w:t xml:space="preserve"> O.</w:t>
            </w:r>
            <w:r w:rsidR="00761A65">
              <w:rPr>
                <w:color w:val="92D050"/>
                <w:szCs w:val="24"/>
                <w:lang w:val="en-US"/>
              </w:rPr>
              <w:t>AS</w:t>
            </w:r>
            <w:r w:rsidR="001F1527" w:rsidRPr="00D332F8">
              <w:rPr>
                <w:color w:val="92D050"/>
                <w:szCs w:val="24"/>
                <w:lang w:val="en-US"/>
              </w:rPr>
              <w:t xml:space="preserve"> </w:t>
            </w:r>
            <w:r w:rsidR="001F1527" w:rsidRPr="00D332F8">
              <w:rPr>
                <w:szCs w:val="24"/>
                <w:lang w:val="en-US"/>
              </w:rPr>
              <w:t xml:space="preserve">4,6,8 </w:t>
            </w:r>
            <w:r w:rsidRPr="00D332F8">
              <w:rPr>
                <w:color w:val="984806" w:themeColor="accent6" w:themeShade="80"/>
                <w:szCs w:val="24"/>
                <w:lang w:val="en-US"/>
              </w:rPr>
              <w:t>O.</w:t>
            </w:r>
            <w:r w:rsidR="00761A65">
              <w:rPr>
                <w:color w:val="984806" w:themeColor="accent6" w:themeShade="80"/>
                <w:szCs w:val="24"/>
                <w:lang w:val="en-US"/>
              </w:rPr>
              <w:t>A</w:t>
            </w:r>
            <w:r w:rsidRPr="00D332F8">
              <w:rPr>
                <w:color w:val="984806" w:themeColor="accent6" w:themeShade="80"/>
                <w:szCs w:val="24"/>
                <w:lang w:val="en-US"/>
              </w:rPr>
              <w:t>S</w:t>
            </w:r>
            <w:r w:rsidR="001F1527" w:rsidRPr="00D332F8">
              <w:rPr>
                <w:color w:val="984806" w:themeColor="accent6" w:themeShade="80"/>
                <w:szCs w:val="24"/>
                <w:lang w:val="en-US"/>
              </w:rPr>
              <w:t xml:space="preserve"> </w:t>
            </w:r>
            <w:r w:rsidR="003772EE" w:rsidRPr="00D332F8">
              <w:rPr>
                <w:szCs w:val="24"/>
                <w:lang w:val="en-US"/>
              </w:rPr>
              <w:t xml:space="preserve">5,7 </w:t>
            </w:r>
          </w:p>
          <w:p w14:paraId="0B13ED57" w14:textId="77777777" w:rsidR="00DE4DDB" w:rsidRPr="00D332F8" w:rsidRDefault="00DE4DDB" w:rsidP="00D332F8">
            <w:pPr>
              <w:pStyle w:val="Sangradetextonormal"/>
              <w:ind w:left="0"/>
              <w:rPr>
                <w:szCs w:val="24"/>
                <w:lang w:val="en-US"/>
              </w:rPr>
            </w:pPr>
          </w:p>
        </w:tc>
      </w:tr>
      <w:tr w:rsidR="00DE4DDB" w:rsidRPr="00D332F8" w14:paraId="392AD1E9" w14:textId="77777777" w:rsidTr="004D07DB">
        <w:trPr>
          <w:gridAfter w:val="1"/>
          <w:wAfter w:w="13002" w:type="dxa"/>
          <w:trHeight w:val="255"/>
        </w:trPr>
        <w:tc>
          <w:tcPr>
            <w:tcW w:w="5667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14:paraId="7FC8444D" w14:textId="77777777" w:rsidR="00DE4DDB" w:rsidRPr="00D332F8" w:rsidRDefault="00DE4DDB" w:rsidP="00D332F8">
            <w:pPr>
              <w:pStyle w:val="Sangradetextonormal"/>
              <w:ind w:left="0"/>
              <w:rPr>
                <w:b/>
                <w:szCs w:val="24"/>
              </w:rPr>
            </w:pPr>
            <w:r w:rsidRPr="00D332F8">
              <w:rPr>
                <w:b/>
                <w:szCs w:val="24"/>
              </w:rPr>
              <w:t>CRITERIOS DE EVALUACIÓN Y COMPETENCIAS CLAVE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0F1290C" w14:textId="77777777" w:rsidR="00DE4DDB" w:rsidRPr="00D332F8" w:rsidRDefault="00DE4DDB" w:rsidP="00D332F8">
            <w:pPr>
              <w:pStyle w:val="Sangradetextonormal"/>
              <w:ind w:left="0"/>
              <w:rPr>
                <w:b/>
                <w:szCs w:val="24"/>
              </w:rPr>
            </w:pPr>
            <w:r w:rsidRPr="00D332F8">
              <w:rPr>
                <w:b/>
                <w:szCs w:val="24"/>
              </w:rPr>
              <w:t>OBJETIVOS DE APRENDIZAJE</w:t>
            </w:r>
          </w:p>
        </w:tc>
        <w:tc>
          <w:tcPr>
            <w:tcW w:w="6562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14:paraId="7EC07A90" w14:textId="77777777" w:rsidR="00DE4DDB" w:rsidRPr="00D332F8" w:rsidRDefault="00DE4DDB" w:rsidP="00D332F8">
            <w:pPr>
              <w:pStyle w:val="Sangradetextonormal"/>
              <w:ind w:left="0"/>
              <w:rPr>
                <w:b/>
                <w:szCs w:val="24"/>
              </w:rPr>
            </w:pPr>
            <w:r w:rsidRPr="00D332F8">
              <w:rPr>
                <w:b/>
                <w:szCs w:val="24"/>
              </w:rPr>
              <w:t>CONTENIDOS</w:t>
            </w:r>
          </w:p>
        </w:tc>
      </w:tr>
      <w:tr w:rsidR="00DE4DDB" w:rsidRPr="00D332F8" w14:paraId="62D24210" w14:textId="77777777" w:rsidTr="004D07DB">
        <w:trPr>
          <w:gridAfter w:val="1"/>
          <w:wAfter w:w="13002" w:type="dxa"/>
          <w:trHeight w:val="315"/>
        </w:trPr>
        <w:tc>
          <w:tcPr>
            <w:tcW w:w="5667" w:type="dxa"/>
            <w:gridSpan w:val="1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3AB31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8B3E94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14:paraId="1BECB46C" w14:textId="77777777" w:rsidR="00DE4DDB" w:rsidRPr="00D332F8" w:rsidRDefault="00DE4DDB" w:rsidP="00D332F8">
            <w:pPr>
              <w:pStyle w:val="Sangradetextonormal"/>
              <w:ind w:left="0"/>
              <w:rPr>
                <w:szCs w:val="24"/>
              </w:rPr>
            </w:pPr>
            <w:r w:rsidRPr="00D332F8">
              <w:rPr>
                <w:szCs w:val="24"/>
              </w:rPr>
              <w:t xml:space="preserve">BLOQUES: </w:t>
            </w:r>
            <w:r w:rsidR="00235546" w:rsidRPr="00D332F8">
              <w:rPr>
                <w:color w:val="FF0000"/>
                <w:szCs w:val="24"/>
                <w:lang w:val="es-ES"/>
              </w:rPr>
              <w:t>LCL:</w:t>
            </w:r>
            <w:r w:rsidR="000C07C1" w:rsidRPr="00D332F8">
              <w:rPr>
                <w:szCs w:val="24"/>
                <w:lang w:val="es-ES"/>
              </w:rPr>
              <w:t xml:space="preserve">1, 2, 3, 4,5 </w:t>
            </w:r>
            <w:r w:rsidR="00235546" w:rsidRPr="00D332F8">
              <w:rPr>
                <w:color w:val="00B0F0"/>
                <w:szCs w:val="24"/>
                <w:lang w:val="es-ES"/>
              </w:rPr>
              <w:t>MAT:</w:t>
            </w:r>
            <w:r w:rsidR="00235546" w:rsidRPr="00D332F8">
              <w:rPr>
                <w:szCs w:val="24"/>
                <w:lang w:val="es-ES"/>
              </w:rPr>
              <w:t xml:space="preserve"> </w:t>
            </w:r>
            <w:r w:rsidR="000C07C1" w:rsidRPr="00D332F8">
              <w:rPr>
                <w:szCs w:val="24"/>
                <w:lang w:val="es-ES"/>
              </w:rPr>
              <w:t>1, 2</w:t>
            </w:r>
            <w:r w:rsidR="00B87C43" w:rsidRPr="00D332F8">
              <w:rPr>
                <w:szCs w:val="24"/>
                <w:lang w:val="es-ES"/>
              </w:rPr>
              <w:t>, 5</w:t>
            </w:r>
            <w:r w:rsidR="000C07C1" w:rsidRPr="00D332F8">
              <w:rPr>
                <w:szCs w:val="24"/>
                <w:lang w:val="es-ES"/>
              </w:rPr>
              <w:t xml:space="preserve"> </w:t>
            </w:r>
            <w:r w:rsidR="00235546" w:rsidRPr="00D332F8">
              <w:rPr>
                <w:color w:val="92D050"/>
                <w:szCs w:val="24"/>
                <w:lang w:val="es-ES"/>
              </w:rPr>
              <w:t>CN:</w:t>
            </w:r>
            <w:r w:rsidR="00873B00" w:rsidRPr="00D332F8">
              <w:rPr>
                <w:szCs w:val="24"/>
                <w:lang w:val="es-ES"/>
              </w:rPr>
              <w:t xml:space="preserve"> 1,2</w:t>
            </w:r>
            <w:r w:rsidR="000C07C1" w:rsidRPr="00D332F8">
              <w:rPr>
                <w:szCs w:val="24"/>
                <w:lang w:val="es-ES"/>
              </w:rPr>
              <w:t xml:space="preserve"> </w:t>
            </w:r>
            <w:r w:rsidR="003A4EF3" w:rsidRPr="00D332F8">
              <w:rPr>
                <w:color w:val="984806" w:themeColor="accent6" w:themeShade="80"/>
                <w:szCs w:val="24"/>
                <w:lang w:val="es-ES"/>
              </w:rPr>
              <w:t>CS:</w:t>
            </w:r>
            <w:r w:rsidR="00873B00" w:rsidRPr="00D332F8">
              <w:rPr>
                <w:szCs w:val="24"/>
                <w:lang w:val="es-ES"/>
              </w:rPr>
              <w:t xml:space="preserve"> 1,2</w:t>
            </w:r>
            <w:r w:rsidR="00235546" w:rsidRPr="00D332F8">
              <w:rPr>
                <w:szCs w:val="24"/>
                <w:lang w:val="es-ES"/>
              </w:rPr>
              <w:t xml:space="preserve"> </w:t>
            </w:r>
            <w:r w:rsidR="00235546" w:rsidRPr="00D332F8">
              <w:rPr>
                <w:color w:val="7030A0"/>
                <w:szCs w:val="24"/>
                <w:lang w:val="es-ES"/>
              </w:rPr>
              <w:t>EA:</w:t>
            </w:r>
            <w:r w:rsidR="000C07C1" w:rsidRPr="00D332F8">
              <w:rPr>
                <w:szCs w:val="24"/>
                <w:lang w:val="es-ES"/>
              </w:rPr>
              <w:t xml:space="preserve"> 2</w:t>
            </w:r>
            <w:r w:rsidR="00235546" w:rsidRPr="00D332F8">
              <w:rPr>
                <w:szCs w:val="24"/>
                <w:lang w:val="es-ES"/>
              </w:rPr>
              <w:t xml:space="preserve">    </w:t>
            </w:r>
            <w:r w:rsidRPr="00D332F8">
              <w:rPr>
                <w:szCs w:val="24"/>
                <w:lang w:val="es-ES"/>
              </w:rPr>
              <w:t xml:space="preserve">   </w:t>
            </w:r>
          </w:p>
        </w:tc>
      </w:tr>
      <w:tr w:rsidR="00DE4DDB" w:rsidRPr="00D332F8" w14:paraId="2C36431B" w14:textId="77777777" w:rsidTr="004D07DB">
        <w:trPr>
          <w:gridAfter w:val="1"/>
          <w:wAfter w:w="13002" w:type="dxa"/>
          <w:trHeight w:val="364"/>
        </w:trPr>
        <w:tc>
          <w:tcPr>
            <w:tcW w:w="5667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F4737" w14:textId="77777777" w:rsidR="00525F3C" w:rsidRDefault="007654D1" w:rsidP="00D33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D332F8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C.E</w:t>
            </w:r>
            <w:r w:rsidR="00761A65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.ACL *</w:t>
            </w:r>
            <w:r w:rsidRPr="00D332F8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>Comprender distintos tipos de textos adaptados a la edad</w:t>
            </w:r>
            <w:r w:rsidRPr="00D332F8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.</w:t>
            </w:r>
            <w:r w:rsidRPr="00D332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CCL</w:t>
            </w:r>
            <w:r w:rsidR="00761A65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*</w:t>
            </w:r>
            <w:r w:rsidRPr="00D332F8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  <w:r w:rsidRPr="00D332F8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Producir textos respetando su estructura y aplicando las reglas ortográficas, cuidando la caligrafía, el orden y la presentación.</w:t>
            </w:r>
            <w:r w:rsidRPr="00D332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CCL</w:t>
            </w:r>
            <w:r w:rsidRPr="00D332F8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  <w:r w:rsidRPr="00D332F8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Utilizar las TIC para presentar sus producciones. </w:t>
            </w:r>
            <w:r w:rsidRPr="00D332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CCL, CD</w:t>
            </w:r>
            <w:r w:rsidRPr="00D332F8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  <w:r w:rsidRPr="00D332F8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es-ES"/>
              </w:rPr>
              <w:t xml:space="preserve">C.E </w:t>
            </w:r>
            <w:r w:rsidR="00761A65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es-ES"/>
              </w:rPr>
              <w:t>ACT</w:t>
            </w:r>
            <w:r w:rsidRPr="00D332F8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es-ES"/>
              </w:rPr>
              <w:t xml:space="preserve"> </w:t>
            </w:r>
            <w:r w:rsidRPr="00D3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Identificar y resolver problemas de la vida cotidiana, adecuados a su nivel. </w:t>
            </w:r>
            <w:r w:rsidRPr="00D332F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CMCT, CAA</w:t>
            </w:r>
            <w:r w:rsidRPr="00D332F8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  <w:r w:rsidR="00761A65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es-ES"/>
              </w:rPr>
              <w:t>*</w:t>
            </w:r>
            <w:r w:rsidR="00F20F18" w:rsidRPr="00D3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Realizar, leer e interpretar representaciones gráficas de un conjunto de datos relativos al entorno inmediato. </w:t>
            </w:r>
            <w:proofErr w:type="gramStart"/>
            <w:r w:rsidRPr="00D332F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C</w:t>
            </w:r>
            <w:r w:rsidR="00F20F18" w:rsidRPr="00D332F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C</w:t>
            </w:r>
            <w:r w:rsidRPr="00D332F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L,CMCT</w:t>
            </w:r>
            <w:proofErr w:type="gramEnd"/>
            <w:r w:rsidR="00F20F18" w:rsidRPr="00D332F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, CD</w:t>
            </w:r>
            <w:r w:rsidRPr="00D332F8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  <w:r w:rsidR="00761A65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es-ES"/>
              </w:rPr>
              <w:t>*</w:t>
            </w:r>
            <w:r w:rsidR="00F20F18" w:rsidRPr="00D3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Realizar operaciones y cálculos numéricos mediante diferentes procedimientos, incluido el cálculo mental. </w:t>
            </w:r>
            <w:r w:rsidR="00F20F18" w:rsidRPr="00D33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CMCT, CAA</w:t>
            </w:r>
            <w:r w:rsidRPr="00D332F8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es-ES"/>
              </w:rPr>
              <w:t xml:space="preserve"> </w:t>
            </w:r>
            <w:r w:rsidRPr="00D332F8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 xml:space="preserve">C.E </w:t>
            </w:r>
            <w:r w:rsidR="00761A65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AS*</w:t>
            </w:r>
            <w:r w:rsidRPr="00D332F8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 xml:space="preserve"> </w:t>
            </w:r>
            <w:r w:rsidR="00A841B2" w:rsidRPr="00D332F8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Conocer la localización, forma, estructura y funciones de algunas células y tejidos, de los principales órganos del cuerpo humano.</w:t>
            </w:r>
            <w:r w:rsidR="002D2255" w:rsidRPr="00D332F8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="00A841B2" w:rsidRPr="00D33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CMCT</w:t>
            </w:r>
            <w:r w:rsidR="00A841B2" w:rsidRPr="00D332F8">
              <w:rPr>
                <w:rFonts w:ascii="Times New Roman" w:hAnsi="Times New Roman" w:cs="Times New Roman"/>
                <w:color w:val="984806" w:themeColor="accent6" w:themeShade="80"/>
                <w:spacing w:val="-2"/>
                <w:sz w:val="24"/>
                <w:szCs w:val="24"/>
              </w:rPr>
              <w:t xml:space="preserve"> </w:t>
            </w:r>
            <w:r w:rsidR="000E63CC"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0E63CC" w:rsidRPr="00D332F8">
              <w:rPr>
                <w:rFonts w:ascii="Times New Roman" w:hAnsi="Times New Roman" w:cs="Times New Roman"/>
                <w:sz w:val="24"/>
                <w:szCs w:val="24"/>
              </w:rPr>
              <w:t>Explicar la influencia del comportamiento humano en el medio natural identificando las consecuencias que tienen nuestras acciones sobre el clima y el cambio climático</w:t>
            </w:r>
            <w:r w:rsidRPr="00D332F8">
              <w:rPr>
                <w:rFonts w:ascii="Times New Roman" w:hAnsi="Times New Roman" w:cs="Times New Roman"/>
                <w:color w:val="984806" w:themeColor="accent6" w:themeShade="80"/>
                <w:spacing w:val="-2"/>
                <w:sz w:val="24"/>
                <w:szCs w:val="24"/>
              </w:rPr>
              <w:t xml:space="preserve"> </w:t>
            </w:r>
            <w:r w:rsidRPr="00D332F8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</w:t>
            </w:r>
            <w:r w:rsidRPr="00D332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t xml:space="preserve">CCL, CSYC, CAA </w:t>
            </w:r>
            <w:r w:rsidR="00AE1AF0" w:rsidRPr="00D33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_tradnl"/>
              </w:rPr>
              <w:t>Demostrar la aplicación y conocimiento de las distintas técnicas dentro de un proyecto grupal respetando la diversidad de opiniones y creaciones.</w:t>
            </w:r>
            <w:r w:rsidRPr="00D3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CEC</w:t>
            </w:r>
          </w:p>
          <w:p w14:paraId="373D4DCF" w14:textId="23BD9BD0" w:rsidR="00AF1461" w:rsidRPr="00104C9B" w:rsidRDefault="00AF1461" w:rsidP="00D33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ECA8D" w14:textId="0F838F8B" w:rsidR="00AE2769" w:rsidRPr="00D332F8" w:rsidRDefault="00D842A0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  <w:r w:rsidRPr="00D332F8">
              <w:rPr>
                <w:color w:val="FF0000"/>
                <w:szCs w:val="24"/>
                <w:lang w:val="es-ES"/>
              </w:rPr>
              <w:t>O.</w:t>
            </w:r>
            <w:r w:rsidR="00761A65">
              <w:rPr>
                <w:color w:val="FF0000"/>
                <w:szCs w:val="24"/>
                <w:lang w:val="es-ES"/>
              </w:rPr>
              <w:t>A</w:t>
            </w:r>
            <w:r w:rsidRPr="00D332F8">
              <w:rPr>
                <w:color w:val="FF0000"/>
                <w:szCs w:val="24"/>
                <w:lang w:val="es-ES"/>
              </w:rPr>
              <w:t>CL</w:t>
            </w:r>
            <w:r w:rsidRPr="00D332F8">
              <w:rPr>
                <w:szCs w:val="24"/>
                <w:lang w:val="es-ES"/>
              </w:rPr>
              <w:t xml:space="preserve"> </w:t>
            </w:r>
            <w:r w:rsidR="00AE2769" w:rsidRPr="00D332F8">
              <w:rPr>
                <w:szCs w:val="24"/>
                <w:lang w:val="es-ES"/>
              </w:rPr>
              <w:t>Aplicar los distintos tipos de prefijos de situación.</w:t>
            </w:r>
          </w:p>
          <w:p w14:paraId="0F0D6096" w14:textId="1F9F34EA" w:rsidR="00DE4DDB" w:rsidRPr="00D332F8" w:rsidRDefault="00AE2769" w:rsidP="00D332F8">
            <w:pPr>
              <w:pStyle w:val="Sangradetextonormal"/>
              <w:ind w:left="0"/>
              <w:rPr>
                <w:szCs w:val="24"/>
              </w:rPr>
            </w:pPr>
            <w:r w:rsidRPr="00D332F8">
              <w:rPr>
                <w:szCs w:val="24"/>
                <w:lang w:val="es-ES"/>
              </w:rPr>
              <w:t>Distinguir los pronombres personales dentro de un grupo nominal. Conocer las reglas ortográficas de</w:t>
            </w:r>
            <w:r w:rsidR="002D2255" w:rsidRPr="00D332F8">
              <w:rPr>
                <w:szCs w:val="24"/>
                <w:lang w:val="es-ES"/>
              </w:rPr>
              <w:t xml:space="preserve"> la b y la v. Leer y reproducir</w:t>
            </w:r>
            <w:r w:rsidR="00965DDC" w:rsidRPr="00D332F8">
              <w:rPr>
                <w:szCs w:val="24"/>
                <w:lang w:val="es-ES"/>
              </w:rPr>
              <w:t xml:space="preserve"> fábulas. Manipular y confeccionar carteles.</w:t>
            </w:r>
            <w:r w:rsidR="00D842A0" w:rsidRPr="00D332F8">
              <w:rPr>
                <w:szCs w:val="24"/>
                <w:lang w:val="es-ES"/>
              </w:rPr>
              <w:t xml:space="preserve"> </w:t>
            </w:r>
            <w:r w:rsidR="00D842A0" w:rsidRPr="00D332F8">
              <w:rPr>
                <w:color w:val="00B0F0"/>
                <w:szCs w:val="24"/>
                <w:lang w:val="es-ES"/>
              </w:rPr>
              <w:t>O.</w:t>
            </w:r>
            <w:r w:rsidR="00761A65">
              <w:rPr>
                <w:color w:val="00B0F0"/>
                <w:szCs w:val="24"/>
                <w:lang w:val="es-ES"/>
              </w:rPr>
              <w:t>AC</w:t>
            </w:r>
            <w:r w:rsidR="00D842A0" w:rsidRPr="00D332F8">
              <w:rPr>
                <w:color w:val="00B0F0"/>
                <w:szCs w:val="24"/>
                <w:lang w:val="es-ES"/>
              </w:rPr>
              <w:t>T</w:t>
            </w:r>
            <w:r w:rsidR="00965DDC" w:rsidRPr="00D332F8">
              <w:rPr>
                <w:color w:val="00B0F0"/>
                <w:szCs w:val="24"/>
                <w:lang w:val="es-ES"/>
              </w:rPr>
              <w:t xml:space="preserve"> </w:t>
            </w:r>
            <w:r w:rsidR="00965DDC" w:rsidRPr="00D332F8">
              <w:rPr>
                <w:szCs w:val="24"/>
                <w:lang w:val="es-ES"/>
              </w:rPr>
              <w:t>Comprender y aplicar los criterios de</w:t>
            </w:r>
            <w:r w:rsidR="00D842A0" w:rsidRPr="00D332F8">
              <w:rPr>
                <w:szCs w:val="24"/>
                <w:lang w:val="es-ES"/>
              </w:rPr>
              <w:t xml:space="preserve"> </w:t>
            </w:r>
            <w:r w:rsidR="00965DDC" w:rsidRPr="00D332F8">
              <w:rPr>
                <w:szCs w:val="24"/>
                <w:lang w:val="es-ES"/>
              </w:rPr>
              <w:t>divisibilidad.</w:t>
            </w:r>
            <w:r w:rsidR="00D842A0" w:rsidRPr="00D332F8">
              <w:rPr>
                <w:szCs w:val="24"/>
                <w:lang w:val="es-ES"/>
              </w:rPr>
              <w:t xml:space="preserve"> </w:t>
            </w:r>
            <w:r w:rsidR="00965DDC" w:rsidRPr="00D332F8">
              <w:rPr>
                <w:szCs w:val="24"/>
                <w:lang w:val="es-ES"/>
              </w:rPr>
              <w:t xml:space="preserve">Interpretar y criticar diferentes tipos de gráficos. Explicar todos los pasos necesarios para resolver un problema. </w:t>
            </w:r>
            <w:r w:rsidR="00D842A0" w:rsidRPr="00D332F8">
              <w:rPr>
                <w:color w:val="92D050"/>
                <w:szCs w:val="24"/>
                <w:lang w:val="es-ES"/>
              </w:rPr>
              <w:t>O.</w:t>
            </w:r>
            <w:r w:rsidR="00761A65">
              <w:rPr>
                <w:color w:val="92D050"/>
                <w:szCs w:val="24"/>
                <w:lang w:val="es-ES"/>
              </w:rPr>
              <w:t>AS</w:t>
            </w:r>
            <w:r w:rsidR="00965DDC" w:rsidRPr="00D332F8">
              <w:rPr>
                <w:color w:val="92D050"/>
                <w:szCs w:val="24"/>
                <w:lang w:val="es-ES"/>
              </w:rPr>
              <w:t xml:space="preserve"> </w:t>
            </w:r>
            <w:r w:rsidR="00965DDC" w:rsidRPr="00D332F8">
              <w:rPr>
                <w:szCs w:val="24"/>
                <w:lang w:val="es-ES"/>
              </w:rPr>
              <w:t>Conocer las células masculinas y femeninas que intervienen en la fecundación.</w:t>
            </w:r>
            <w:r w:rsidR="002D2255" w:rsidRPr="00D332F8">
              <w:rPr>
                <w:szCs w:val="24"/>
                <w:lang w:val="es-ES"/>
              </w:rPr>
              <w:t xml:space="preserve"> Interesarse por el proceso del embarazo y el parto.</w:t>
            </w:r>
            <w:r w:rsidR="00965DDC" w:rsidRPr="00D332F8">
              <w:rPr>
                <w:szCs w:val="24"/>
                <w:lang w:val="es-ES"/>
              </w:rPr>
              <w:t xml:space="preserve"> </w:t>
            </w:r>
            <w:r w:rsidR="00D842A0" w:rsidRPr="00D332F8">
              <w:rPr>
                <w:szCs w:val="24"/>
                <w:lang w:val="es-ES"/>
              </w:rPr>
              <w:t xml:space="preserve"> </w:t>
            </w:r>
            <w:r w:rsidR="00761A65">
              <w:rPr>
                <w:color w:val="984806" w:themeColor="accent6" w:themeShade="80"/>
                <w:szCs w:val="24"/>
                <w:lang w:val="es-ES"/>
              </w:rPr>
              <w:t>*</w:t>
            </w:r>
            <w:r w:rsidR="00D842A0" w:rsidRPr="00D332F8">
              <w:rPr>
                <w:szCs w:val="24"/>
                <w:lang w:val="es-ES"/>
              </w:rPr>
              <w:t xml:space="preserve"> </w:t>
            </w:r>
            <w:r w:rsidR="001A35E1" w:rsidRPr="00D332F8">
              <w:rPr>
                <w:szCs w:val="24"/>
                <w:lang w:val="es-ES"/>
              </w:rPr>
              <w:t xml:space="preserve">Conocer </w:t>
            </w:r>
            <w:r w:rsidR="00761A65">
              <w:rPr>
                <w:szCs w:val="24"/>
                <w:lang w:val="es-ES"/>
              </w:rPr>
              <w:t>el clima de la comarca.</w:t>
            </w: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F3F1A69" w14:textId="77777777" w:rsidR="00DE4DDB" w:rsidRPr="00D332F8" w:rsidRDefault="00DE4DDB" w:rsidP="00D332F8">
            <w:pPr>
              <w:pStyle w:val="Sangradetextonormal"/>
              <w:ind w:left="0"/>
              <w:rPr>
                <w:szCs w:val="24"/>
              </w:rPr>
            </w:pPr>
            <w:r w:rsidRPr="00D332F8">
              <w:rPr>
                <w:szCs w:val="24"/>
              </w:rPr>
              <w:t>saber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E4DF4D" w14:textId="77777777" w:rsidR="00DE4DDB" w:rsidRPr="00D332F8" w:rsidRDefault="00DE4DDB" w:rsidP="00D332F8">
            <w:pPr>
              <w:pStyle w:val="Sangradetextonormal"/>
              <w:ind w:left="0"/>
              <w:rPr>
                <w:szCs w:val="24"/>
              </w:rPr>
            </w:pPr>
            <w:r w:rsidRPr="00D332F8">
              <w:rPr>
                <w:szCs w:val="24"/>
              </w:rPr>
              <w:t>saber hacer</w:t>
            </w:r>
          </w:p>
        </w:tc>
        <w:tc>
          <w:tcPr>
            <w:tcW w:w="18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21574672" w14:textId="77777777" w:rsidR="00DE4DDB" w:rsidRPr="00D332F8" w:rsidRDefault="00DE4DDB" w:rsidP="00D332F8">
            <w:pPr>
              <w:pStyle w:val="Sangradetextonormal"/>
              <w:ind w:left="0"/>
              <w:rPr>
                <w:szCs w:val="24"/>
              </w:rPr>
            </w:pPr>
            <w:r w:rsidRPr="00D332F8">
              <w:rPr>
                <w:szCs w:val="24"/>
              </w:rPr>
              <w:t>saber ser</w:t>
            </w:r>
          </w:p>
        </w:tc>
      </w:tr>
      <w:tr w:rsidR="00DE4DDB" w:rsidRPr="00D332F8" w14:paraId="3094337F" w14:textId="77777777" w:rsidTr="004D07DB">
        <w:trPr>
          <w:gridAfter w:val="1"/>
          <w:wAfter w:w="13002" w:type="dxa"/>
          <w:trHeight w:val="223"/>
        </w:trPr>
        <w:tc>
          <w:tcPr>
            <w:tcW w:w="5667" w:type="dxa"/>
            <w:gridSpan w:val="1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93C6C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FDE5E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127B89" w14:textId="362C81D6" w:rsidR="00DE4DDB" w:rsidRPr="00D332F8" w:rsidRDefault="00AF1461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  <w:r>
              <w:rPr>
                <w:color w:val="FF0000"/>
                <w:szCs w:val="24"/>
                <w:lang w:val="es-ES"/>
              </w:rPr>
              <w:t>A</w:t>
            </w:r>
            <w:r w:rsidR="00D61898" w:rsidRPr="00D332F8">
              <w:rPr>
                <w:color w:val="FF0000"/>
                <w:szCs w:val="24"/>
                <w:lang w:val="es-ES"/>
              </w:rPr>
              <w:t xml:space="preserve">CL: </w:t>
            </w:r>
            <w:r w:rsidR="00D61898" w:rsidRPr="00D332F8">
              <w:rPr>
                <w:szCs w:val="24"/>
                <w:lang w:val="es-ES"/>
              </w:rPr>
              <w:t>Prefijos de situación. El pronombre personal. Uso de la b</w:t>
            </w:r>
            <w:r w:rsidR="00F95762" w:rsidRPr="00D332F8">
              <w:rPr>
                <w:szCs w:val="24"/>
                <w:lang w:val="es-ES"/>
              </w:rPr>
              <w:t xml:space="preserve"> y la v.  La fábula</w:t>
            </w:r>
            <w:r w:rsidR="00D61898" w:rsidRPr="00D332F8">
              <w:rPr>
                <w:szCs w:val="24"/>
                <w:lang w:val="es-ES"/>
              </w:rPr>
              <w:t>.</w:t>
            </w:r>
            <w:r w:rsidR="00F402A1" w:rsidRPr="00D332F8">
              <w:rPr>
                <w:szCs w:val="24"/>
                <w:lang w:val="es-ES"/>
              </w:rPr>
              <w:t xml:space="preserve"> El cartel.</w:t>
            </w:r>
          </w:p>
          <w:p w14:paraId="641A2A3B" w14:textId="40747A5F" w:rsidR="00B87C43" w:rsidRPr="00D332F8" w:rsidRDefault="00AF1461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  <w:r>
              <w:rPr>
                <w:color w:val="00B0F0"/>
                <w:szCs w:val="24"/>
                <w:lang w:val="es-ES"/>
              </w:rPr>
              <w:t>ACT</w:t>
            </w:r>
            <w:r w:rsidR="00142C99" w:rsidRPr="00D332F8">
              <w:rPr>
                <w:color w:val="00B0F0"/>
                <w:szCs w:val="24"/>
                <w:lang w:val="es-ES"/>
              </w:rPr>
              <w:t xml:space="preserve">: </w:t>
            </w:r>
            <w:r w:rsidR="00142C99" w:rsidRPr="00D332F8">
              <w:rPr>
                <w:szCs w:val="24"/>
                <w:lang w:val="es-ES"/>
              </w:rPr>
              <w:t>Mínimo común múltiplo y Máximo común divisor. Criterios de divisibilidad.</w:t>
            </w:r>
          </w:p>
          <w:p w14:paraId="5AD3161D" w14:textId="15EB8045" w:rsidR="00142C99" w:rsidRPr="00D332F8" w:rsidRDefault="00142C99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  <w:r w:rsidRPr="00D332F8">
              <w:rPr>
                <w:color w:val="00B0F0"/>
                <w:szCs w:val="24"/>
                <w:lang w:val="es-ES"/>
              </w:rPr>
              <w:t xml:space="preserve"> </w:t>
            </w:r>
            <w:r w:rsidR="00AF1461">
              <w:rPr>
                <w:color w:val="92D050"/>
                <w:szCs w:val="24"/>
                <w:lang w:val="es-ES"/>
              </w:rPr>
              <w:t>AS</w:t>
            </w:r>
            <w:r w:rsidR="00B87C43" w:rsidRPr="00D332F8">
              <w:rPr>
                <w:color w:val="92D050"/>
                <w:szCs w:val="24"/>
                <w:lang w:val="es-ES"/>
              </w:rPr>
              <w:t xml:space="preserve">: </w:t>
            </w:r>
            <w:r w:rsidR="00B87C43" w:rsidRPr="00D332F8">
              <w:rPr>
                <w:szCs w:val="24"/>
                <w:lang w:val="es-ES"/>
              </w:rPr>
              <w:t>La fecundación. Células sexuales masculinas y femeninas.</w:t>
            </w:r>
          </w:p>
          <w:p w14:paraId="6F0439F6" w14:textId="5EC4EE46" w:rsidR="00873B00" w:rsidRPr="00D332F8" w:rsidRDefault="00AF1461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  <w:r>
              <w:rPr>
                <w:color w:val="984806" w:themeColor="accent6" w:themeShade="80"/>
                <w:szCs w:val="24"/>
                <w:lang w:val="es-ES"/>
              </w:rPr>
              <w:t>*</w:t>
            </w:r>
            <w:r w:rsidR="00873B00" w:rsidRPr="00D332F8">
              <w:rPr>
                <w:color w:val="984806" w:themeColor="accent6" w:themeShade="80"/>
                <w:szCs w:val="24"/>
                <w:lang w:val="es-ES"/>
              </w:rPr>
              <w:t xml:space="preserve"> </w:t>
            </w:r>
            <w:r w:rsidR="001A35E1" w:rsidRPr="00D332F8">
              <w:rPr>
                <w:szCs w:val="24"/>
                <w:lang w:val="es-ES"/>
              </w:rPr>
              <w:t xml:space="preserve">Los climas en </w:t>
            </w:r>
            <w:r>
              <w:rPr>
                <w:szCs w:val="24"/>
                <w:lang w:val="es-ES"/>
              </w:rPr>
              <w:t>la comarca</w:t>
            </w:r>
            <w:r w:rsidR="001A35E1" w:rsidRPr="00D332F8">
              <w:rPr>
                <w:szCs w:val="24"/>
                <w:lang w:val="es-ES"/>
              </w:rPr>
              <w:t>.</w:t>
            </w:r>
          </w:p>
          <w:p w14:paraId="103093FF" w14:textId="46301B06" w:rsidR="00873B00" w:rsidRPr="00D332F8" w:rsidRDefault="00873B00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AA5A68" w14:textId="44C1D920" w:rsidR="002D2255" w:rsidRPr="00D332F8" w:rsidRDefault="00AF1461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  <w:r>
              <w:rPr>
                <w:color w:val="FF0000"/>
                <w:szCs w:val="24"/>
                <w:lang w:val="es-ES"/>
              </w:rPr>
              <w:t>A</w:t>
            </w:r>
            <w:r w:rsidR="00D61898" w:rsidRPr="00D332F8">
              <w:rPr>
                <w:color w:val="FF0000"/>
                <w:szCs w:val="24"/>
                <w:lang w:val="es-ES"/>
              </w:rPr>
              <w:t>CL:</w:t>
            </w:r>
            <w:r w:rsidR="00142C99" w:rsidRPr="00D332F8">
              <w:rPr>
                <w:color w:val="FF0000"/>
                <w:szCs w:val="24"/>
                <w:lang w:val="es-ES"/>
              </w:rPr>
              <w:t xml:space="preserve"> </w:t>
            </w:r>
            <w:r w:rsidR="00142C99" w:rsidRPr="00D332F8">
              <w:rPr>
                <w:szCs w:val="24"/>
                <w:lang w:val="es-ES"/>
              </w:rPr>
              <w:t>Expresión, comprensión y producción de diferentes tipos de textos. Aplicación de las normas ortográficas y signos de puntuación.</w:t>
            </w:r>
          </w:p>
          <w:p w14:paraId="4C5B072C" w14:textId="5A66FA3F" w:rsidR="00142C99" w:rsidRPr="00D332F8" w:rsidRDefault="00AF1461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  <w:r>
              <w:rPr>
                <w:color w:val="00B0F0"/>
                <w:szCs w:val="24"/>
                <w:lang w:val="es-ES"/>
              </w:rPr>
              <w:t>ACT</w:t>
            </w:r>
            <w:r w:rsidR="00142C99" w:rsidRPr="00D332F8">
              <w:rPr>
                <w:color w:val="00B0F0"/>
                <w:szCs w:val="24"/>
                <w:lang w:val="es-ES"/>
              </w:rPr>
              <w:t xml:space="preserve">: </w:t>
            </w:r>
            <w:r w:rsidR="00142C99" w:rsidRPr="00D332F8">
              <w:rPr>
                <w:szCs w:val="24"/>
                <w:lang w:val="es-ES"/>
              </w:rPr>
              <w:t>Obtención de los primeros múltiplos y divisores de un número dado. Resolución de problemas.</w:t>
            </w:r>
          </w:p>
          <w:p w14:paraId="5B2EF016" w14:textId="780F93CD" w:rsidR="00B87C43" w:rsidRPr="00D332F8" w:rsidRDefault="00AF1461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  <w:r>
              <w:rPr>
                <w:color w:val="92D050"/>
                <w:szCs w:val="24"/>
                <w:lang w:val="es-ES"/>
              </w:rPr>
              <w:t>AS</w:t>
            </w:r>
            <w:r w:rsidR="00B87C43" w:rsidRPr="00D332F8">
              <w:rPr>
                <w:color w:val="92D050"/>
                <w:szCs w:val="24"/>
                <w:lang w:val="es-ES"/>
              </w:rPr>
              <w:t xml:space="preserve">: </w:t>
            </w:r>
            <w:r w:rsidR="00873B00" w:rsidRPr="00D332F8">
              <w:rPr>
                <w:szCs w:val="24"/>
                <w:lang w:val="es-ES"/>
              </w:rPr>
              <w:t>Análisis de la etapa de la pubertad y la adolescencia.</w:t>
            </w:r>
          </w:p>
          <w:p w14:paraId="32BD5250" w14:textId="59ED4E67" w:rsidR="00873B00" w:rsidRPr="00D332F8" w:rsidRDefault="00AF1461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  <w:r>
              <w:rPr>
                <w:color w:val="984806" w:themeColor="accent6" w:themeShade="80"/>
                <w:szCs w:val="24"/>
                <w:lang w:val="es-ES"/>
              </w:rPr>
              <w:t>*</w:t>
            </w:r>
            <w:r w:rsidR="00873B00" w:rsidRPr="00D332F8">
              <w:rPr>
                <w:color w:val="984806" w:themeColor="accent6" w:themeShade="80"/>
                <w:szCs w:val="24"/>
                <w:lang w:val="es-ES"/>
              </w:rPr>
              <w:t xml:space="preserve"> </w:t>
            </w:r>
            <w:r w:rsidR="00873B00" w:rsidRPr="00D332F8">
              <w:rPr>
                <w:szCs w:val="24"/>
                <w:lang w:val="es-ES"/>
              </w:rPr>
              <w:t>Análisis de los problemas de la contaminación.</w:t>
            </w:r>
          </w:p>
          <w:p w14:paraId="240B8422" w14:textId="08B85D29" w:rsidR="00873B00" w:rsidRPr="00D332F8" w:rsidRDefault="00873B00" w:rsidP="00D332F8">
            <w:pPr>
              <w:pStyle w:val="Sangradetextonormal"/>
              <w:ind w:left="0"/>
              <w:rPr>
                <w:color w:val="00B0F0"/>
                <w:szCs w:val="24"/>
                <w:lang w:val="es-ES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8C140" w14:textId="0F489A96" w:rsidR="00DE4DDB" w:rsidRPr="00D332F8" w:rsidRDefault="00AF1461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  <w:r>
              <w:rPr>
                <w:color w:val="FF0000"/>
                <w:szCs w:val="24"/>
                <w:lang w:val="es-ES"/>
              </w:rPr>
              <w:t>A</w:t>
            </w:r>
            <w:r w:rsidR="00D61898" w:rsidRPr="00D332F8">
              <w:rPr>
                <w:color w:val="FF0000"/>
                <w:szCs w:val="24"/>
                <w:lang w:val="es-ES"/>
              </w:rPr>
              <w:t>CL:</w:t>
            </w:r>
            <w:r w:rsidR="00142C99" w:rsidRPr="00D332F8">
              <w:rPr>
                <w:color w:val="FF0000"/>
                <w:szCs w:val="24"/>
                <w:lang w:val="es-ES"/>
              </w:rPr>
              <w:t xml:space="preserve"> </w:t>
            </w:r>
            <w:r w:rsidR="00142C99" w:rsidRPr="00D332F8">
              <w:rPr>
                <w:szCs w:val="24"/>
                <w:lang w:val="es-ES"/>
              </w:rPr>
              <w:t>Gusto por la lectura.</w:t>
            </w:r>
          </w:p>
          <w:p w14:paraId="5E7A973B" w14:textId="49D6B3B5" w:rsidR="00142C99" w:rsidRPr="00D332F8" w:rsidRDefault="00AF1461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  <w:r>
              <w:rPr>
                <w:color w:val="00B0F0"/>
                <w:szCs w:val="24"/>
                <w:lang w:val="es-ES"/>
              </w:rPr>
              <w:t>ACT</w:t>
            </w:r>
            <w:r w:rsidR="00142C99" w:rsidRPr="00D332F8">
              <w:rPr>
                <w:color w:val="00B0F0"/>
                <w:szCs w:val="24"/>
                <w:lang w:val="es-ES"/>
              </w:rPr>
              <w:t xml:space="preserve">: </w:t>
            </w:r>
            <w:r w:rsidR="00B87C43" w:rsidRPr="00D332F8">
              <w:rPr>
                <w:szCs w:val="24"/>
                <w:lang w:val="es-ES"/>
              </w:rPr>
              <w:t>Interés por la interpretación de tablas y gráficos sencillos.</w:t>
            </w:r>
          </w:p>
          <w:p w14:paraId="20088A40" w14:textId="2F4E014C" w:rsidR="00B87C43" w:rsidRPr="00D332F8" w:rsidRDefault="00AF1461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  <w:r>
              <w:rPr>
                <w:color w:val="92D050"/>
                <w:szCs w:val="24"/>
                <w:lang w:val="es-ES"/>
              </w:rPr>
              <w:t>AS</w:t>
            </w:r>
            <w:r w:rsidR="00B87C43" w:rsidRPr="00D332F8">
              <w:rPr>
                <w:color w:val="92D050"/>
                <w:szCs w:val="24"/>
                <w:lang w:val="es-ES"/>
              </w:rPr>
              <w:t xml:space="preserve">: </w:t>
            </w:r>
            <w:r w:rsidR="00B87C43" w:rsidRPr="00D332F8">
              <w:rPr>
                <w:szCs w:val="24"/>
                <w:lang w:val="es-ES"/>
              </w:rPr>
              <w:t xml:space="preserve">Interés en el proceso </w:t>
            </w:r>
            <w:r w:rsidR="00873B00" w:rsidRPr="00D332F8">
              <w:rPr>
                <w:szCs w:val="24"/>
                <w:lang w:val="es-ES"/>
              </w:rPr>
              <w:t>del embarazo y el parto.</w:t>
            </w:r>
          </w:p>
          <w:p w14:paraId="02AC8E99" w14:textId="40309B2B" w:rsidR="00873B00" w:rsidRPr="00D332F8" w:rsidRDefault="00873B00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  <w:r w:rsidRPr="00D332F8">
              <w:rPr>
                <w:color w:val="984806" w:themeColor="accent6" w:themeShade="80"/>
                <w:szCs w:val="24"/>
                <w:lang w:val="es-ES"/>
              </w:rPr>
              <w:t xml:space="preserve">: </w:t>
            </w:r>
            <w:r w:rsidRPr="00D332F8">
              <w:rPr>
                <w:szCs w:val="24"/>
                <w:lang w:val="es-ES"/>
              </w:rPr>
              <w:t>In</w:t>
            </w:r>
            <w:r w:rsidR="002D2255" w:rsidRPr="00D332F8">
              <w:rPr>
                <w:szCs w:val="24"/>
                <w:lang w:val="es-ES"/>
              </w:rPr>
              <w:t xml:space="preserve">terés por las causas del cambio </w:t>
            </w:r>
            <w:r w:rsidRPr="00D332F8">
              <w:rPr>
                <w:szCs w:val="24"/>
                <w:lang w:val="es-ES"/>
              </w:rPr>
              <w:t>climático.</w:t>
            </w:r>
          </w:p>
          <w:p w14:paraId="30E732CA" w14:textId="5E947E59" w:rsidR="00873B00" w:rsidRPr="00D332F8" w:rsidRDefault="00873B00" w:rsidP="00D332F8">
            <w:pPr>
              <w:pStyle w:val="Sangradetextonormal"/>
              <w:ind w:left="0"/>
              <w:rPr>
                <w:szCs w:val="24"/>
                <w:lang w:val="es-ES"/>
              </w:rPr>
            </w:pPr>
          </w:p>
        </w:tc>
      </w:tr>
      <w:tr w:rsidR="00DE4DDB" w:rsidRPr="00D332F8" w14:paraId="271CE9ED" w14:textId="77777777" w:rsidTr="004D07DB">
        <w:trPr>
          <w:trHeight w:val="70"/>
        </w:trPr>
        <w:tc>
          <w:tcPr>
            <w:tcW w:w="2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40885DE3" w14:textId="77777777" w:rsidR="00DE4DDB" w:rsidRPr="00D332F8" w:rsidRDefault="00DE4DDB" w:rsidP="00D332F8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ELEMENTOS  TRANSVERSALES</w:t>
            </w:r>
            <w:proofErr w:type="gramEnd"/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A86A3A2" w14:textId="77777777" w:rsidR="00DE4DDB" w:rsidRPr="00D332F8" w:rsidRDefault="00B963EC" w:rsidP="00D332F8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</w:rPr>
            </w:pPr>
            <w:r w:rsidRPr="00D332F8">
              <w:rPr>
                <w:rFonts w:ascii="Times New Roman" w:hAnsi="Times New Roman"/>
                <w:szCs w:val="24"/>
              </w:rPr>
              <w:t>Cultura andaluza</w:t>
            </w:r>
            <w:r w:rsidR="008707A5" w:rsidRPr="00D332F8">
              <w:rPr>
                <w:rFonts w:ascii="Times New Roman" w:hAnsi="Times New Roman"/>
                <w:szCs w:val="24"/>
              </w:rPr>
              <w:t>.</w:t>
            </w:r>
          </w:p>
          <w:p w14:paraId="2A405359" w14:textId="77777777" w:rsidR="00B963EC" w:rsidRPr="00D332F8" w:rsidRDefault="00B963EC" w:rsidP="00D332F8">
            <w:pPr>
              <w:pStyle w:val="Prrafodelista"/>
              <w:snapToGrid w:val="0"/>
              <w:ind w:left="0"/>
              <w:jc w:val="both"/>
              <w:rPr>
                <w:bCs/>
                <w:sz w:val="24"/>
                <w:szCs w:val="24"/>
              </w:rPr>
            </w:pPr>
            <w:r w:rsidRPr="00D332F8">
              <w:rPr>
                <w:bCs/>
                <w:sz w:val="24"/>
                <w:szCs w:val="24"/>
              </w:rPr>
              <w:t>El fortalecimiento del respeto de los derechos humanos y de las libertades fundamentales</w:t>
            </w:r>
            <w:r w:rsidR="008707A5" w:rsidRPr="00D332F8">
              <w:rPr>
                <w:bCs/>
                <w:sz w:val="24"/>
                <w:szCs w:val="24"/>
              </w:rPr>
              <w:t>.</w:t>
            </w:r>
          </w:p>
          <w:p w14:paraId="00CA3A7A" w14:textId="77777777" w:rsidR="00B963EC" w:rsidRPr="00D332F8" w:rsidRDefault="00B963EC" w:rsidP="00D332F8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69321630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METODOLOGÍA</w:t>
            </w:r>
          </w:p>
        </w:tc>
        <w:tc>
          <w:tcPr>
            <w:tcW w:w="769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A0E4C" w14:textId="77777777" w:rsidR="00DE4DDB" w:rsidRPr="00D332F8" w:rsidRDefault="000C07C1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Enfoque constructivista y competencial</w:t>
            </w: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, donde se partirá del nivel de desarrollo del alumno/a teniendo en cuenta los diferentes ritmos y estilos de aprendizaje. Los </w:t>
            </w: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aprendizajes serán significativos y funcionales</w:t>
            </w:r>
            <w:r w:rsidR="0089012F">
              <w:rPr>
                <w:rFonts w:ascii="Times New Roman" w:hAnsi="Times New Roman" w:cs="Times New Roman"/>
                <w:sz w:val="24"/>
                <w:szCs w:val="24"/>
              </w:rPr>
              <w:t>, el alumnado es</w:t>
            </w: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 el principal protagonista de lo que aprende por medio del </w:t>
            </w: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descubrimiento, la exploración y la investigación</w:t>
            </w:r>
            <w:r w:rsidR="0089012F">
              <w:rPr>
                <w:rFonts w:ascii="Times New Roman" w:hAnsi="Times New Roman" w:cs="Times New Roman"/>
                <w:sz w:val="24"/>
                <w:szCs w:val="24"/>
              </w:rPr>
              <w:t xml:space="preserve"> y nosotros</w:t>
            </w: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 mediador</w:t>
            </w:r>
            <w:r w:rsidR="0089012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 y facilitador</w:t>
            </w:r>
            <w:r w:rsidR="0089012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 de esos aprendizajes.</w:t>
            </w:r>
          </w:p>
        </w:tc>
        <w:tc>
          <w:tcPr>
            <w:tcW w:w="1300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8535D43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DC381" w14:textId="77777777" w:rsidR="00DE4DDB" w:rsidRPr="00D332F8" w:rsidRDefault="00DE4DDB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228D8" w14:textId="77777777" w:rsidR="00DE4DDB" w:rsidRPr="00D332F8" w:rsidRDefault="00DE4DDB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BF68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DDB" w:rsidRPr="00D332F8" w14:paraId="0A20F2B7" w14:textId="77777777" w:rsidTr="004D07DB">
        <w:trPr>
          <w:gridAfter w:val="1"/>
          <w:wAfter w:w="13002" w:type="dxa"/>
          <w:trHeight w:val="293"/>
        </w:trPr>
        <w:tc>
          <w:tcPr>
            <w:tcW w:w="1563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14:paraId="1B46E737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TRANSPOSICIÓN DIDÁCTICA</w:t>
            </w:r>
          </w:p>
        </w:tc>
      </w:tr>
      <w:tr w:rsidR="00DE4DDB" w:rsidRPr="00D332F8" w14:paraId="6AD79888" w14:textId="77777777" w:rsidTr="004D07DB">
        <w:trPr>
          <w:gridAfter w:val="1"/>
          <w:wAfter w:w="13002" w:type="dxa"/>
          <w:trHeight w:val="293"/>
        </w:trPr>
        <w:tc>
          <w:tcPr>
            <w:tcW w:w="1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2D0BFFC4" w14:textId="77777777" w:rsidR="00DE4DDB" w:rsidRPr="00D332F8" w:rsidRDefault="00104C9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Procesos cognitivos</w:t>
            </w:r>
          </w:p>
        </w:tc>
        <w:tc>
          <w:tcPr>
            <w:tcW w:w="56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5FDF44" w14:textId="77777777" w:rsidR="00DE4DDB" w:rsidRPr="00D332F8" w:rsidRDefault="00104C9B" w:rsidP="00D332F8">
            <w:pPr>
              <w:pStyle w:val="Lista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val="es-ES"/>
              </w:rPr>
              <w:t xml:space="preserve">-Pensamiento lógico, creativo, deliberativo, reflexivo, crítico, sistémico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es-ES"/>
              </w:rPr>
              <w:t>y  práctico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es-ES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3904FE1C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Contextos y escenarios</w:t>
            </w:r>
          </w:p>
        </w:tc>
        <w:tc>
          <w:tcPr>
            <w:tcW w:w="613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9539D0" w14:textId="0ECDE1E7" w:rsidR="00DE4DDB" w:rsidRPr="00D332F8" w:rsidRDefault="006E6416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B963EC"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1461">
              <w:rPr>
                <w:rFonts w:ascii="Times New Roman" w:hAnsi="Times New Roman" w:cs="Times New Roman"/>
                <w:sz w:val="24"/>
                <w:szCs w:val="24"/>
              </w:rPr>
              <w:t>alrededores del pueblo</w:t>
            </w:r>
            <w:r w:rsidR="007F2C5E"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 y ayuntamiento.</w:t>
            </w:r>
          </w:p>
        </w:tc>
      </w:tr>
      <w:tr w:rsidR="00DE4DDB" w:rsidRPr="00D332F8" w14:paraId="5F59FC50" w14:textId="77777777" w:rsidTr="004D07DB">
        <w:trPr>
          <w:gridAfter w:val="1"/>
          <w:wAfter w:w="13002" w:type="dxa"/>
          <w:trHeight w:val="292"/>
        </w:trPr>
        <w:tc>
          <w:tcPr>
            <w:tcW w:w="1563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14:paraId="6C038D8B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ACTIVIDADES DE ENSEÑANZA/APRENDIZAJE</w:t>
            </w:r>
          </w:p>
        </w:tc>
      </w:tr>
      <w:tr w:rsidR="00DE4DDB" w:rsidRPr="00D332F8" w14:paraId="726B2CAA" w14:textId="77777777" w:rsidTr="002B5F6E">
        <w:trPr>
          <w:gridAfter w:val="1"/>
          <w:wAfter w:w="13002" w:type="dxa"/>
          <w:cantSplit/>
          <w:trHeight w:val="258"/>
        </w:trPr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textDirection w:val="btLr"/>
          </w:tcPr>
          <w:p w14:paraId="1A317BC8" w14:textId="77777777" w:rsidR="00DE4DDB" w:rsidRPr="00D332F8" w:rsidRDefault="00DE4DDB" w:rsidP="00D332F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14:paraId="77665EA7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Motivación</w:t>
            </w:r>
          </w:p>
        </w:tc>
        <w:tc>
          <w:tcPr>
            <w:tcW w:w="10064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14:paraId="2D4A12F2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Desarrollo</w:t>
            </w:r>
          </w:p>
        </w:tc>
        <w:tc>
          <w:tcPr>
            <w:tcW w:w="3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14:paraId="0DC5A582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Evaluación o síntesis</w:t>
            </w:r>
          </w:p>
        </w:tc>
      </w:tr>
      <w:tr w:rsidR="00DE4DDB" w:rsidRPr="00D332F8" w14:paraId="04C4CAD7" w14:textId="77777777" w:rsidTr="002B5F6E">
        <w:trPr>
          <w:gridAfter w:val="1"/>
          <w:wAfter w:w="13002" w:type="dxa"/>
          <w:cantSplit/>
          <w:trHeight w:val="1272"/>
        </w:trPr>
        <w:tc>
          <w:tcPr>
            <w:tcW w:w="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textDirection w:val="btLr"/>
          </w:tcPr>
          <w:p w14:paraId="149D57B1" w14:textId="77777777" w:rsidR="00DE4DDB" w:rsidRPr="00D332F8" w:rsidRDefault="00DE4DDB" w:rsidP="00D332F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B2AF8" w14:textId="77777777" w:rsidR="00AF1461" w:rsidRDefault="00AF1461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 de Santa Eufemia.</w:t>
            </w:r>
          </w:p>
          <w:p w14:paraId="2695C568" w14:textId="0C71B67B" w:rsidR="00525F3C" w:rsidRPr="00D332F8" w:rsidRDefault="00AF1461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Lectura de la historia del escudo del pueblo.</w:t>
            </w:r>
            <w:r w:rsidR="0083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2E6B2" w14:textId="3AB3A72D" w:rsidR="00DE4DDB" w:rsidRPr="00D332F8" w:rsidRDefault="00525F3C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Derechos y deberes de </w:t>
            </w:r>
            <w:r w:rsidR="00AF1461">
              <w:rPr>
                <w:rFonts w:ascii="Times New Roman" w:hAnsi="Times New Roman" w:cs="Times New Roman"/>
                <w:sz w:val="24"/>
                <w:szCs w:val="24"/>
              </w:rPr>
              <w:t>los habitantes de Santa Eufemia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Co</w:t>
            </w:r>
            <w:r w:rsidR="004D07DB">
              <w:rPr>
                <w:rFonts w:ascii="Times New Roman" w:hAnsi="Times New Roman" w:cs="Times New Roman"/>
                <w:sz w:val="24"/>
                <w:szCs w:val="24"/>
              </w:rPr>
              <w:t xml:space="preserve">n jerga </w:t>
            </w:r>
            <w:r w:rsidR="00AF1461">
              <w:rPr>
                <w:rFonts w:ascii="Times New Roman" w:hAnsi="Times New Roman" w:cs="Times New Roman"/>
                <w:sz w:val="24"/>
                <w:szCs w:val="24"/>
              </w:rPr>
              <w:t>del pueblo</w:t>
            </w:r>
            <w:r w:rsidR="002B5F6E">
              <w:rPr>
                <w:rFonts w:ascii="Times New Roman" w:hAnsi="Times New Roman" w:cs="Times New Roman"/>
                <w:sz w:val="24"/>
                <w:szCs w:val="24"/>
              </w:rPr>
              <w:t>.  (Libertad y</w:t>
            </w:r>
            <w:r w:rsidR="004D07DB">
              <w:rPr>
                <w:rFonts w:ascii="Times New Roman" w:hAnsi="Times New Roman" w:cs="Times New Roman"/>
                <w:sz w:val="24"/>
                <w:szCs w:val="24"/>
              </w:rPr>
              <w:t xml:space="preserve"> superación)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Letrillas </w:t>
            </w:r>
            <w:r w:rsidR="004D07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F1461">
              <w:rPr>
                <w:rFonts w:ascii="Times New Roman" w:hAnsi="Times New Roman" w:cs="Times New Roman"/>
                <w:sz w:val="24"/>
                <w:szCs w:val="24"/>
              </w:rPr>
              <w:t>opulares</w:t>
            </w:r>
            <w:r w:rsidR="004D07DB">
              <w:rPr>
                <w:rFonts w:ascii="Times New Roman" w:hAnsi="Times New Roman" w:cs="Times New Roman"/>
                <w:sz w:val="24"/>
                <w:szCs w:val="24"/>
              </w:rPr>
              <w:t xml:space="preserve"> (Fábula). </w:t>
            </w:r>
            <w:r w:rsidR="00AF146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D07DB">
              <w:rPr>
                <w:rFonts w:ascii="Times New Roman" w:hAnsi="Times New Roman" w:cs="Times New Roman"/>
                <w:sz w:val="24"/>
                <w:szCs w:val="24"/>
              </w:rPr>
              <w:t xml:space="preserve">u cita literaria (Día de la lectura en Andalucía). Lectura con </w:t>
            </w:r>
            <w:r w:rsidR="00AF1461">
              <w:rPr>
                <w:rFonts w:ascii="Times New Roman" w:hAnsi="Times New Roman" w:cs="Times New Roman"/>
                <w:sz w:val="24"/>
                <w:szCs w:val="24"/>
              </w:rPr>
              <w:t>atención</w:t>
            </w:r>
            <w:r w:rsidR="004D07DB">
              <w:rPr>
                <w:rFonts w:ascii="Times New Roman" w:hAnsi="Times New Roman" w:cs="Times New Roman"/>
                <w:sz w:val="24"/>
                <w:szCs w:val="24"/>
              </w:rPr>
              <w:t xml:space="preserve"> (Comprensión oral y escrita, pronombres personales, prefijos de situación, uso de la b y la v). Matemáticas p</w:t>
            </w:r>
            <w:r w:rsidR="00AF1461">
              <w:rPr>
                <w:rFonts w:ascii="Times New Roman" w:hAnsi="Times New Roman" w:cs="Times New Roman"/>
                <w:sz w:val="24"/>
                <w:szCs w:val="24"/>
              </w:rPr>
              <w:t>uras</w:t>
            </w:r>
            <w:r w:rsidR="002B5F6E">
              <w:rPr>
                <w:rFonts w:ascii="Times New Roman" w:hAnsi="Times New Roman" w:cs="Times New Roman"/>
                <w:sz w:val="24"/>
                <w:szCs w:val="24"/>
              </w:rPr>
              <w:t xml:space="preserve"> (M.</w:t>
            </w:r>
            <w:proofErr w:type="gramStart"/>
            <w:r w:rsidR="002B5F6E">
              <w:rPr>
                <w:rFonts w:ascii="Times New Roman" w:hAnsi="Times New Roman" w:cs="Times New Roman"/>
                <w:sz w:val="24"/>
                <w:szCs w:val="24"/>
              </w:rPr>
              <w:t>C.D</w:t>
            </w:r>
            <w:proofErr w:type="gramEnd"/>
            <w:r w:rsidR="002B5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5F6E">
              <w:rPr>
                <w:rFonts w:ascii="Times New Roman" w:hAnsi="Times New Roman" w:cs="Times New Roman"/>
                <w:sz w:val="24"/>
                <w:szCs w:val="24"/>
              </w:rPr>
              <w:t>m.c.m</w:t>
            </w:r>
            <w:proofErr w:type="spellEnd"/>
            <w:r w:rsidR="004D07DB">
              <w:rPr>
                <w:rFonts w:ascii="Times New Roman" w:hAnsi="Times New Roman" w:cs="Times New Roman"/>
                <w:sz w:val="24"/>
                <w:szCs w:val="24"/>
              </w:rPr>
              <w:t>, criterios de divisibilidad)</w:t>
            </w:r>
            <w:r w:rsidR="00FA7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5F6E">
              <w:rPr>
                <w:rFonts w:ascii="Times New Roman" w:hAnsi="Times New Roman" w:cs="Times New Roman"/>
                <w:sz w:val="24"/>
                <w:szCs w:val="24"/>
              </w:rPr>
              <w:t xml:space="preserve">Ciencia para </w:t>
            </w:r>
            <w:r w:rsidR="00AF1461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  <w:r w:rsidR="002B5F6E">
              <w:rPr>
                <w:rFonts w:ascii="Times New Roman" w:hAnsi="Times New Roman" w:cs="Times New Roman"/>
                <w:sz w:val="24"/>
                <w:szCs w:val="24"/>
              </w:rPr>
              <w:t>.(Fecundación, embarazo y parto)</w:t>
            </w:r>
            <w:r w:rsidR="00FA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61">
              <w:rPr>
                <w:rFonts w:ascii="Times New Roman" w:hAnsi="Times New Roman" w:cs="Times New Roman"/>
                <w:sz w:val="24"/>
                <w:szCs w:val="24"/>
              </w:rPr>
              <w:t>Gente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mundo</w:t>
            </w:r>
            <w:r w:rsidR="00FA710D">
              <w:rPr>
                <w:rFonts w:ascii="Times New Roman" w:hAnsi="Times New Roman" w:cs="Times New Roman"/>
                <w:sz w:val="24"/>
                <w:szCs w:val="24"/>
              </w:rPr>
              <w:t xml:space="preserve"> (Clima</w:t>
            </w:r>
            <w:r w:rsidR="00AF1461">
              <w:rPr>
                <w:rFonts w:ascii="Times New Roman" w:hAnsi="Times New Roman" w:cs="Times New Roman"/>
                <w:sz w:val="24"/>
                <w:szCs w:val="24"/>
              </w:rPr>
              <w:t xml:space="preserve"> de  Santa Eufemia</w:t>
            </w:r>
            <w:r w:rsidR="00FA7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1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9122F" w14:textId="35AA0295" w:rsidR="00D332F8" w:rsidRDefault="00651DF7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Pasapalabra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5F3C">
              <w:rPr>
                <w:rFonts w:ascii="Times New Roman" w:eastAsia="Times New Roman" w:hAnsi="Times New Roman" w:cs="Times New Roman"/>
                <w:sz w:val="24"/>
                <w:szCs w:val="24"/>
              </w:rPr>
              <w:t>de la Constitución</w:t>
            </w:r>
          </w:p>
          <w:p w14:paraId="1A5B89FF" w14:textId="77777777" w:rsidR="00DE4DDB" w:rsidRDefault="00651DF7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Somos</w:t>
            </w:r>
            <w:r w:rsidR="0052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expertos</w:t>
            </w:r>
            <w:r w:rsidR="00775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 pubertad, la </w:t>
            </w:r>
            <w:proofErr w:type="gramStart"/>
            <w:r w:rsidR="00775B1B">
              <w:rPr>
                <w:rFonts w:ascii="Times New Roman" w:eastAsia="Times New Roman" w:hAnsi="Times New Roman" w:cs="Times New Roman"/>
                <w:sz w:val="24"/>
                <w:szCs w:val="24"/>
              </w:rPr>
              <w:t>adoles</w:t>
            </w:r>
            <w:r w:rsidR="00104C9B">
              <w:rPr>
                <w:rFonts w:ascii="Times New Roman" w:eastAsia="Times New Roman" w:hAnsi="Times New Roman" w:cs="Times New Roman"/>
                <w:sz w:val="24"/>
                <w:szCs w:val="24"/>
              </w:rPr>
              <w:t>cencia )</w:t>
            </w:r>
            <w:proofErr w:type="gramEnd"/>
            <w:r w:rsidR="0010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61108C" w14:textId="262FE272" w:rsidR="00651DF7" w:rsidRPr="00D332F8" w:rsidRDefault="00651DF7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de Santa Eufemia.</w:t>
            </w:r>
          </w:p>
        </w:tc>
      </w:tr>
      <w:tr w:rsidR="00C5682F" w:rsidRPr="00D332F8" w14:paraId="389D4818" w14:textId="77777777" w:rsidTr="004D07DB">
        <w:trPr>
          <w:gridAfter w:val="1"/>
          <w:wAfter w:w="13002" w:type="dxa"/>
          <w:cantSplit/>
          <w:trHeight w:val="922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A656E0" w14:textId="77777777" w:rsidR="00C5682F" w:rsidRPr="00D332F8" w:rsidRDefault="00C5682F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3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F8EC3" w14:textId="7533B990" w:rsidR="00C5682F" w:rsidRDefault="00C5682F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TAREA:</w:t>
            </w:r>
            <w:r w:rsidR="00891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Conocemos la historia de Santa Eufemia</w:t>
            </w:r>
            <w:r w:rsidR="00891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0F4C24E" w14:textId="77777777" w:rsidR="00891570" w:rsidRDefault="00891570" w:rsidP="00891570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Planificación de fábulas. </w:t>
            </w:r>
            <w:r w:rsidRPr="00891570">
              <w:rPr>
                <w:sz w:val="24"/>
                <w:szCs w:val="24"/>
              </w:rPr>
              <w:t>(Dosier con todas las fábulas)</w:t>
            </w:r>
          </w:p>
          <w:p w14:paraId="08CF00A8" w14:textId="16B83090" w:rsidR="00891570" w:rsidRDefault="00891570" w:rsidP="00891570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Elaboración del es</w:t>
            </w:r>
            <w:r w:rsidR="0011443A">
              <w:rPr>
                <w:b/>
                <w:sz w:val="24"/>
                <w:szCs w:val="24"/>
              </w:rPr>
              <w:t>cudo del pueblo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91570">
              <w:rPr>
                <w:sz w:val="24"/>
                <w:szCs w:val="24"/>
              </w:rPr>
              <w:t>(Con materiales de reciclaje. Montaje.)</w:t>
            </w:r>
          </w:p>
          <w:p w14:paraId="56199C58" w14:textId="75DF268F" w:rsidR="00891570" w:rsidRPr="0011443A" w:rsidRDefault="00891570" w:rsidP="0011443A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Cartel para </w:t>
            </w:r>
            <w:r w:rsidR="0011443A">
              <w:rPr>
                <w:b/>
                <w:sz w:val="24"/>
                <w:szCs w:val="24"/>
              </w:rPr>
              <w:t>conocer el escudo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14:paraId="2F8FBEF3" w14:textId="6AE4AB90" w:rsidR="00C5682F" w:rsidRPr="00E42F04" w:rsidRDefault="0011443A" w:rsidP="00D332F8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Redacción de la historia</w:t>
            </w:r>
            <w:r w:rsidR="00E42F04">
              <w:rPr>
                <w:b/>
                <w:sz w:val="24"/>
                <w:szCs w:val="24"/>
              </w:rPr>
              <w:t xml:space="preserve">. </w:t>
            </w:r>
            <w:r w:rsidR="00E42F04" w:rsidRPr="00E42F04">
              <w:rPr>
                <w:sz w:val="24"/>
                <w:szCs w:val="24"/>
              </w:rPr>
              <w:t xml:space="preserve">(Lectura, </w:t>
            </w:r>
            <w:proofErr w:type="gramStart"/>
            <w:r w:rsidR="00E42F04" w:rsidRPr="00E42F04">
              <w:rPr>
                <w:sz w:val="24"/>
                <w:szCs w:val="24"/>
              </w:rPr>
              <w:t>comentario  y</w:t>
            </w:r>
            <w:proofErr w:type="gramEnd"/>
            <w:r w:rsidR="00E42F04" w:rsidRPr="00E42F04">
              <w:rPr>
                <w:sz w:val="24"/>
                <w:szCs w:val="24"/>
              </w:rPr>
              <w:t xml:space="preserve"> colocarlas en el árbol lector)</w:t>
            </w:r>
          </w:p>
        </w:tc>
      </w:tr>
      <w:tr w:rsidR="00DE4DDB" w:rsidRPr="00D332F8" w14:paraId="11592C3B" w14:textId="77777777" w:rsidTr="004D07DB">
        <w:trPr>
          <w:gridAfter w:val="1"/>
          <w:wAfter w:w="13002" w:type="dxa"/>
          <w:trHeight w:val="452"/>
        </w:trPr>
        <w:tc>
          <w:tcPr>
            <w:tcW w:w="55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14:paraId="04E39611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De Ampliación</w:t>
            </w:r>
          </w:p>
        </w:tc>
        <w:tc>
          <w:tcPr>
            <w:tcW w:w="52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14:paraId="2A00B962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De Refuerzo</w:t>
            </w:r>
          </w:p>
        </w:tc>
        <w:tc>
          <w:tcPr>
            <w:tcW w:w="48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14:paraId="78D4A8B5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Atención a la Diversidad</w:t>
            </w:r>
          </w:p>
        </w:tc>
      </w:tr>
      <w:tr w:rsidR="00DE4DDB" w:rsidRPr="00D332F8" w14:paraId="628BA46F" w14:textId="77777777" w:rsidTr="004D07DB">
        <w:trPr>
          <w:gridAfter w:val="1"/>
          <w:wAfter w:w="13002" w:type="dxa"/>
          <w:trHeight w:val="616"/>
        </w:trPr>
        <w:tc>
          <w:tcPr>
            <w:tcW w:w="55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28C4E" w14:textId="2B462CF5" w:rsidR="00891570" w:rsidRPr="00104C9B" w:rsidRDefault="00891570" w:rsidP="0010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Buceamos en internet</w:t>
            </w:r>
            <w:r w:rsidR="00104C9B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 w:rsidR="0011443A">
              <w:rPr>
                <w:rFonts w:ascii="Times New Roman" w:hAnsi="Times New Roman" w:cs="Times New Roman"/>
                <w:sz w:val="24"/>
                <w:szCs w:val="24"/>
              </w:rPr>
              <w:t>Santa Eufemia desde sus inicios</w:t>
            </w:r>
            <w:r w:rsidR="00104C9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104C9B">
              <w:rPr>
                <w:sz w:val="24"/>
                <w:szCs w:val="24"/>
              </w:rPr>
              <w:t>Los problemas de la contaminación</w:t>
            </w:r>
          </w:p>
        </w:tc>
        <w:tc>
          <w:tcPr>
            <w:tcW w:w="52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D6101" w14:textId="77777777" w:rsidR="00CE633A" w:rsidRDefault="00104C9B" w:rsidP="00CE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“Mójate” </w:t>
            </w:r>
            <w:r w:rsidR="00CE633A">
              <w:rPr>
                <w:rFonts w:ascii="Times New Roman" w:hAnsi="Times New Roman" w:cs="Times New Roman"/>
                <w:sz w:val="24"/>
                <w:szCs w:val="24"/>
              </w:rPr>
              <w:t>Fichas sobre los contenidos de la unidad</w:t>
            </w:r>
          </w:p>
          <w:p w14:paraId="7B0F46F1" w14:textId="77777777" w:rsidR="00DE4DDB" w:rsidRPr="00D332F8" w:rsidRDefault="00CE633A" w:rsidP="00CE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Juegos interactivos.</w:t>
            </w:r>
          </w:p>
        </w:tc>
        <w:tc>
          <w:tcPr>
            <w:tcW w:w="48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174D4" w14:textId="22A3A8B6" w:rsidR="00D332F8" w:rsidRPr="00D332F8" w:rsidRDefault="00CE633A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Adivinanzas. Sopas de letras. Laberinto. Juego de sombras. Busca diferencias.</w:t>
            </w:r>
            <w:r w:rsidR="0010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Puzles…</w:t>
            </w:r>
          </w:p>
        </w:tc>
      </w:tr>
      <w:tr w:rsidR="00D332F8" w:rsidRPr="00D332F8" w14:paraId="758411BC" w14:textId="77777777" w:rsidTr="0089012F">
        <w:trPr>
          <w:gridAfter w:val="1"/>
          <w:wAfter w:w="13002" w:type="dxa"/>
          <w:trHeight w:val="621"/>
        </w:trPr>
        <w:tc>
          <w:tcPr>
            <w:tcW w:w="41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14:paraId="223011BD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PLAN LECTOR</w:t>
            </w:r>
          </w:p>
        </w:tc>
        <w:tc>
          <w:tcPr>
            <w:tcW w:w="3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29254A37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TIC</w:t>
            </w:r>
          </w:p>
        </w:tc>
        <w:tc>
          <w:tcPr>
            <w:tcW w:w="45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14:paraId="169CEF8F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EFEMÉRIDES</w:t>
            </w:r>
          </w:p>
        </w:tc>
        <w:tc>
          <w:tcPr>
            <w:tcW w:w="3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1D9EF0AE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COMPLEMENTARIAS Y EXTRAESCOLARES</w:t>
            </w:r>
          </w:p>
        </w:tc>
      </w:tr>
      <w:tr w:rsidR="00D332F8" w:rsidRPr="00D332F8" w14:paraId="09F31A63" w14:textId="77777777" w:rsidTr="0089012F">
        <w:trPr>
          <w:gridAfter w:val="1"/>
          <w:wAfter w:w="13002" w:type="dxa"/>
          <w:trHeight w:val="839"/>
        </w:trPr>
        <w:tc>
          <w:tcPr>
            <w:tcW w:w="41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940EC" w14:textId="43AB7C76" w:rsidR="00CE633A" w:rsidRDefault="00DE4DDB" w:rsidP="00CE633A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3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-Cuento</w:t>
            </w:r>
            <w:r w:rsidR="0011443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</w:t>
            </w:r>
            <w:r w:rsidR="00891570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.  </w:t>
            </w:r>
            <w:r w:rsidR="00CE633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5E7BCE6E" w14:textId="5DC3DD80" w:rsidR="00CE633A" w:rsidRDefault="00CE633A" w:rsidP="00CE633A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-Préstamo de libros de la biblioteca</w:t>
            </w:r>
          </w:p>
          <w:p w14:paraId="4EAB3FE1" w14:textId="3A356BC8" w:rsidR="00DE4DDB" w:rsidRPr="002B5F6E" w:rsidRDefault="00CE633A" w:rsidP="0089012F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  <w:proofErr w:type="spellStart"/>
            <w:r w:rsidR="0011443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reativa</w:t>
            </w:r>
            <w:r w:rsidR="0011443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</w:t>
            </w:r>
            <w:proofErr w:type="spellEnd"/>
            <w:r w:rsidR="00891570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: la fábula</w:t>
            </w:r>
            <w:r w:rsidR="008901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 el cartel</w:t>
            </w:r>
          </w:p>
        </w:tc>
        <w:tc>
          <w:tcPr>
            <w:tcW w:w="3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A2488" w14:textId="77777777" w:rsidR="00CE633A" w:rsidRDefault="00CE633A" w:rsidP="00CE63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Buceando en internet.</w:t>
            </w:r>
          </w:p>
          <w:p w14:paraId="439834F2" w14:textId="77777777" w:rsidR="00CE633A" w:rsidRDefault="00CE633A" w:rsidP="00CE63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Esos locos bajitos.</w:t>
            </w:r>
          </w:p>
          <w:p w14:paraId="655B08A8" w14:textId="4D85A16E" w:rsidR="0089012F" w:rsidRDefault="0011443A" w:rsidP="001144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Realización de presentaciones.</w:t>
            </w:r>
          </w:p>
          <w:p w14:paraId="70680F9C" w14:textId="77777777" w:rsidR="00DE4DDB" w:rsidRPr="0089012F" w:rsidRDefault="00DE4DDB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BDA2B" w14:textId="77777777" w:rsidR="00DE4DDB" w:rsidRPr="00D332F8" w:rsidRDefault="005F7544" w:rsidP="00D33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6 de diciembre </w:t>
            </w: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Día de la Constitución Española</w:t>
            </w:r>
          </w:p>
          <w:p w14:paraId="245D7F43" w14:textId="16ED946E" w:rsidR="000C07C1" w:rsidRPr="002B5F6E" w:rsidRDefault="000C07C1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nivel de aula</w:t>
            </w:r>
            <w:r w:rsidRPr="00D3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027EC">
              <w:rPr>
                <w:rFonts w:ascii="Times New Roman" w:eastAsia="Times New Roman" w:hAnsi="Times New Roman" w:cs="Times New Roman"/>
                <w:sz w:val="24"/>
                <w:szCs w:val="24"/>
              </w:rPr>
              <w:t>Mural derechos y deberes.</w:t>
            </w:r>
            <w:r w:rsidR="004E4260" w:rsidRPr="00D3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oca de la Constitución.</w:t>
            </w:r>
            <w:r w:rsidRPr="00D3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E7E670" w14:textId="77777777" w:rsidR="005F7544" w:rsidRPr="00D332F8" w:rsidRDefault="005F7544" w:rsidP="00D33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16 de diciembre </w:t>
            </w: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Día de la Lectura en Andalucía</w:t>
            </w:r>
          </w:p>
          <w:p w14:paraId="288019E6" w14:textId="2E34C2D3" w:rsidR="000C07C1" w:rsidRDefault="000C07C1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nivel de aula</w:t>
            </w:r>
            <w:r w:rsidR="00891570">
              <w:rPr>
                <w:rFonts w:ascii="Times New Roman" w:eastAsia="Times New Roman" w:hAnsi="Times New Roman" w:cs="Times New Roman"/>
                <w:sz w:val="24"/>
                <w:szCs w:val="24"/>
              </w:rPr>
              <w:t>: Tacita literaria</w:t>
            </w:r>
          </w:p>
          <w:p w14:paraId="3922EC46" w14:textId="0BCF082F" w:rsidR="008B1233" w:rsidRDefault="008B1233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9A2E1" w14:textId="756A673B" w:rsidR="008B1233" w:rsidRDefault="008B1233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725F1" w14:textId="77777777" w:rsidR="008B1233" w:rsidRPr="00D332F8" w:rsidRDefault="008B1233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E63C5" w14:textId="16795C38" w:rsidR="000C07C1" w:rsidRPr="00D332F8" w:rsidRDefault="000C07C1" w:rsidP="0060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666E5" w14:textId="77777777" w:rsidR="000C07C1" w:rsidRPr="00D332F8" w:rsidRDefault="000C07C1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Actividades Complementarias</w:t>
            </w: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5D60901" w14:textId="77777777" w:rsidR="007F2C5E" w:rsidRPr="00D332F8" w:rsidRDefault="007F2C5E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>Visita al ayuntamiento de la localidad.</w:t>
            </w:r>
            <w:r w:rsidR="00FA710D">
              <w:rPr>
                <w:rFonts w:ascii="Times New Roman" w:hAnsi="Times New Roman" w:cs="Times New Roman"/>
                <w:sz w:val="24"/>
                <w:szCs w:val="24"/>
              </w:rPr>
              <w:t xml:space="preserve"> (Cuaderno de campo)</w:t>
            </w:r>
          </w:p>
          <w:p w14:paraId="116FD2B5" w14:textId="5511FD71" w:rsidR="0089012F" w:rsidRPr="008B1233" w:rsidRDefault="008B1233" w:rsidP="0089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En la naturaleza.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Visita al castillo de la localidad.</w:t>
            </w:r>
          </w:p>
        </w:tc>
      </w:tr>
      <w:tr w:rsidR="00DE4DDB" w:rsidRPr="00D332F8" w14:paraId="39DC575B" w14:textId="77777777" w:rsidTr="004D07DB">
        <w:trPr>
          <w:gridAfter w:val="1"/>
          <w:wAfter w:w="13002" w:type="dxa"/>
          <w:trHeight w:val="344"/>
        </w:trPr>
        <w:tc>
          <w:tcPr>
            <w:tcW w:w="1563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14:paraId="4E47F705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</w:t>
            </w:r>
            <w:r w:rsidR="00E71766"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ECURSOS</w:t>
            </w:r>
          </w:p>
        </w:tc>
      </w:tr>
      <w:tr w:rsidR="00DE4DDB" w:rsidRPr="00D332F8" w14:paraId="1AE34D24" w14:textId="77777777" w:rsidTr="004D07DB">
        <w:trPr>
          <w:gridAfter w:val="1"/>
          <w:wAfter w:w="13002" w:type="dxa"/>
          <w:trHeight w:val="435"/>
        </w:trPr>
        <w:tc>
          <w:tcPr>
            <w:tcW w:w="53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550FFE0C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Materiales</w:t>
            </w:r>
          </w:p>
        </w:tc>
        <w:tc>
          <w:tcPr>
            <w:tcW w:w="50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14:paraId="6191F0D8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Personales</w:t>
            </w:r>
          </w:p>
        </w:tc>
        <w:tc>
          <w:tcPr>
            <w:tcW w:w="51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36D16A2F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TIC</w:t>
            </w:r>
          </w:p>
        </w:tc>
      </w:tr>
      <w:tr w:rsidR="00DE4DDB" w:rsidRPr="00D332F8" w14:paraId="3E47D8C1" w14:textId="77777777" w:rsidTr="004D07DB">
        <w:trPr>
          <w:gridAfter w:val="1"/>
          <w:wAfter w:w="13002" w:type="dxa"/>
          <w:trHeight w:val="768"/>
        </w:trPr>
        <w:tc>
          <w:tcPr>
            <w:tcW w:w="53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31D2C" w14:textId="77777777" w:rsidR="00D332F8" w:rsidRPr="00D332F8" w:rsidRDefault="00DE4DDB" w:rsidP="00D332F8">
            <w:pPr>
              <w:pStyle w:val="Prrafodelista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332F8">
              <w:rPr>
                <w:sz w:val="24"/>
                <w:szCs w:val="24"/>
              </w:rPr>
              <w:t xml:space="preserve"> </w:t>
            </w:r>
            <w:r w:rsidR="00D332F8" w:rsidRPr="00D332F8">
              <w:rPr>
                <w:sz w:val="24"/>
                <w:szCs w:val="24"/>
                <w:lang w:val="es-ES"/>
              </w:rPr>
              <w:t>-</w:t>
            </w:r>
            <w:r w:rsidR="00D332F8" w:rsidRPr="00D332F8">
              <w:rPr>
                <w:sz w:val="24"/>
                <w:szCs w:val="24"/>
              </w:rPr>
              <w:t>Recursos literarios (cuentos, libros de poesía, revistas, periódicos…)</w:t>
            </w:r>
          </w:p>
          <w:p w14:paraId="0152D237" w14:textId="77777777" w:rsidR="00D332F8" w:rsidRPr="00D332F8" w:rsidRDefault="00D332F8" w:rsidP="00D332F8">
            <w:pPr>
              <w:pStyle w:val="Prrafodelista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332F8">
              <w:rPr>
                <w:sz w:val="24"/>
                <w:szCs w:val="24"/>
              </w:rPr>
              <w:t>-Material fungible</w:t>
            </w:r>
          </w:p>
          <w:p w14:paraId="6157486B" w14:textId="77777777" w:rsidR="00DE4DDB" w:rsidRPr="00D332F8" w:rsidRDefault="00D332F8" w:rsidP="00D332F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>-Recursos plástica (bloc de dibujo, goma, lápiz, lápices de colores…)</w:t>
            </w:r>
          </w:p>
        </w:tc>
        <w:tc>
          <w:tcPr>
            <w:tcW w:w="50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C8212CD" w14:textId="1D0E7763" w:rsidR="000C07C1" w:rsidRPr="00D332F8" w:rsidRDefault="008B1233" w:rsidP="00D332F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Maestra</w:t>
            </w:r>
          </w:p>
          <w:p w14:paraId="55183749" w14:textId="29B57FF5" w:rsidR="000C07C1" w:rsidRPr="00D332F8" w:rsidRDefault="008B1233" w:rsidP="00D332F8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Personal de oficina de turismo.</w:t>
            </w:r>
          </w:p>
          <w:p w14:paraId="1D0DCC41" w14:textId="1FD8F0F3" w:rsidR="008707A5" w:rsidRDefault="008707A5" w:rsidP="00D332F8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D332F8">
              <w:rPr>
                <w:rFonts w:eastAsiaTheme="minorHAnsi"/>
                <w:sz w:val="24"/>
                <w:szCs w:val="24"/>
              </w:rPr>
              <w:t>Alcalde.</w:t>
            </w:r>
          </w:p>
          <w:p w14:paraId="52B3469A" w14:textId="1655DF66" w:rsidR="008B1233" w:rsidRPr="00D332F8" w:rsidRDefault="009C1E11" w:rsidP="00D332F8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</w:t>
            </w:r>
            <w:r w:rsidR="008B1233">
              <w:rPr>
                <w:rFonts w:eastAsiaTheme="minorHAnsi"/>
                <w:sz w:val="24"/>
                <w:szCs w:val="24"/>
              </w:rPr>
              <w:t>istoriador</w:t>
            </w:r>
            <w:r>
              <w:rPr>
                <w:rFonts w:eastAsiaTheme="minorHAnsi"/>
                <w:sz w:val="24"/>
                <w:szCs w:val="24"/>
              </w:rPr>
              <w:t xml:space="preserve"> paisano del pueblo.</w:t>
            </w:r>
          </w:p>
          <w:p w14:paraId="3561A032" w14:textId="77777777" w:rsidR="004E4260" w:rsidRPr="00D332F8" w:rsidRDefault="004E4260" w:rsidP="00D332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B7C0C" w14:textId="77777777" w:rsidR="00DE4DDB" w:rsidRPr="00D332F8" w:rsidRDefault="00DE4DDB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C90D" w14:textId="6ACE1E0F" w:rsidR="00DE4DDB" w:rsidRPr="00D332F8" w:rsidRDefault="000C07C1" w:rsidP="00D33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>Ordenador</w:t>
            </w:r>
            <w:r w:rsidR="00E71766" w:rsidRPr="00D332F8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>nternet</w:t>
            </w:r>
            <w:r w:rsidR="00E71766" w:rsidRPr="00D332F8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 xml:space="preserve">, uso de procesadores de texto, programas para realizar presentaciones, </w:t>
            </w:r>
            <w:proofErr w:type="spellStart"/>
            <w:r w:rsidR="00E71766" w:rsidRPr="00D332F8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webquest</w:t>
            </w:r>
            <w:proofErr w:type="spellEnd"/>
            <w:r w:rsidR="00E71766" w:rsidRPr="00D332F8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E71766" w:rsidRPr="00D332F8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jclic</w:t>
            </w:r>
            <w:proofErr w:type="spellEnd"/>
            <w:r w:rsidR="00E71766" w:rsidRPr="00D332F8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E4DDB" w:rsidRPr="00D332F8" w14:paraId="46C71C71" w14:textId="77777777" w:rsidTr="004D07DB">
        <w:trPr>
          <w:gridAfter w:val="1"/>
          <w:wAfter w:w="13002" w:type="dxa"/>
        </w:trPr>
        <w:tc>
          <w:tcPr>
            <w:tcW w:w="1563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65534691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VALORACIÓN DE LO APRENDIDO</w:t>
            </w:r>
          </w:p>
        </w:tc>
      </w:tr>
      <w:tr w:rsidR="00DE4DDB" w:rsidRPr="00D332F8" w14:paraId="1FED3C95" w14:textId="77777777" w:rsidTr="004D07DB">
        <w:trPr>
          <w:gridAfter w:val="1"/>
          <w:wAfter w:w="13002" w:type="dxa"/>
          <w:trHeight w:val="363"/>
        </w:trPr>
        <w:tc>
          <w:tcPr>
            <w:tcW w:w="12332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5F9AE6E0" w14:textId="77777777" w:rsidR="00D332F8" w:rsidRPr="00D332F8" w:rsidRDefault="00D332F8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818AF" w14:textId="77777777" w:rsidR="00DE4DDB" w:rsidRPr="00D332F8" w:rsidRDefault="00D332F8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DE4DDB"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Indicadores de Logro y competencias clave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69F7CE55" w14:textId="77777777" w:rsidR="00D332F8" w:rsidRPr="00D332F8" w:rsidRDefault="00D332F8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8E22" w14:textId="77777777" w:rsidR="00DE4DDB" w:rsidRPr="00D332F8" w:rsidRDefault="00D332F8" w:rsidP="008901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0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%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1D60A6D7" w14:textId="77777777" w:rsidR="00DE4DDB" w:rsidRPr="00D332F8" w:rsidRDefault="00DE4DDB" w:rsidP="00D33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b/>
                <w:sz w:val="24"/>
                <w:szCs w:val="24"/>
              </w:rPr>
              <w:t>Instrumentos y Mecanismos de Evaluación</w:t>
            </w:r>
          </w:p>
        </w:tc>
      </w:tr>
      <w:tr w:rsidR="00DE4DDB" w:rsidRPr="00D332F8" w14:paraId="6B21538D" w14:textId="77777777" w:rsidTr="004D07DB">
        <w:trPr>
          <w:gridAfter w:val="1"/>
          <w:wAfter w:w="13002" w:type="dxa"/>
          <w:trHeight w:val="276"/>
        </w:trPr>
        <w:tc>
          <w:tcPr>
            <w:tcW w:w="12332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9D5A0" w14:textId="6F538910" w:rsidR="00DE4DDB" w:rsidRPr="004F0134" w:rsidRDefault="00D017E8" w:rsidP="004F013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FF1919"/>
                <w:sz w:val="24"/>
                <w:szCs w:val="24"/>
                <w:lang w:eastAsia="es-ES"/>
              </w:rPr>
              <w:t>A</w:t>
            </w:r>
            <w:r w:rsidR="00F729F6" w:rsidRPr="0052274D">
              <w:rPr>
                <w:rFonts w:ascii="Times New Roman" w:eastAsia="Calibri" w:hAnsi="Times New Roman" w:cs="Times New Roman"/>
                <w:b/>
                <w:color w:val="FF1919"/>
                <w:sz w:val="24"/>
                <w:szCs w:val="24"/>
                <w:lang w:eastAsia="es-ES"/>
              </w:rPr>
              <w:t>CL.</w:t>
            </w:r>
            <w:r>
              <w:rPr>
                <w:rFonts w:ascii="Times New Roman" w:eastAsia="Calibri" w:hAnsi="Times New Roman" w:cs="Times New Roman"/>
                <w:b/>
                <w:color w:val="FF1919"/>
                <w:sz w:val="24"/>
                <w:szCs w:val="24"/>
                <w:lang w:eastAsia="es-ES"/>
              </w:rPr>
              <w:t>*</w:t>
            </w:r>
            <w:proofErr w:type="gramEnd"/>
            <w:r w:rsidR="00F729F6" w:rsidRPr="0052274D">
              <w:rPr>
                <w:rFonts w:ascii="Times New Roman" w:eastAsia="Calibri" w:hAnsi="Times New Roman" w:cs="Times New Roman"/>
                <w:b/>
                <w:color w:val="FF1919"/>
                <w:sz w:val="24"/>
                <w:szCs w:val="24"/>
                <w:lang w:eastAsia="es-ES"/>
              </w:rPr>
              <w:t xml:space="preserve"> </w:t>
            </w:r>
            <w:r w:rsidR="00F729F6" w:rsidRPr="0052274D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Transmite las ideas y valores con claridad, coherencia y corrección.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F729F6" w:rsidRPr="00522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CCL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es-ES"/>
              </w:rPr>
              <w:t xml:space="preserve"> </w:t>
            </w:r>
            <w:r w:rsidR="00F729F6" w:rsidRPr="0052274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Comprende la información de diferentes textos orales según su tipología: narrativos, descriptivos, informativos, instructivos y argumentativos, etc. </w:t>
            </w:r>
            <w:r w:rsidR="00F729F6" w:rsidRPr="005227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t>CCL</w:t>
            </w:r>
            <w:r w:rsidR="00F729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t xml:space="preserve"> </w:t>
            </w:r>
            <w:r w:rsidR="00F729F6" w:rsidRPr="0052274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Lee diferentes tipos de textos apropiados a su edad con velocidad, fluidez y entonación adecuada, respetando los signos ortográficos.</w:t>
            </w:r>
            <w:r w:rsidR="00F729F6" w:rsidRPr="005227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t>CCL</w:t>
            </w:r>
            <w:r w:rsidR="00F729F6" w:rsidRPr="0052274D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es-ES"/>
              </w:rPr>
              <w:t xml:space="preserve"> </w:t>
            </w:r>
            <w:r w:rsidR="00F729F6" w:rsidRPr="0052274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Mejora la comprensión lectora practicando la lectura diaria, y participando en las actividades del plan lector.</w:t>
            </w:r>
            <w:r w:rsidR="00F729F6" w:rsidRPr="005227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t>CCL</w:t>
            </w:r>
            <w:r w:rsidR="00F729F6" w:rsidRPr="00536ED2">
              <w:rPr>
                <w:rFonts w:ascii="Arial" w:hAnsi="Arial" w:cs="Arial"/>
                <w:b/>
                <w:noProof/>
                <w:color w:val="FF0000"/>
                <w:sz w:val="19"/>
                <w:szCs w:val="19"/>
                <w:lang w:eastAsia="es-ES"/>
              </w:rPr>
              <w:t xml:space="preserve"> </w:t>
            </w:r>
            <w:r w:rsidR="00F729F6" w:rsidRPr="0052274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Comprende las ideas principales y secundarias de distintos tipos de texto leídos.</w:t>
            </w:r>
            <w:r w:rsidR="00F729F6" w:rsidRPr="004727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t>CCL</w:t>
            </w:r>
            <w:r w:rsidR="00F729F6" w:rsidRPr="0052274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</w:t>
            </w:r>
            <w:r w:rsidR="00F729F6" w:rsidRPr="00095C89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es-ES"/>
              </w:rPr>
              <w:t xml:space="preserve"> </w:t>
            </w:r>
            <w:r w:rsidR="00F729F6" w:rsidRPr="00095C89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Mejora y muestra interés por el uso de la lengua desarrollando la creatividad y la estética en sus producciones escritas, fomentando un pensamiento crítico y evitando un lenguaje discriminatorio. </w:t>
            </w:r>
            <w:r w:rsidR="00F729F6" w:rsidRPr="00095C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t>CCL, CSYC, CAA</w:t>
            </w:r>
            <w:r w:rsidR="00F729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t xml:space="preserve"> </w:t>
            </w:r>
            <w:r w:rsidR="00F729F6" w:rsidRPr="00095C89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 </w:t>
            </w:r>
            <w:r w:rsidR="00F729F6" w:rsidRPr="00095C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t>CCL,CCA</w:t>
            </w:r>
            <w:r w:rsidR="00F729F6" w:rsidRPr="003772E1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s-E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s-ES"/>
              </w:rPr>
              <w:t>ACT.*</w:t>
            </w:r>
            <w:proofErr w:type="gramEnd"/>
            <w:r w:rsidR="00F729F6" w:rsidRPr="003772E1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s-ES"/>
              </w:rPr>
              <w:t xml:space="preserve"> </w:t>
            </w:r>
            <w:r w:rsidR="00F729F6" w:rsidRPr="003772E1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En un contexto de resolución de problemas sencillos, anticipa una solución razonable y busca los procedimientos matemáticos adecuados para abordar el proceso de resolución. </w:t>
            </w:r>
            <w:r w:rsidR="00F729F6" w:rsidRPr="003772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CMCT, CCL, CAA</w:t>
            </w:r>
            <w:r w:rsidR="00F729F6" w:rsidRPr="003772E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F729F6" w:rsidRPr="003772E1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Expresa de forma ordenada y clara, oralmente y por escrito, el proceso seguido en la resolución de problemas </w:t>
            </w:r>
            <w:r w:rsidR="00F729F6" w:rsidRPr="003772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CMCT, CCL</w:t>
            </w:r>
            <w:r w:rsidR="00F729F6" w:rsidRPr="003772E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F729F6" w:rsidRPr="00472787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Suma, resta, multiplica y divid</w:t>
            </w:r>
            <w:r w:rsidR="00F729F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e números naturales </w:t>
            </w:r>
            <w:r w:rsidR="00F729F6" w:rsidRPr="00472787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con el algoritmo, en comprobación de resultados, en contextos de resolución de problemas y en situaciones cotidianas.</w:t>
            </w:r>
            <w:r w:rsidR="00F729F6" w:rsidRPr="00472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 xml:space="preserve"> CMCT, CAA</w:t>
            </w:r>
            <w:r w:rsidR="005C1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="00F729F6" w:rsidRPr="00CF6041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Registra una información cuantificable en situaciones familiares del contexto social, utilizando o elaborando algunos recursos sencillos de representación gráfica: tablas de datos, diagramas de barras, diagramas lineales, diagramas poligonales y sectoriales, comunicando la información oralmente y por escrito.</w:t>
            </w:r>
            <w:r w:rsidR="00CF6041" w:rsidRPr="00316A83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</w:t>
            </w:r>
            <w:r w:rsidR="00CF6041" w:rsidRPr="00C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CMCT, CCL, CD</w:t>
            </w:r>
            <w:r w:rsidR="00CF6041" w:rsidRPr="00CF604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5C165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s-ES"/>
              </w:rPr>
              <w:t>AS.*</w:t>
            </w:r>
            <w:r w:rsidR="00F729F6" w:rsidRPr="00167FA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="00F729F6" w:rsidRPr="00167FA3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Trabaja  en</w:t>
            </w:r>
            <w:proofErr w:type="gramEnd"/>
            <w:r w:rsidR="00F729F6" w:rsidRPr="00167FA3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 equipo  analizando  los  diferentes  tipos  de  textos  científicos,  contrastando   la  información, realizando experimentos, analizando los resultados obtenidos y elaborando  informes y proyectos.</w:t>
            </w:r>
            <w:r w:rsidR="00F729F6" w:rsidRPr="00167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 xml:space="preserve"> CCL, CMCT, CAA</w:t>
            </w:r>
            <w:r w:rsidR="00F729F6" w:rsidRPr="001122C0">
              <w:rPr>
                <w:rFonts w:ascii="Arial" w:eastAsia="Verdana" w:hAnsi="Arial" w:cs="Arial"/>
                <w:color w:val="00B050"/>
                <w:sz w:val="19"/>
                <w:szCs w:val="19"/>
              </w:rPr>
              <w:t xml:space="preserve"> </w:t>
            </w:r>
            <w:r w:rsidR="00CF6041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Identifica y localiza</w:t>
            </w:r>
            <w:r w:rsidR="00CF6041" w:rsidRPr="00CF6041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los principales órganos implicados en la realización de las funciones vitales del cuerpo humano, estableciendo algunas relaciones fundamentales entre ellas y determinados hábitos de salud.</w:t>
            </w:r>
            <w:r w:rsidR="00CF6041" w:rsidRPr="00167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 xml:space="preserve"> CMCT</w:t>
            </w:r>
            <w:r w:rsidR="004F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9F6" w:rsidRPr="006358EB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</w:t>
            </w:r>
            <w:r w:rsidR="00F729F6" w:rsidRPr="006358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t>CSYC, SIEP</w:t>
            </w:r>
            <w:r w:rsidR="00F729F6" w:rsidRPr="00D8110D">
              <w:rPr>
                <w:rFonts w:ascii="Arial" w:hAnsi="Arial" w:cs="Arial"/>
                <w:noProof/>
                <w:sz w:val="19"/>
                <w:szCs w:val="19"/>
                <w:lang w:eastAsia="es-ES"/>
              </w:rPr>
              <w:t xml:space="preserve"> </w:t>
            </w:r>
            <w:r w:rsidR="00021789">
              <w:rPr>
                <w:rFonts w:ascii="Times New Roman" w:hAnsi="Times New Roman" w:cs="Times New Roman"/>
                <w:sz w:val="24"/>
                <w:szCs w:val="24"/>
              </w:rPr>
              <w:t>Reconoce</w:t>
            </w:r>
            <w:r w:rsidR="00CF6041" w:rsidRPr="00CF6041">
              <w:rPr>
                <w:rFonts w:ascii="Times New Roman" w:hAnsi="Times New Roman" w:cs="Times New Roman"/>
                <w:sz w:val="24"/>
                <w:szCs w:val="24"/>
              </w:rPr>
              <w:t xml:space="preserve"> las zonas climáticas mundiales y los tipos de climas de España</w:t>
            </w:r>
            <w:r w:rsidR="00F729F6" w:rsidRPr="006358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t xml:space="preserve"> CSYC, CAA</w:t>
            </w:r>
            <w:r w:rsidR="00F729F6" w:rsidRPr="00DC6A57">
              <w:rPr>
                <w:color w:val="7030A0"/>
                <w:spacing w:val="-2"/>
                <w:szCs w:val="24"/>
              </w:rPr>
              <w:t xml:space="preserve"> </w:t>
            </w:r>
            <w:r w:rsidR="00021789" w:rsidRPr="00021789">
              <w:rPr>
                <w:rFonts w:ascii="Times New Roman" w:hAnsi="Times New Roman" w:cs="Times New Roman"/>
                <w:sz w:val="24"/>
                <w:szCs w:val="24"/>
              </w:rPr>
              <w:t>Explica las consecuencias que tienen nuestras acciones sobre el clima y el cambio climático</w:t>
            </w:r>
            <w:r w:rsidR="00021789" w:rsidRPr="00076084">
              <w:rPr>
                <w:rFonts w:ascii="Arial" w:hAnsi="Arial" w:cs="Arial"/>
                <w:noProof/>
                <w:sz w:val="19"/>
                <w:szCs w:val="19"/>
                <w:lang w:eastAsia="es-ES"/>
              </w:rPr>
              <w:t xml:space="preserve"> </w:t>
            </w:r>
            <w:r w:rsidR="00021789" w:rsidRPr="000217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t>CCL, CMCT, CAA, CD</w:t>
            </w:r>
            <w:r w:rsidR="00021789" w:rsidRPr="006358EB"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54F7E" w14:textId="0348D86E" w:rsidR="00CF7198" w:rsidRDefault="00CF7198" w:rsidP="00CF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5C16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40874BB2" w14:textId="77777777" w:rsidR="00CF7198" w:rsidRDefault="00CF7198" w:rsidP="00CF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Indicadores</w:t>
            </w:r>
          </w:p>
          <w:p w14:paraId="216FCAFA" w14:textId="77777777" w:rsidR="00CF7198" w:rsidRDefault="00CF7198" w:rsidP="00CF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Lengua</w:t>
            </w:r>
          </w:p>
          <w:p w14:paraId="58CA8E18" w14:textId="77777777" w:rsidR="00CF7198" w:rsidRDefault="00CF7198" w:rsidP="00CF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A0E2D" w14:textId="77777777" w:rsidR="00CF7198" w:rsidRDefault="00CF7198" w:rsidP="00CF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EBDED" w14:textId="4D4A0623" w:rsidR="00CF7198" w:rsidRDefault="00CF7198" w:rsidP="00CF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5C16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5188DE06" w14:textId="77777777" w:rsidR="00CF7198" w:rsidRDefault="00CF7198" w:rsidP="00CF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Indicadores</w:t>
            </w:r>
          </w:p>
          <w:p w14:paraId="0ABA7D7A" w14:textId="77777777" w:rsidR="00CF7198" w:rsidRDefault="00CF7198" w:rsidP="00CF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De</w:t>
            </w:r>
          </w:p>
          <w:p w14:paraId="2F6C5703" w14:textId="77777777" w:rsidR="00CF7198" w:rsidRDefault="00CF7198" w:rsidP="00CF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Matemáticas</w:t>
            </w:r>
          </w:p>
          <w:p w14:paraId="6A52CF93" w14:textId="77777777" w:rsidR="00CF7198" w:rsidRDefault="00CF7198" w:rsidP="00CF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2312B" w14:textId="6C4CA854" w:rsidR="00CF7198" w:rsidRDefault="00CF7198" w:rsidP="00CF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16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3754EE47" w14:textId="77777777" w:rsidR="00CF7198" w:rsidRDefault="00CF7198" w:rsidP="00CF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Indicadores</w:t>
            </w:r>
          </w:p>
          <w:p w14:paraId="5045E159" w14:textId="6EC20F59" w:rsidR="005C1650" w:rsidRPr="00D332F8" w:rsidRDefault="00CF7198" w:rsidP="005C1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C1650">
              <w:rPr>
                <w:rFonts w:ascii="Times New Roman" w:eastAsia="Times New Roman" w:hAnsi="Times New Roman" w:cs="Times New Roman"/>
                <w:sz w:val="24"/>
                <w:szCs w:val="24"/>
              </w:rPr>
              <w:t>Ámbito Social</w:t>
            </w:r>
          </w:p>
          <w:p w14:paraId="71AAC9D8" w14:textId="53E29E7E" w:rsidR="00DE4DDB" w:rsidRPr="00D332F8" w:rsidRDefault="00DE4DDB" w:rsidP="00CF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DE95C" w14:textId="05DA4D21" w:rsidR="00D332F8" w:rsidRPr="00D332F8" w:rsidRDefault="00D332F8" w:rsidP="00D332F8">
            <w:pPr>
              <w:pStyle w:val="Prrafodelista"/>
              <w:ind w:left="0"/>
              <w:jc w:val="both"/>
              <w:rPr>
                <w:rFonts w:eastAsiaTheme="minorHAnsi"/>
                <w:sz w:val="24"/>
                <w:szCs w:val="24"/>
              </w:rPr>
            </w:pPr>
            <w:r w:rsidRPr="00D332F8">
              <w:rPr>
                <w:rFonts w:eastAsiaTheme="minorHAnsi"/>
                <w:sz w:val="24"/>
                <w:szCs w:val="24"/>
              </w:rPr>
              <w:t>-Observación directa</w:t>
            </w:r>
          </w:p>
          <w:p w14:paraId="767E1CE0" w14:textId="77777777" w:rsidR="00D332F8" w:rsidRPr="00D332F8" w:rsidRDefault="00D332F8" w:rsidP="00D332F8">
            <w:pPr>
              <w:pStyle w:val="Prrafodelista"/>
              <w:ind w:left="0"/>
              <w:jc w:val="both"/>
              <w:rPr>
                <w:rFonts w:eastAsiaTheme="minorHAnsi"/>
                <w:sz w:val="24"/>
                <w:szCs w:val="24"/>
              </w:rPr>
            </w:pPr>
            <w:r w:rsidRPr="00D332F8">
              <w:rPr>
                <w:rFonts w:eastAsiaTheme="minorHAnsi"/>
                <w:sz w:val="24"/>
                <w:szCs w:val="24"/>
              </w:rPr>
              <w:t>-Cuaderno del alumno/a</w:t>
            </w:r>
          </w:p>
          <w:p w14:paraId="5F26AEE4" w14:textId="77777777" w:rsidR="00D332F8" w:rsidRPr="00D332F8" w:rsidRDefault="00D332F8" w:rsidP="00D332F8">
            <w:pPr>
              <w:pStyle w:val="Prrafodelista"/>
              <w:ind w:left="0"/>
              <w:jc w:val="both"/>
              <w:rPr>
                <w:rFonts w:eastAsiaTheme="minorHAnsi"/>
                <w:sz w:val="24"/>
                <w:szCs w:val="24"/>
              </w:rPr>
            </w:pPr>
            <w:r w:rsidRPr="00D332F8">
              <w:rPr>
                <w:rFonts w:eastAsiaTheme="minorHAnsi"/>
                <w:sz w:val="24"/>
                <w:szCs w:val="24"/>
              </w:rPr>
              <w:t>-Portfolio</w:t>
            </w:r>
          </w:p>
          <w:p w14:paraId="6A104D66" w14:textId="77777777" w:rsidR="00D332F8" w:rsidRPr="00D332F8" w:rsidRDefault="00D332F8" w:rsidP="00D332F8">
            <w:pPr>
              <w:pStyle w:val="Prrafodelista"/>
              <w:ind w:left="0"/>
              <w:jc w:val="both"/>
              <w:rPr>
                <w:rFonts w:eastAsiaTheme="minorHAnsi"/>
                <w:sz w:val="24"/>
                <w:szCs w:val="24"/>
              </w:rPr>
            </w:pPr>
            <w:r w:rsidRPr="00D332F8">
              <w:rPr>
                <w:rFonts w:eastAsiaTheme="minorHAnsi"/>
                <w:sz w:val="24"/>
                <w:szCs w:val="24"/>
              </w:rPr>
              <w:t>-Cuadernillo fichas</w:t>
            </w:r>
          </w:p>
          <w:p w14:paraId="0E762377" w14:textId="77777777" w:rsidR="00D332F8" w:rsidRPr="00D332F8" w:rsidRDefault="00D332F8" w:rsidP="00D332F8">
            <w:pPr>
              <w:pStyle w:val="Prrafodelista"/>
              <w:ind w:left="0"/>
              <w:jc w:val="both"/>
              <w:rPr>
                <w:rFonts w:eastAsiaTheme="minorHAnsi"/>
                <w:sz w:val="24"/>
                <w:szCs w:val="24"/>
              </w:rPr>
            </w:pPr>
            <w:r w:rsidRPr="00D332F8">
              <w:rPr>
                <w:rFonts w:eastAsiaTheme="minorHAnsi"/>
                <w:sz w:val="24"/>
                <w:szCs w:val="24"/>
              </w:rPr>
              <w:t>-Trabajos investigación</w:t>
            </w:r>
          </w:p>
          <w:p w14:paraId="653B44CD" w14:textId="77777777" w:rsidR="00D332F8" w:rsidRPr="00D332F8" w:rsidRDefault="00D332F8" w:rsidP="00D332F8">
            <w:pPr>
              <w:pStyle w:val="Prrafodelista"/>
              <w:ind w:left="0"/>
              <w:jc w:val="both"/>
              <w:rPr>
                <w:rFonts w:eastAsiaTheme="minorHAnsi"/>
                <w:sz w:val="24"/>
                <w:szCs w:val="24"/>
              </w:rPr>
            </w:pPr>
            <w:r w:rsidRPr="00D332F8">
              <w:rPr>
                <w:rFonts w:eastAsiaTheme="minorHAnsi"/>
                <w:sz w:val="24"/>
                <w:szCs w:val="24"/>
              </w:rPr>
              <w:t>-Trabajo cooperativo</w:t>
            </w:r>
          </w:p>
          <w:p w14:paraId="2DCB4BA2" w14:textId="77777777" w:rsidR="00DE4DDB" w:rsidRPr="00D332F8" w:rsidRDefault="00D332F8" w:rsidP="00D3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F8">
              <w:rPr>
                <w:rFonts w:ascii="Times New Roman" w:hAnsi="Times New Roman" w:cs="Times New Roman"/>
                <w:sz w:val="24"/>
                <w:szCs w:val="24"/>
              </w:rPr>
              <w:t>-Rúbricas</w:t>
            </w:r>
          </w:p>
        </w:tc>
      </w:tr>
    </w:tbl>
    <w:p w14:paraId="788F2FEC" w14:textId="77777777" w:rsidR="00DE4DDB" w:rsidRPr="00D332F8" w:rsidRDefault="00DE4DDB" w:rsidP="00D3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E5990" w14:textId="77777777" w:rsidR="00DE4DDB" w:rsidRPr="00D332F8" w:rsidRDefault="00DE4DDB" w:rsidP="00D3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EA149" w14:textId="77777777" w:rsidR="00DE4DDB" w:rsidRPr="00D332F8" w:rsidRDefault="00DE4DDB" w:rsidP="00D3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E3B4C" w14:textId="77777777" w:rsidR="003021D5" w:rsidRPr="00D332F8" w:rsidRDefault="003021D5" w:rsidP="00D3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21D5" w:rsidRPr="00D332F8" w:rsidSect="00F95762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6528"/>
    <w:multiLevelType w:val="hybridMultilevel"/>
    <w:tmpl w:val="C1B85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37AD3"/>
    <w:multiLevelType w:val="hybridMultilevel"/>
    <w:tmpl w:val="EEF60F30"/>
    <w:lvl w:ilvl="0" w:tplc="4F027F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25657B"/>
    <w:multiLevelType w:val="hybridMultilevel"/>
    <w:tmpl w:val="CB481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F5688"/>
    <w:multiLevelType w:val="hybridMultilevel"/>
    <w:tmpl w:val="A7FC0BD2"/>
    <w:lvl w:ilvl="0" w:tplc="6DEC94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23F42"/>
    <w:multiLevelType w:val="multilevel"/>
    <w:tmpl w:val="08F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DB"/>
    <w:rsid w:val="00001C89"/>
    <w:rsid w:val="000120F3"/>
    <w:rsid w:val="00013048"/>
    <w:rsid w:val="00021789"/>
    <w:rsid w:val="00095320"/>
    <w:rsid w:val="000C07C1"/>
    <w:rsid w:val="000E63CC"/>
    <w:rsid w:val="000F4331"/>
    <w:rsid w:val="00104C9B"/>
    <w:rsid w:val="0011443A"/>
    <w:rsid w:val="00123A42"/>
    <w:rsid w:val="00142C99"/>
    <w:rsid w:val="00145CAD"/>
    <w:rsid w:val="001A35E1"/>
    <w:rsid w:val="001F1527"/>
    <w:rsid w:val="00235546"/>
    <w:rsid w:val="002B5F6E"/>
    <w:rsid w:val="002C0ACC"/>
    <w:rsid w:val="002D2255"/>
    <w:rsid w:val="003021D5"/>
    <w:rsid w:val="00333B6D"/>
    <w:rsid w:val="00366DAB"/>
    <w:rsid w:val="003772EE"/>
    <w:rsid w:val="003803A0"/>
    <w:rsid w:val="003A4EF3"/>
    <w:rsid w:val="00415960"/>
    <w:rsid w:val="004B243C"/>
    <w:rsid w:val="004C2302"/>
    <w:rsid w:val="004D07DB"/>
    <w:rsid w:val="004E4260"/>
    <w:rsid w:val="004F0134"/>
    <w:rsid w:val="00523F4A"/>
    <w:rsid w:val="00525F3C"/>
    <w:rsid w:val="005C1650"/>
    <w:rsid w:val="005F7544"/>
    <w:rsid w:val="006027EC"/>
    <w:rsid w:val="006070B6"/>
    <w:rsid w:val="00632CB6"/>
    <w:rsid w:val="00651DF7"/>
    <w:rsid w:val="006A14A2"/>
    <w:rsid w:val="006D19CD"/>
    <w:rsid w:val="006E6416"/>
    <w:rsid w:val="0074615B"/>
    <w:rsid w:val="00761A65"/>
    <w:rsid w:val="007654D1"/>
    <w:rsid w:val="00775B1B"/>
    <w:rsid w:val="007F2C5E"/>
    <w:rsid w:val="00815CCB"/>
    <w:rsid w:val="00837AB3"/>
    <w:rsid w:val="00857168"/>
    <w:rsid w:val="008707A5"/>
    <w:rsid w:val="00873B00"/>
    <w:rsid w:val="0089012F"/>
    <w:rsid w:val="00891570"/>
    <w:rsid w:val="008B1233"/>
    <w:rsid w:val="008D0879"/>
    <w:rsid w:val="008E030F"/>
    <w:rsid w:val="00901145"/>
    <w:rsid w:val="009116D6"/>
    <w:rsid w:val="00955CB8"/>
    <w:rsid w:val="00965DDC"/>
    <w:rsid w:val="00990175"/>
    <w:rsid w:val="00991FF1"/>
    <w:rsid w:val="009C1029"/>
    <w:rsid w:val="009C1E11"/>
    <w:rsid w:val="009D07DA"/>
    <w:rsid w:val="009F752B"/>
    <w:rsid w:val="00A841B2"/>
    <w:rsid w:val="00AA7AF3"/>
    <w:rsid w:val="00AD1E15"/>
    <w:rsid w:val="00AE1AF0"/>
    <w:rsid w:val="00AE2769"/>
    <w:rsid w:val="00AF1461"/>
    <w:rsid w:val="00B65C17"/>
    <w:rsid w:val="00B87C43"/>
    <w:rsid w:val="00B963EC"/>
    <w:rsid w:val="00BB0C6E"/>
    <w:rsid w:val="00BB2C35"/>
    <w:rsid w:val="00C408BC"/>
    <w:rsid w:val="00C5682F"/>
    <w:rsid w:val="00C74CBD"/>
    <w:rsid w:val="00CE633A"/>
    <w:rsid w:val="00CF6041"/>
    <w:rsid w:val="00CF7198"/>
    <w:rsid w:val="00D017E8"/>
    <w:rsid w:val="00D332F8"/>
    <w:rsid w:val="00D61898"/>
    <w:rsid w:val="00D842A0"/>
    <w:rsid w:val="00DA210C"/>
    <w:rsid w:val="00DE4DDB"/>
    <w:rsid w:val="00DF6010"/>
    <w:rsid w:val="00E42F04"/>
    <w:rsid w:val="00E43094"/>
    <w:rsid w:val="00E71766"/>
    <w:rsid w:val="00E77648"/>
    <w:rsid w:val="00ED5667"/>
    <w:rsid w:val="00F05129"/>
    <w:rsid w:val="00F13B5F"/>
    <w:rsid w:val="00F176F1"/>
    <w:rsid w:val="00F20F18"/>
    <w:rsid w:val="00F402A1"/>
    <w:rsid w:val="00F729F6"/>
    <w:rsid w:val="00F82F70"/>
    <w:rsid w:val="00F84B2F"/>
    <w:rsid w:val="00F95762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E7B7"/>
  <w15:docId w15:val="{811FC748-0ADA-499F-9612-49E84D84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nhideWhenUsed/>
    <w:qFormat/>
    <w:rsid w:val="00DE4DD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">
    <w:name w:val="List"/>
    <w:basedOn w:val="Normal"/>
    <w:unhideWhenUsed/>
    <w:rsid w:val="00DE4DDB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E4DD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E4DD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DE4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DE4DDB"/>
    <w:pPr>
      <w:spacing w:after="0" w:line="240" w:lineRule="auto"/>
    </w:pPr>
    <w:rPr>
      <w:rFonts w:eastAsiaTheme="minorHAnsi"/>
      <w:lang w:val="es-ES_tradn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0C07C1"/>
    <w:rPr>
      <w:b/>
      <w:bCs/>
    </w:rPr>
  </w:style>
  <w:style w:type="paragraph" w:customStyle="1" w:styleId="Cuerpo">
    <w:name w:val="Cuerpo"/>
    <w:rsid w:val="006E641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20F1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0F18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1557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2021-05-23T19:06:00Z</dcterms:created>
  <dcterms:modified xsi:type="dcterms:W3CDTF">2021-05-23T19:06:00Z</dcterms:modified>
</cp:coreProperties>
</file>