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41" w:rsidRDefault="00C71341">
      <w:pPr>
        <w:rPr>
          <w:b/>
        </w:rPr>
      </w:pPr>
    </w:p>
    <w:p w:rsidR="00E77C68" w:rsidRPr="00994276" w:rsidRDefault="00C71341" w:rsidP="00C474E5">
      <w:pPr>
        <w:shd w:val="clear" w:color="auto" w:fill="F2F2F2" w:themeFill="background1" w:themeFillShade="F2"/>
        <w:spacing w:after="120" w:line="240" w:lineRule="auto"/>
        <w:ind w:left="-284"/>
        <w:rPr>
          <w:b/>
          <w:color w:val="1F4E79" w:themeColor="accent1" w:themeShade="80"/>
          <w:sz w:val="24"/>
        </w:rPr>
      </w:pPr>
      <w:r w:rsidRPr="00994276">
        <w:rPr>
          <w:b/>
          <w:color w:val="1F4E79" w:themeColor="accent1" w:themeShade="80"/>
          <w:sz w:val="24"/>
        </w:rPr>
        <w:t>RESULTADOS</w:t>
      </w:r>
    </w:p>
    <w:p w:rsidR="00B770D1" w:rsidRDefault="005543AB" w:rsidP="005543AB">
      <w:pPr>
        <w:ind w:left="-284" w:firstLine="426"/>
        <w:jc w:val="both"/>
        <w:rPr>
          <w:rFonts w:ascii="Arial" w:hAnsi="Arial" w:cs="Arial"/>
        </w:rPr>
      </w:pPr>
      <w:r>
        <w:rPr>
          <w:rFonts w:ascii="Arial" w:hAnsi="Arial" w:cs="Arial"/>
        </w:rPr>
        <w:t xml:space="preserve">Gracias al proyecto de formación en centros que desde el CEIP de Lanjarón hemos implantado durante el presente curso, podemos al fin afirmar que su claustro de profesores cuenta al fin con las competencias mínimas y tan indispensables en la sociedad actual para comunicarse con toda la comunidad educativa por medio de canales </w:t>
      </w:r>
      <w:r w:rsidR="00B770D1">
        <w:rPr>
          <w:rFonts w:ascii="Arial" w:hAnsi="Arial" w:cs="Arial"/>
        </w:rPr>
        <w:t>digitales, por el ahorro de tiempo, disponibilidad horaria de cada uno y sostenibilidad del medio ambiente: por fin contamos con ISéneca e Ipasen, medios que ya usaban de forma regular la mayoría de los centros de la provincia desde años previos.</w:t>
      </w:r>
    </w:p>
    <w:p w:rsidR="00C71341" w:rsidRPr="00C474E5" w:rsidRDefault="005543AB" w:rsidP="005543AB">
      <w:pPr>
        <w:ind w:left="-284" w:firstLine="426"/>
        <w:jc w:val="both"/>
        <w:rPr>
          <w:rFonts w:ascii="Arial" w:hAnsi="Arial" w:cs="Arial"/>
          <w:sz w:val="16"/>
        </w:rPr>
      </w:pPr>
      <w:r w:rsidRPr="00B770D1">
        <w:rPr>
          <w:rFonts w:ascii="Arial" w:hAnsi="Arial" w:cs="Arial"/>
          <w:sz w:val="12"/>
        </w:rPr>
        <w:t xml:space="preserve"> </w:t>
      </w:r>
      <w:r>
        <w:rPr>
          <w:rFonts w:ascii="Arial" w:hAnsi="Arial" w:cs="Arial"/>
        </w:rPr>
        <w:t xml:space="preserve"> </w:t>
      </w:r>
    </w:p>
    <w:p w:rsidR="00C71341" w:rsidRPr="00994276" w:rsidRDefault="00C71341" w:rsidP="00C474E5">
      <w:pPr>
        <w:shd w:val="clear" w:color="auto" w:fill="F2F2F2" w:themeFill="background1" w:themeFillShade="F2"/>
        <w:spacing w:after="120" w:line="240" w:lineRule="auto"/>
        <w:ind w:left="-284"/>
        <w:rPr>
          <w:b/>
          <w:color w:val="1F4E79" w:themeColor="accent1" w:themeShade="80"/>
          <w:sz w:val="24"/>
        </w:rPr>
      </w:pPr>
      <w:r w:rsidRPr="00994276">
        <w:rPr>
          <w:b/>
          <w:color w:val="1F4E79" w:themeColor="accent1" w:themeShade="80"/>
          <w:sz w:val="24"/>
        </w:rPr>
        <w:t>GRADO DE CONSECUCIÓN DE OBJETIVOS</w:t>
      </w:r>
    </w:p>
    <w:p w:rsidR="00451085" w:rsidRPr="000E517B" w:rsidRDefault="000E517B" w:rsidP="00C474E5">
      <w:pPr>
        <w:spacing w:after="120" w:line="240" w:lineRule="auto"/>
        <w:ind w:left="-284" w:right="-284" w:firstLine="425"/>
        <w:jc w:val="both"/>
        <w:rPr>
          <w:rFonts w:ascii="Arial" w:hAnsi="Arial" w:cs="Arial"/>
          <w:shd w:val="clear" w:color="auto" w:fill="FFFFFF"/>
        </w:rPr>
      </w:pPr>
      <w:r>
        <w:rPr>
          <w:rFonts w:ascii="Arial" w:hAnsi="Arial" w:cs="Arial"/>
          <w:sz w:val="24"/>
          <w:shd w:val="clear" w:color="auto" w:fill="FFFFFF"/>
        </w:rPr>
        <w:t xml:space="preserve">El </w:t>
      </w:r>
      <w:r w:rsidR="00451085" w:rsidRPr="000E517B">
        <w:rPr>
          <w:rFonts w:ascii="Arial" w:hAnsi="Arial" w:cs="Arial"/>
          <w:shd w:val="clear" w:color="auto" w:fill="FFFFFF"/>
        </w:rPr>
        <w:t xml:space="preserve">objetivo principal </w:t>
      </w:r>
      <w:r>
        <w:rPr>
          <w:rFonts w:ascii="Arial" w:hAnsi="Arial" w:cs="Arial"/>
          <w:shd w:val="clear" w:color="auto" w:fill="FFFFFF"/>
        </w:rPr>
        <w:t>que perseguíamos este curso en la formación en centros era</w:t>
      </w:r>
      <w:r w:rsidR="00451085" w:rsidRPr="000E517B">
        <w:rPr>
          <w:rFonts w:ascii="Arial" w:hAnsi="Arial" w:cs="Arial"/>
          <w:shd w:val="clear" w:color="auto" w:fill="FFFFFF"/>
        </w:rPr>
        <w:t xml:space="preserve">:  </w:t>
      </w:r>
    </w:p>
    <w:p w:rsidR="00451085" w:rsidRPr="000E517B" w:rsidRDefault="00451085" w:rsidP="00451085">
      <w:pPr>
        <w:pStyle w:val="Prrafodelista"/>
        <w:rPr>
          <w:rFonts w:ascii="Arial" w:hAnsi="Arial" w:cs="Arial"/>
          <w:sz w:val="2"/>
          <w:shd w:val="clear" w:color="auto" w:fill="FFFFFF"/>
        </w:rPr>
      </w:pPr>
    </w:p>
    <w:p w:rsidR="00451085" w:rsidRDefault="00451085" w:rsidP="00C474E5">
      <w:pPr>
        <w:pStyle w:val="Prrafodelista"/>
        <w:tabs>
          <w:tab w:val="left" w:pos="7088"/>
        </w:tabs>
        <w:spacing w:after="120"/>
        <w:ind w:left="567" w:right="849"/>
        <w:jc w:val="both"/>
        <w:rPr>
          <w:rFonts w:ascii="Arial" w:hAnsi="Arial" w:cs="Arial"/>
          <w:i/>
          <w:sz w:val="20"/>
          <w:shd w:val="clear" w:color="auto" w:fill="FFFFFF"/>
        </w:rPr>
      </w:pPr>
      <w:r w:rsidRPr="000E517B">
        <w:rPr>
          <w:rFonts w:ascii="Arial" w:hAnsi="Arial" w:cs="Arial"/>
          <w:i/>
          <w:shd w:val="clear" w:color="auto" w:fill="FFFFFF"/>
        </w:rPr>
        <w:t>“Adquirir competencias suficientes para desarrollar nuestra actividad pedagógica de forma telemática y digital: saber usar el sistema ISéneca e Ipasen, como forma de adecuarse a las necesidades telemáticas de trabajo pedagógico y relación con discentes y familias</w:t>
      </w:r>
      <w:r>
        <w:rPr>
          <w:rFonts w:ascii="Arial" w:hAnsi="Arial" w:cs="Arial"/>
          <w:i/>
          <w:sz w:val="20"/>
          <w:shd w:val="clear" w:color="auto" w:fill="FFFFFF"/>
        </w:rPr>
        <w:t>”</w:t>
      </w:r>
      <w:r w:rsidRPr="00617330">
        <w:rPr>
          <w:rFonts w:ascii="Arial" w:hAnsi="Arial" w:cs="Arial"/>
          <w:i/>
          <w:sz w:val="20"/>
          <w:shd w:val="clear" w:color="auto" w:fill="FFFFFF"/>
        </w:rPr>
        <w:t xml:space="preserve">.   </w:t>
      </w:r>
    </w:p>
    <w:p w:rsidR="00451085" w:rsidRDefault="000E517B" w:rsidP="000E517B">
      <w:pPr>
        <w:ind w:left="-284" w:firstLine="426"/>
        <w:jc w:val="both"/>
        <w:rPr>
          <w:rFonts w:ascii="Arial" w:hAnsi="Arial" w:cs="Arial"/>
          <w:shd w:val="clear" w:color="auto" w:fill="FFFFFF"/>
        </w:rPr>
      </w:pPr>
      <w:r w:rsidRPr="000E517B">
        <w:rPr>
          <w:rFonts w:ascii="Arial" w:hAnsi="Arial" w:cs="Arial"/>
          <w:szCs w:val="21"/>
          <w:shd w:val="clear" w:color="auto" w:fill="FFFFFF"/>
        </w:rPr>
        <w:t xml:space="preserve">Y todos los participantes han alcanzado tal objetivo de forma óptima: todos empleamos asiduamente los sistemas ISéneca e Ipasen para comunicarnos con la comunidad educativa, </w:t>
      </w:r>
      <w:r w:rsidRPr="00311DE7">
        <w:rPr>
          <w:rFonts w:ascii="Arial" w:hAnsi="Arial" w:cs="Arial"/>
          <w:szCs w:val="21"/>
          <w:shd w:val="clear" w:color="auto" w:fill="FFFFFF"/>
        </w:rPr>
        <w:t>habiendo</w:t>
      </w:r>
      <w:r>
        <w:rPr>
          <w:rFonts w:ascii="Arial" w:hAnsi="Arial" w:cs="Arial"/>
          <w:color w:val="333333"/>
          <w:szCs w:val="21"/>
          <w:shd w:val="clear" w:color="auto" w:fill="FFFFFF"/>
        </w:rPr>
        <w:t xml:space="preserve"> </w:t>
      </w:r>
      <w:r>
        <w:rPr>
          <w:rFonts w:ascii="Arial" w:hAnsi="Arial" w:cs="Arial"/>
          <w:shd w:val="clear" w:color="auto" w:fill="FFFFFF"/>
        </w:rPr>
        <w:t>mejorado nuestro domini</w:t>
      </w:r>
      <w:r w:rsidRPr="000E517B">
        <w:rPr>
          <w:rFonts w:ascii="Arial" w:hAnsi="Arial" w:cs="Arial"/>
          <w:shd w:val="clear" w:color="auto" w:fill="FFFFFF"/>
        </w:rPr>
        <w:t>o de las nuevas tecnologías en el ámbito educativo</w:t>
      </w:r>
      <w:r>
        <w:rPr>
          <w:rFonts w:ascii="Arial" w:hAnsi="Arial" w:cs="Arial"/>
          <w:shd w:val="clear" w:color="auto" w:fill="FFFFFF"/>
        </w:rPr>
        <w:t xml:space="preserve"> e introducido a todo el equipo docente en el uso de herramientas digitales de comunicación</w:t>
      </w:r>
      <w:r w:rsidRPr="000E517B">
        <w:rPr>
          <w:rFonts w:ascii="Arial" w:hAnsi="Arial" w:cs="Arial"/>
          <w:color w:val="333333"/>
          <w:shd w:val="clear" w:color="auto" w:fill="FFFFFF"/>
        </w:rPr>
        <w:t>.</w:t>
      </w:r>
      <w:r w:rsidR="00311DE7">
        <w:rPr>
          <w:rFonts w:ascii="Arial" w:hAnsi="Arial" w:cs="Arial"/>
          <w:color w:val="333333"/>
          <w:shd w:val="clear" w:color="auto" w:fill="FFFFFF"/>
        </w:rPr>
        <w:t xml:space="preserve"> </w:t>
      </w:r>
      <w:r w:rsidR="00311DE7" w:rsidRPr="00311DE7">
        <w:rPr>
          <w:rFonts w:ascii="Arial" w:hAnsi="Arial" w:cs="Arial"/>
          <w:shd w:val="clear" w:color="auto" w:fill="FFFFFF"/>
        </w:rPr>
        <w:t>Con ello, hemos mejorado y facilitado la comunicación y feedback</w:t>
      </w:r>
      <w:r w:rsidR="00311DE7">
        <w:rPr>
          <w:rFonts w:ascii="Arial" w:hAnsi="Arial" w:cs="Arial"/>
          <w:shd w:val="clear" w:color="auto" w:fill="FFFFFF"/>
        </w:rPr>
        <w:t xml:space="preserve"> entre todos los que participamos en la estimulación del desarrollo integral de nuestros educandos.</w:t>
      </w:r>
    </w:p>
    <w:p w:rsidR="00311DE7" w:rsidRPr="00C474E5" w:rsidRDefault="00311DE7" w:rsidP="000E517B">
      <w:pPr>
        <w:ind w:left="-284" w:firstLine="426"/>
        <w:jc w:val="both"/>
        <w:rPr>
          <w:rFonts w:ascii="Arial" w:hAnsi="Arial" w:cs="Arial"/>
          <w:sz w:val="2"/>
          <w:shd w:val="clear" w:color="auto" w:fill="FFFFFF"/>
        </w:rPr>
      </w:pPr>
    </w:p>
    <w:p w:rsidR="000E517B" w:rsidRDefault="00311DE7" w:rsidP="00311DE7">
      <w:pPr>
        <w:spacing w:after="0" w:line="240" w:lineRule="auto"/>
        <w:ind w:left="-284" w:firstLine="425"/>
        <w:jc w:val="both"/>
        <w:rPr>
          <w:rFonts w:ascii="Arial" w:hAnsi="Arial" w:cs="Arial"/>
          <w:szCs w:val="21"/>
          <w:shd w:val="clear" w:color="auto" w:fill="FFFFFF"/>
        </w:rPr>
      </w:pPr>
      <w:r>
        <w:rPr>
          <w:rFonts w:ascii="Arial" w:hAnsi="Arial" w:cs="Arial"/>
          <w:shd w:val="clear" w:color="auto" w:fill="FFFFFF"/>
        </w:rPr>
        <w:t>De</w:t>
      </w:r>
      <w:r w:rsidRPr="00311DE7">
        <w:rPr>
          <w:rFonts w:ascii="Arial" w:hAnsi="Arial" w:cs="Arial"/>
          <w:shd w:val="clear" w:color="auto" w:fill="FFFFFF"/>
        </w:rPr>
        <w:t>l resto de objetivos, dentro de los cuales el “</w:t>
      </w:r>
      <w:r w:rsidRPr="00311DE7">
        <w:rPr>
          <w:rFonts w:ascii="Arial" w:hAnsi="Arial" w:cs="Arial"/>
          <w:i/>
          <w:szCs w:val="21"/>
          <w:shd w:val="clear" w:color="auto" w:fill="FFFFFF"/>
        </w:rPr>
        <w:t>conocer y aprender a usar la herramienta del Cuaderno del Profesorado</w:t>
      </w:r>
      <w:r w:rsidRPr="00311DE7">
        <w:rPr>
          <w:rFonts w:ascii="Arial" w:hAnsi="Arial" w:cs="Arial"/>
          <w:szCs w:val="21"/>
          <w:shd w:val="clear" w:color="auto" w:fill="FFFFFF"/>
        </w:rPr>
        <w:t>” era el principal</w:t>
      </w:r>
      <w:r>
        <w:rPr>
          <w:rFonts w:ascii="Arial" w:hAnsi="Arial" w:cs="Arial"/>
          <w:szCs w:val="21"/>
          <w:shd w:val="clear" w:color="auto" w:fill="FFFFFF"/>
        </w:rPr>
        <w:t>, aún nos queda mucho camino para conseguir alcanzarlos.</w:t>
      </w:r>
    </w:p>
    <w:p w:rsidR="00311DE7" w:rsidRPr="00311DE7" w:rsidRDefault="00311DE7" w:rsidP="000E517B">
      <w:pPr>
        <w:ind w:left="-284" w:firstLine="426"/>
        <w:jc w:val="both"/>
        <w:rPr>
          <w:rFonts w:ascii="Arial" w:hAnsi="Arial" w:cs="Arial"/>
          <w:sz w:val="20"/>
          <w:shd w:val="clear" w:color="auto" w:fill="FFFFFF"/>
        </w:rPr>
      </w:pPr>
      <w:r>
        <w:rPr>
          <w:rFonts w:ascii="Arial" w:hAnsi="Arial" w:cs="Arial"/>
          <w:szCs w:val="21"/>
          <w:shd w:val="clear" w:color="auto" w:fill="FFFFFF"/>
        </w:rPr>
        <w:t>Por ello, esto sólo ha sido el principio de una formación que deseamos continuar y profundizar en los próximos cursos, perfeccionándonos y adquiriendo mayores competencias digitales en relación a los objetivos no alcanzados: Cuaderno del Profesor de Seneca</w:t>
      </w:r>
      <w:r w:rsidR="00994276">
        <w:rPr>
          <w:rFonts w:ascii="Arial" w:hAnsi="Arial" w:cs="Arial"/>
          <w:szCs w:val="21"/>
          <w:shd w:val="clear" w:color="auto" w:fill="FFFFFF"/>
        </w:rPr>
        <w:t>, eco-sostenibilidad y programaciones.</w:t>
      </w:r>
    </w:p>
    <w:p w:rsidR="006A3CD6" w:rsidRDefault="006A3CD6" w:rsidP="006A3CD6">
      <w:pPr>
        <w:spacing w:after="0"/>
        <w:jc w:val="both"/>
        <w:rPr>
          <w:rFonts w:ascii="Arial" w:hAnsi="Arial" w:cs="Arial"/>
          <w:shd w:val="clear" w:color="auto" w:fill="FFFFFF"/>
        </w:rPr>
      </w:pPr>
      <w:r>
        <w:rPr>
          <w:rFonts w:ascii="Arial" w:hAnsi="Arial" w:cs="Arial"/>
          <w:shd w:val="clear" w:color="auto" w:fill="FFFFFF"/>
        </w:rPr>
        <w:t xml:space="preserve">. </w:t>
      </w:r>
    </w:p>
    <w:p w:rsidR="00C71341" w:rsidRPr="00994276" w:rsidRDefault="00C71341" w:rsidP="00C474E5">
      <w:pPr>
        <w:shd w:val="clear" w:color="auto" w:fill="F2F2F2" w:themeFill="background1" w:themeFillShade="F2"/>
        <w:spacing w:after="120" w:line="240" w:lineRule="auto"/>
        <w:ind w:left="-284"/>
        <w:rPr>
          <w:b/>
          <w:color w:val="1F4E79" w:themeColor="accent1" w:themeShade="80"/>
          <w:sz w:val="24"/>
        </w:rPr>
      </w:pPr>
      <w:r w:rsidRPr="00994276">
        <w:rPr>
          <w:b/>
          <w:color w:val="1F4E79" w:themeColor="accent1" w:themeShade="80"/>
          <w:sz w:val="24"/>
        </w:rPr>
        <w:t>¿ES EXPORTABLE EL PROYECTO A OTROS CONTEXTOS EDUCATIVOS?</w:t>
      </w:r>
    </w:p>
    <w:p w:rsidR="00994276" w:rsidRDefault="00C71341" w:rsidP="00994276">
      <w:pPr>
        <w:ind w:left="-284" w:firstLine="426"/>
        <w:jc w:val="both"/>
        <w:rPr>
          <w:rFonts w:ascii="Arial" w:hAnsi="Arial" w:cs="Arial"/>
          <w:shd w:val="clear" w:color="auto" w:fill="FFFFFF"/>
        </w:rPr>
      </w:pPr>
      <w:r w:rsidRPr="00994276">
        <w:rPr>
          <w:rFonts w:ascii="Arial" w:hAnsi="Arial" w:cs="Arial"/>
          <w:shd w:val="clear" w:color="auto" w:fill="FFFFFF"/>
        </w:rPr>
        <w:t>E</w:t>
      </w:r>
      <w:r w:rsidR="00994276">
        <w:rPr>
          <w:rFonts w:ascii="Arial" w:hAnsi="Arial" w:cs="Arial"/>
          <w:shd w:val="clear" w:color="auto" w:fill="FFFFFF"/>
        </w:rPr>
        <w:t>l proyecto de formación en centros que hemos llevado a cabo durante el presente curso es totalmente exportable a cualquier otro contexto educativo, ya que todos los centros, dada la inminente digitalización de todas las parcelas que nos rodean, deben ya contar con una comunidad educativa con competencias mínimas para desarrollar su labor pedagógica de forma digital.</w:t>
      </w:r>
    </w:p>
    <w:p w:rsidR="00F755A9" w:rsidRDefault="00C71341" w:rsidP="00994276">
      <w:pPr>
        <w:ind w:left="-284" w:firstLine="426"/>
        <w:jc w:val="both"/>
        <w:rPr>
          <w:rFonts w:ascii="Arial" w:hAnsi="Arial" w:cs="Arial"/>
          <w:shd w:val="clear" w:color="auto" w:fill="FFFFFF"/>
        </w:rPr>
      </w:pPr>
      <w:r w:rsidRPr="00994276">
        <w:rPr>
          <w:rFonts w:ascii="Arial" w:hAnsi="Arial" w:cs="Arial"/>
          <w:shd w:val="clear" w:color="auto" w:fill="FFFFFF"/>
        </w:rPr>
        <w:t xml:space="preserve"> </w:t>
      </w:r>
      <w:r w:rsidR="00994276">
        <w:rPr>
          <w:rFonts w:ascii="Arial" w:hAnsi="Arial" w:cs="Arial"/>
          <w:shd w:val="clear" w:color="auto" w:fill="FFFFFF"/>
        </w:rPr>
        <w:t xml:space="preserve">Donde sí que es </w:t>
      </w:r>
      <w:r w:rsidRPr="00994276">
        <w:rPr>
          <w:rFonts w:ascii="Arial" w:hAnsi="Arial" w:cs="Arial"/>
          <w:shd w:val="clear" w:color="auto" w:fill="FFFFFF"/>
        </w:rPr>
        <w:t xml:space="preserve">verdad que </w:t>
      </w:r>
      <w:r w:rsidR="00994276">
        <w:rPr>
          <w:rFonts w:ascii="Arial" w:hAnsi="Arial" w:cs="Arial"/>
          <w:shd w:val="clear" w:color="auto" w:fill="FFFFFF"/>
        </w:rPr>
        <w:t xml:space="preserve">no es totalmente exportable es en ciertas especialidades o perfiles que desde el sistema Seneca se ofrecen o permiten a cada tipología de docente: tal es el caso de </w:t>
      </w:r>
      <w:r w:rsidR="00F755A9">
        <w:rPr>
          <w:rFonts w:ascii="Arial" w:hAnsi="Arial" w:cs="Arial"/>
          <w:shd w:val="clear" w:color="auto" w:fill="FFFFFF"/>
        </w:rPr>
        <w:t>la especialidad de religión o de las especialistas en Educación Especial, en las que ciertas funciones del sistema Séneca no les permiten llevar a cabo ciertos contenidos y actuaciones trabajadas durante la formación en centros, porque no los tienen activados desde sus perfiles o porque se trata de aspectos que no resultan compatibles con sus funciones pedagógicas.</w:t>
      </w:r>
    </w:p>
    <w:p w:rsidR="00C71341" w:rsidRPr="00994276" w:rsidRDefault="00C71341" w:rsidP="00C474E5">
      <w:pPr>
        <w:shd w:val="clear" w:color="auto" w:fill="F2F2F2" w:themeFill="background1" w:themeFillShade="F2"/>
        <w:spacing w:after="120" w:line="240" w:lineRule="auto"/>
        <w:ind w:left="-284"/>
        <w:rPr>
          <w:b/>
          <w:color w:val="1F4E79" w:themeColor="accent1" w:themeShade="80"/>
          <w:sz w:val="24"/>
        </w:rPr>
      </w:pPr>
      <w:r w:rsidRPr="00994276">
        <w:rPr>
          <w:b/>
          <w:color w:val="1F4E79" w:themeColor="accent1" w:themeShade="80"/>
          <w:sz w:val="24"/>
        </w:rPr>
        <w:lastRenderedPageBreak/>
        <w:t>GRADO DE TRANSFERENCIA AL AULA DE LO APRENDIDO</w:t>
      </w:r>
    </w:p>
    <w:p w:rsidR="00C71341" w:rsidRDefault="00F755A9" w:rsidP="00213F3C">
      <w:pPr>
        <w:spacing w:after="0"/>
        <w:ind w:left="-284" w:firstLine="425"/>
        <w:jc w:val="both"/>
        <w:rPr>
          <w:rFonts w:ascii="Arial" w:hAnsi="Arial" w:cs="Arial"/>
          <w:shd w:val="clear" w:color="auto" w:fill="FFFFFF"/>
        </w:rPr>
      </w:pPr>
      <w:r>
        <w:rPr>
          <w:rFonts w:ascii="Arial" w:hAnsi="Arial" w:cs="Arial"/>
          <w:shd w:val="clear" w:color="auto" w:fill="FFFFFF"/>
        </w:rPr>
        <w:t>Tras lo reflejado en el apartado “</w:t>
      </w:r>
      <w:r w:rsidRPr="00F755A9">
        <w:rPr>
          <w:rFonts w:ascii="Arial" w:hAnsi="Arial" w:cs="Arial"/>
          <w:i/>
          <w:shd w:val="clear" w:color="auto" w:fill="FFFFFF"/>
        </w:rPr>
        <w:t>grado de consecución de los objetivos</w:t>
      </w:r>
      <w:r>
        <w:rPr>
          <w:rFonts w:ascii="Arial" w:hAnsi="Arial" w:cs="Arial"/>
          <w:shd w:val="clear" w:color="auto" w:fill="FFFFFF"/>
        </w:rPr>
        <w:t>”, podemos afirmar que el grado de transferencia al aula de los aspectos que hemos aprendido desde la formación en centros</w:t>
      </w:r>
      <w:r w:rsidR="00C4088D">
        <w:rPr>
          <w:rFonts w:ascii="Arial" w:hAnsi="Arial" w:cs="Arial"/>
          <w:shd w:val="clear" w:color="auto" w:fill="FFFFFF"/>
        </w:rPr>
        <w:t xml:space="preserve"> ha sido muy positivo: todos los docentes y familias usan asiduamente los sistemas Ipasen e ISéneca para comunicar tareas, ausencias, justificaciones, documentos a firmar, comunicaciones compartidas, actividades complementarias, boletines y otras posibilidades de relación y feedback digital que desde estos sistemas hemos podido comenzar a dominar.</w:t>
      </w:r>
    </w:p>
    <w:p w:rsidR="00213F3C" w:rsidRDefault="00213F3C" w:rsidP="00F755A9">
      <w:pPr>
        <w:ind w:left="-284" w:firstLine="426"/>
        <w:jc w:val="both"/>
        <w:rPr>
          <w:rFonts w:ascii="Arial" w:hAnsi="Arial" w:cs="Arial"/>
          <w:shd w:val="clear" w:color="auto" w:fill="FFFFFF"/>
        </w:rPr>
      </w:pPr>
      <w:r>
        <w:rPr>
          <w:rFonts w:ascii="Arial" w:hAnsi="Arial" w:cs="Arial"/>
          <w:shd w:val="clear" w:color="auto" w:fill="FFFFFF"/>
        </w:rPr>
        <w:t xml:space="preserve">Para ello, y de forma previa al uso de ISéneca e Ipasen, una vez formados los docentes del centro, los mismos se dedicaron a formar a las familias de sus respectivas tutorías en la instalación, configuración y uso de Ipasen, de forma telemática. </w:t>
      </w:r>
    </w:p>
    <w:p w:rsidR="00C4088D" w:rsidRDefault="00C4088D" w:rsidP="00F755A9">
      <w:pPr>
        <w:ind w:left="-284" w:firstLine="426"/>
        <w:jc w:val="both"/>
        <w:rPr>
          <w:rFonts w:ascii="Arial" w:hAnsi="Arial" w:cs="Arial"/>
          <w:shd w:val="clear" w:color="auto" w:fill="FFFFFF"/>
        </w:rPr>
      </w:pPr>
      <w:r>
        <w:rPr>
          <w:rFonts w:ascii="Arial" w:hAnsi="Arial" w:cs="Arial"/>
          <w:shd w:val="clear" w:color="auto" w:fill="FFFFFF"/>
        </w:rPr>
        <w:t>El grado de transferencia del resto de los aspectos trabajados desde la formación, principalmente el Cuaderno de Séneca, sí que ha sido mínimo, ya que apenas hemos podido ni querido profundizar en ellos de forma que contemos con las competencias adecuadas para su transferencia adecuada.</w:t>
      </w:r>
    </w:p>
    <w:p w:rsidR="00C4088D" w:rsidRPr="00C474E5" w:rsidRDefault="00C4088D" w:rsidP="00F755A9">
      <w:pPr>
        <w:ind w:left="-284" w:firstLine="426"/>
        <w:jc w:val="both"/>
        <w:rPr>
          <w:rFonts w:ascii="Arial" w:hAnsi="Arial" w:cs="Arial"/>
          <w:sz w:val="18"/>
        </w:rPr>
      </w:pPr>
    </w:p>
    <w:p w:rsidR="00C71341" w:rsidRPr="00994276" w:rsidRDefault="00C71341" w:rsidP="00C474E5">
      <w:pPr>
        <w:shd w:val="clear" w:color="auto" w:fill="F2F2F2" w:themeFill="background1" w:themeFillShade="F2"/>
        <w:spacing w:after="120" w:line="240" w:lineRule="auto"/>
        <w:ind w:left="-284"/>
        <w:rPr>
          <w:b/>
          <w:color w:val="1F4E79" w:themeColor="accent1" w:themeShade="80"/>
          <w:sz w:val="24"/>
        </w:rPr>
      </w:pPr>
      <w:r w:rsidRPr="00994276">
        <w:rPr>
          <w:b/>
          <w:color w:val="1F4E79" w:themeColor="accent1" w:themeShade="80"/>
          <w:sz w:val="24"/>
        </w:rPr>
        <w:t>MATERIALES REALIZADOS</w:t>
      </w:r>
    </w:p>
    <w:p w:rsidR="003830F6" w:rsidRDefault="003830F6" w:rsidP="003830F6">
      <w:pPr>
        <w:spacing w:after="120" w:line="240" w:lineRule="auto"/>
        <w:ind w:left="-284" w:firstLine="426"/>
        <w:jc w:val="both"/>
        <w:rPr>
          <w:rFonts w:ascii="Arial" w:hAnsi="Arial" w:cs="Arial"/>
        </w:rPr>
      </w:pPr>
      <w:r>
        <w:rPr>
          <w:rFonts w:ascii="Arial" w:hAnsi="Arial" w:cs="Arial"/>
        </w:rPr>
        <w:t xml:space="preserve">Desde la coordinación de la formación en centros, la responsable de ello ha creado como materiales: </w:t>
      </w:r>
    </w:p>
    <w:p w:rsidR="003830F6" w:rsidRPr="00C474E5" w:rsidRDefault="003830F6" w:rsidP="005A7D00">
      <w:pPr>
        <w:pStyle w:val="Prrafodelista"/>
        <w:numPr>
          <w:ilvl w:val="0"/>
          <w:numId w:val="4"/>
        </w:numPr>
        <w:spacing w:after="120" w:line="240" w:lineRule="auto"/>
        <w:ind w:left="709" w:hanging="152"/>
        <w:jc w:val="both"/>
        <w:rPr>
          <w:rFonts w:ascii="Arial" w:hAnsi="Arial" w:cs="Arial"/>
        </w:rPr>
      </w:pPr>
      <w:r w:rsidRPr="003830F6">
        <w:rPr>
          <w:rFonts w:ascii="Arial" w:hAnsi="Arial" w:cs="Arial"/>
          <w:shd w:val="clear" w:color="auto" w:fill="FFFFFF"/>
        </w:rPr>
        <w:t>P</w:t>
      </w:r>
      <w:r w:rsidR="00C4088D" w:rsidRPr="003830F6">
        <w:rPr>
          <w:rFonts w:ascii="Arial" w:hAnsi="Arial" w:cs="Arial"/>
          <w:shd w:val="clear" w:color="auto" w:fill="FFFFFF"/>
        </w:rPr>
        <w:t>royecto</w:t>
      </w:r>
    </w:p>
    <w:p w:rsidR="00C474E5" w:rsidRPr="00C474E5" w:rsidRDefault="00C474E5" w:rsidP="00C474E5">
      <w:pPr>
        <w:pStyle w:val="Prrafodelista"/>
        <w:spacing w:after="120" w:line="240" w:lineRule="auto"/>
        <w:ind w:left="709"/>
        <w:jc w:val="both"/>
        <w:rPr>
          <w:rFonts w:ascii="Arial" w:hAnsi="Arial" w:cs="Arial"/>
          <w:sz w:val="10"/>
        </w:rPr>
      </w:pPr>
    </w:p>
    <w:p w:rsidR="003830F6" w:rsidRPr="00C474E5" w:rsidRDefault="003830F6" w:rsidP="005A7D00">
      <w:pPr>
        <w:pStyle w:val="Prrafodelista"/>
        <w:numPr>
          <w:ilvl w:val="0"/>
          <w:numId w:val="4"/>
        </w:numPr>
        <w:spacing w:after="120" w:line="240" w:lineRule="auto"/>
        <w:ind w:left="709" w:hanging="152"/>
        <w:jc w:val="both"/>
        <w:rPr>
          <w:rFonts w:ascii="Arial" w:hAnsi="Arial" w:cs="Arial"/>
        </w:rPr>
      </w:pPr>
      <w:r>
        <w:rPr>
          <w:rFonts w:ascii="Arial" w:hAnsi="Arial" w:cs="Arial"/>
          <w:shd w:val="clear" w:color="auto" w:fill="FFFFFF"/>
        </w:rPr>
        <w:t>P</w:t>
      </w:r>
      <w:r w:rsidR="00C4088D" w:rsidRPr="003830F6">
        <w:rPr>
          <w:rFonts w:ascii="Arial" w:hAnsi="Arial" w:cs="Arial"/>
          <w:shd w:val="clear" w:color="auto" w:fill="FFFFFF"/>
        </w:rPr>
        <w:t xml:space="preserve">resentaciones </w:t>
      </w:r>
      <w:r w:rsidRPr="003830F6">
        <w:rPr>
          <w:rFonts w:ascii="Arial" w:hAnsi="Arial" w:cs="Arial"/>
          <w:shd w:val="clear" w:color="auto" w:fill="FFFFFF"/>
        </w:rPr>
        <w:t xml:space="preserve">power point </w:t>
      </w:r>
      <w:r w:rsidR="00C4088D" w:rsidRPr="003830F6">
        <w:rPr>
          <w:rFonts w:ascii="Arial" w:hAnsi="Arial" w:cs="Arial"/>
          <w:shd w:val="clear" w:color="auto" w:fill="FFFFFF"/>
        </w:rPr>
        <w:t>de cada sesión de formación</w:t>
      </w:r>
      <w:r w:rsidR="00C474E5">
        <w:rPr>
          <w:rFonts w:ascii="Arial" w:hAnsi="Arial" w:cs="Arial"/>
          <w:shd w:val="clear" w:color="auto" w:fill="FFFFFF"/>
        </w:rPr>
        <w:t>.</w:t>
      </w:r>
    </w:p>
    <w:p w:rsidR="00C474E5" w:rsidRPr="00C474E5" w:rsidRDefault="00C474E5" w:rsidP="00C474E5">
      <w:pPr>
        <w:pStyle w:val="Prrafodelista"/>
        <w:rPr>
          <w:rFonts w:ascii="Arial" w:hAnsi="Arial" w:cs="Arial"/>
          <w:sz w:val="10"/>
        </w:rPr>
      </w:pPr>
    </w:p>
    <w:p w:rsidR="003830F6" w:rsidRPr="00C474E5" w:rsidRDefault="003830F6" w:rsidP="005A7D00">
      <w:pPr>
        <w:pStyle w:val="Prrafodelista"/>
        <w:numPr>
          <w:ilvl w:val="0"/>
          <w:numId w:val="4"/>
        </w:numPr>
        <w:spacing w:after="120" w:line="240" w:lineRule="auto"/>
        <w:ind w:left="709" w:right="707" w:hanging="152"/>
        <w:jc w:val="both"/>
        <w:rPr>
          <w:rFonts w:ascii="Arial" w:hAnsi="Arial" w:cs="Arial"/>
        </w:rPr>
      </w:pPr>
      <w:r>
        <w:rPr>
          <w:rFonts w:ascii="Arial" w:hAnsi="Arial" w:cs="Arial"/>
          <w:shd w:val="clear" w:color="auto" w:fill="FFFFFF"/>
        </w:rPr>
        <w:t>D</w:t>
      </w:r>
      <w:r w:rsidRPr="003830F6">
        <w:rPr>
          <w:rFonts w:ascii="Arial" w:hAnsi="Arial" w:cs="Arial"/>
          <w:shd w:val="clear" w:color="auto" w:fill="FFFFFF"/>
        </w:rPr>
        <w:t xml:space="preserve">ocumentos Word con las </w:t>
      </w:r>
      <w:r w:rsidR="00C4088D" w:rsidRPr="003830F6">
        <w:rPr>
          <w:rFonts w:ascii="Arial" w:hAnsi="Arial" w:cs="Arial"/>
          <w:shd w:val="clear" w:color="auto" w:fill="FFFFFF"/>
        </w:rPr>
        <w:t>t</w:t>
      </w:r>
      <w:r w:rsidRPr="003830F6">
        <w:rPr>
          <w:rFonts w:ascii="Arial" w:hAnsi="Arial" w:cs="Arial"/>
          <w:shd w:val="clear" w:color="auto" w:fill="FFFFFF"/>
        </w:rPr>
        <w:t>areas que se han ido proponiendo (capturas de pantalla de cada uno de los pasos)</w:t>
      </w:r>
      <w:r w:rsidR="00C474E5">
        <w:rPr>
          <w:rFonts w:ascii="Arial" w:hAnsi="Arial" w:cs="Arial"/>
          <w:shd w:val="clear" w:color="auto" w:fill="FFFFFF"/>
        </w:rPr>
        <w:t>.</w:t>
      </w:r>
    </w:p>
    <w:p w:rsidR="00C474E5" w:rsidRPr="00C474E5" w:rsidRDefault="00C474E5" w:rsidP="00C474E5">
      <w:pPr>
        <w:pStyle w:val="Prrafodelista"/>
        <w:rPr>
          <w:rFonts w:ascii="Arial" w:hAnsi="Arial" w:cs="Arial"/>
          <w:sz w:val="10"/>
        </w:rPr>
      </w:pPr>
    </w:p>
    <w:p w:rsidR="003830F6" w:rsidRPr="00C474E5" w:rsidRDefault="003830F6" w:rsidP="005A7D00">
      <w:pPr>
        <w:pStyle w:val="Prrafodelista"/>
        <w:numPr>
          <w:ilvl w:val="0"/>
          <w:numId w:val="4"/>
        </w:numPr>
        <w:spacing w:after="120" w:line="240" w:lineRule="auto"/>
        <w:ind w:left="709" w:hanging="152"/>
        <w:jc w:val="both"/>
        <w:rPr>
          <w:rFonts w:ascii="Arial" w:hAnsi="Arial" w:cs="Arial"/>
        </w:rPr>
      </w:pPr>
      <w:r>
        <w:rPr>
          <w:rFonts w:ascii="Arial" w:hAnsi="Arial" w:cs="Arial"/>
          <w:shd w:val="clear" w:color="auto" w:fill="FFFFFF"/>
        </w:rPr>
        <w:t>A</w:t>
      </w:r>
      <w:r w:rsidR="00213F3C" w:rsidRPr="003830F6">
        <w:rPr>
          <w:rFonts w:ascii="Arial" w:hAnsi="Arial" w:cs="Arial"/>
          <w:shd w:val="clear" w:color="auto" w:fill="FFFFFF"/>
        </w:rPr>
        <w:t>ctas</w:t>
      </w:r>
      <w:r w:rsidRPr="003830F6">
        <w:rPr>
          <w:rFonts w:ascii="Arial" w:hAnsi="Arial" w:cs="Arial"/>
          <w:shd w:val="clear" w:color="auto" w:fill="FFFFFF"/>
        </w:rPr>
        <w:t xml:space="preserve"> de cada sesión formativa</w:t>
      </w:r>
      <w:r w:rsidR="00C474E5">
        <w:rPr>
          <w:rFonts w:ascii="Arial" w:hAnsi="Arial" w:cs="Arial"/>
          <w:shd w:val="clear" w:color="auto" w:fill="FFFFFF"/>
        </w:rPr>
        <w:t>.</w:t>
      </w:r>
    </w:p>
    <w:p w:rsidR="00C474E5" w:rsidRPr="00C474E5" w:rsidRDefault="00C474E5" w:rsidP="00C474E5">
      <w:pPr>
        <w:pStyle w:val="Prrafodelista"/>
        <w:rPr>
          <w:rFonts w:ascii="Arial" w:hAnsi="Arial" w:cs="Arial"/>
          <w:sz w:val="10"/>
        </w:rPr>
      </w:pPr>
    </w:p>
    <w:p w:rsidR="003830F6" w:rsidRPr="00C474E5" w:rsidRDefault="003830F6" w:rsidP="005A7D00">
      <w:pPr>
        <w:pStyle w:val="Prrafodelista"/>
        <w:numPr>
          <w:ilvl w:val="0"/>
          <w:numId w:val="4"/>
        </w:numPr>
        <w:spacing w:after="120" w:line="240" w:lineRule="auto"/>
        <w:ind w:left="709" w:hanging="152"/>
        <w:jc w:val="both"/>
        <w:rPr>
          <w:rFonts w:ascii="Arial" w:hAnsi="Arial" w:cs="Arial"/>
        </w:rPr>
      </w:pPr>
      <w:r>
        <w:rPr>
          <w:rFonts w:ascii="Arial" w:hAnsi="Arial" w:cs="Arial"/>
          <w:shd w:val="clear" w:color="auto" w:fill="FFFFFF"/>
        </w:rPr>
        <w:t>E</w:t>
      </w:r>
      <w:r w:rsidRPr="003830F6">
        <w:rPr>
          <w:rFonts w:ascii="Arial" w:hAnsi="Arial" w:cs="Arial"/>
          <w:shd w:val="clear" w:color="auto" w:fill="FFFFFF"/>
        </w:rPr>
        <w:t>nlaces a los tutoriales de cada tarea</w:t>
      </w:r>
      <w:r w:rsidR="00C474E5">
        <w:rPr>
          <w:rFonts w:ascii="Arial" w:hAnsi="Arial" w:cs="Arial"/>
          <w:shd w:val="clear" w:color="auto" w:fill="FFFFFF"/>
        </w:rPr>
        <w:t>.</w:t>
      </w:r>
    </w:p>
    <w:p w:rsidR="00C474E5" w:rsidRPr="00C474E5" w:rsidRDefault="00C474E5" w:rsidP="00C474E5">
      <w:pPr>
        <w:pStyle w:val="Prrafodelista"/>
        <w:rPr>
          <w:rFonts w:ascii="Arial" w:hAnsi="Arial" w:cs="Arial"/>
          <w:sz w:val="10"/>
        </w:rPr>
      </w:pPr>
    </w:p>
    <w:p w:rsidR="00C474E5" w:rsidRPr="00C474E5" w:rsidRDefault="003830F6" w:rsidP="005A7D00">
      <w:pPr>
        <w:pStyle w:val="Prrafodelista"/>
        <w:numPr>
          <w:ilvl w:val="0"/>
          <w:numId w:val="4"/>
        </w:numPr>
        <w:spacing w:after="120" w:line="240" w:lineRule="auto"/>
        <w:ind w:left="709" w:hanging="152"/>
        <w:jc w:val="both"/>
        <w:rPr>
          <w:rFonts w:ascii="Arial" w:hAnsi="Arial" w:cs="Arial"/>
        </w:rPr>
      </w:pPr>
      <w:r>
        <w:rPr>
          <w:rFonts w:ascii="Arial" w:hAnsi="Arial" w:cs="Arial"/>
          <w:shd w:val="clear" w:color="auto" w:fill="FFFFFF"/>
        </w:rPr>
        <w:t>M</w:t>
      </w:r>
      <w:r w:rsidR="00213F3C" w:rsidRPr="003830F6">
        <w:rPr>
          <w:rFonts w:ascii="Arial" w:hAnsi="Arial" w:cs="Arial"/>
          <w:shd w:val="clear" w:color="auto" w:fill="FFFFFF"/>
        </w:rPr>
        <w:t>emoria</w:t>
      </w:r>
      <w:r w:rsidR="00C474E5">
        <w:rPr>
          <w:rFonts w:ascii="Arial" w:hAnsi="Arial" w:cs="Arial"/>
          <w:shd w:val="clear" w:color="auto" w:fill="FFFFFF"/>
        </w:rPr>
        <w:t>.</w:t>
      </w:r>
    </w:p>
    <w:p w:rsidR="00C474E5" w:rsidRPr="00C474E5" w:rsidRDefault="00C474E5" w:rsidP="00C474E5">
      <w:pPr>
        <w:pStyle w:val="Prrafodelista"/>
        <w:rPr>
          <w:rFonts w:ascii="Arial" w:hAnsi="Arial" w:cs="Arial"/>
          <w:sz w:val="10"/>
          <w:shd w:val="clear" w:color="auto" w:fill="FFFFFF"/>
        </w:rPr>
      </w:pPr>
    </w:p>
    <w:p w:rsidR="003830F6" w:rsidRPr="003830F6" w:rsidRDefault="003830F6" w:rsidP="005A7D00">
      <w:pPr>
        <w:pStyle w:val="Prrafodelista"/>
        <w:numPr>
          <w:ilvl w:val="0"/>
          <w:numId w:val="4"/>
        </w:numPr>
        <w:spacing w:after="120" w:line="240" w:lineRule="auto"/>
        <w:ind w:left="709" w:hanging="152"/>
        <w:jc w:val="both"/>
        <w:rPr>
          <w:rFonts w:ascii="Arial" w:hAnsi="Arial" w:cs="Arial"/>
        </w:rPr>
      </w:pPr>
      <w:r>
        <w:rPr>
          <w:rFonts w:ascii="Arial" w:hAnsi="Arial" w:cs="Arial"/>
          <w:shd w:val="clear" w:color="auto" w:fill="FFFFFF"/>
        </w:rPr>
        <w:t>Y</w:t>
      </w:r>
      <w:r w:rsidR="00213F3C" w:rsidRPr="003830F6">
        <w:rPr>
          <w:rFonts w:ascii="Arial" w:hAnsi="Arial" w:cs="Arial"/>
          <w:shd w:val="clear" w:color="auto" w:fill="FFFFFF"/>
        </w:rPr>
        <w:t xml:space="preserve"> encuesta de valoración</w:t>
      </w:r>
      <w:r w:rsidRPr="003830F6">
        <w:rPr>
          <w:rFonts w:ascii="Arial" w:hAnsi="Arial" w:cs="Arial"/>
          <w:shd w:val="clear" w:color="auto" w:fill="FFFFFF"/>
        </w:rPr>
        <w:t xml:space="preserve"> de la formación</w:t>
      </w:r>
      <w:r w:rsidR="00C4088D" w:rsidRPr="003830F6">
        <w:rPr>
          <w:rFonts w:ascii="Arial" w:hAnsi="Arial" w:cs="Arial"/>
          <w:shd w:val="clear" w:color="auto" w:fill="FFFFFF"/>
        </w:rPr>
        <w:t>.</w:t>
      </w:r>
      <w:r w:rsidRPr="003830F6">
        <w:rPr>
          <w:rFonts w:ascii="Arial" w:hAnsi="Arial" w:cs="Arial"/>
        </w:rPr>
        <w:t xml:space="preserve"> </w:t>
      </w:r>
    </w:p>
    <w:p w:rsidR="005A7D00" w:rsidRPr="005A7D00" w:rsidRDefault="003830F6" w:rsidP="005A7D00">
      <w:pPr>
        <w:spacing w:after="120" w:line="240" w:lineRule="auto"/>
        <w:ind w:left="-284" w:firstLine="426"/>
        <w:jc w:val="both"/>
        <w:rPr>
          <w:rFonts w:ascii="Arial" w:hAnsi="Arial" w:cs="Arial"/>
        </w:rPr>
      </w:pPr>
      <w:r>
        <w:rPr>
          <w:rFonts w:ascii="Arial" w:hAnsi="Arial" w:cs="Arial"/>
        </w:rPr>
        <w:t xml:space="preserve">Todo ello reflejado en el sistema Séneca y </w:t>
      </w:r>
      <w:r w:rsidRPr="003830F6">
        <w:rPr>
          <w:rFonts w:ascii="Arial" w:hAnsi="Arial" w:cs="Arial"/>
        </w:rPr>
        <w:t>plataforma Colabora</w:t>
      </w:r>
      <w:r>
        <w:rPr>
          <w:rFonts w:ascii="Arial" w:hAnsi="Arial" w:cs="Arial"/>
        </w:rPr>
        <w:t xml:space="preserve">, en </w:t>
      </w:r>
      <w:r w:rsidR="005A7D00">
        <w:rPr>
          <w:rFonts w:ascii="Arial" w:hAnsi="Arial" w:cs="Arial"/>
        </w:rPr>
        <w:t>“</w:t>
      </w:r>
      <w:r w:rsidRPr="005A7D00">
        <w:rPr>
          <w:rFonts w:ascii="Arial" w:hAnsi="Arial" w:cs="Arial"/>
          <w:i/>
        </w:rPr>
        <w:t>foro</w:t>
      </w:r>
      <w:r w:rsidR="005A7D00">
        <w:rPr>
          <w:rFonts w:ascii="Arial" w:hAnsi="Arial" w:cs="Arial"/>
        </w:rPr>
        <w:t>”</w:t>
      </w:r>
      <w:r>
        <w:rPr>
          <w:rFonts w:ascii="Arial" w:hAnsi="Arial" w:cs="Arial"/>
        </w:rPr>
        <w:t xml:space="preserve"> </w:t>
      </w:r>
      <w:r w:rsidRPr="005A7D00">
        <w:rPr>
          <w:rFonts w:ascii="Arial" w:hAnsi="Arial" w:cs="Arial"/>
        </w:rPr>
        <w:t xml:space="preserve">y </w:t>
      </w:r>
      <w:r w:rsidR="005A7D00" w:rsidRPr="005A7D00">
        <w:rPr>
          <w:rFonts w:ascii="Arial" w:hAnsi="Arial" w:cs="Arial"/>
        </w:rPr>
        <w:t>d</w:t>
      </w:r>
      <w:r w:rsidRPr="005A7D00">
        <w:rPr>
          <w:rFonts w:ascii="Arial" w:hAnsi="Arial" w:cs="Arial"/>
        </w:rPr>
        <w:t xml:space="preserve">entro de </w:t>
      </w:r>
      <w:r w:rsidR="005A7D00">
        <w:rPr>
          <w:rFonts w:ascii="Arial" w:hAnsi="Arial" w:cs="Arial"/>
        </w:rPr>
        <w:t>“</w:t>
      </w:r>
      <w:r w:rsidR="005A7D00" w:rsidRPr="005A7D00">
        <w:rPr>
          <w:rFonts w:ascii="Arial" w:hAnsi="Arial" w:cs="Arial"/>
          <w:i/>
        </w:rPr>
        <w:t>recursos/d</w:t>
      </w:r>
      <w:r w:rsidRPr="005A7D00">
        <w:rPr>
          <w:rFonts w:ascii="Arial" w:hAnsi="Arial" w:cs="Arial"/>
          <w:i/>
        </w:rPr>
        <w:t xml:space="preserve">ocumentos y </w:t>
      </w:r>
      <w:r w:rsidR="005A7D00" w:rsidRPr="005A7D00">
        <w:rPr>
          <w:rFonts w:ascii="Arial" w:hAnsi="Arial" w:cs="Arial"/>
          <w:i/>
        </w:rPr>
        <w:t>e</w:t>
      </w:r>
      <w:r w:rsidRPr="005A7D00">
        <w:rPr>
          <w:rFonts w:ascii="Arial" w:hAnsi="Arial" w:cs="Arial"/>
          <w:i/>
        </w:rPr>
        <w:t>nlaces</w:t>
      </w:r>
      <w:r w:rsidR="005A7D00">
        <w:rPr>
          <w:rFonts w:ascii="Arial" w:hAnsi="Arial" w:cs="Arial"/>
        </w:rPr>
        <w:t>”</w:t>
      </w:r>
      <w:r w:rsidR="005A7D00" w:rsidRPr="005A7D00">
        <w:rPr>
          <w:rFonts w:ascii="Arial" w:hAnsi="Arial" w:cs="Arial"/>
        </w:rPr>
        <w:t>.</w:t>
      </w:r>
    </w:p>
    <w:p w:rsidR="005A7D00" w:rsidRPr="00C474E5" w:rsidRDefault="005A7D00" w:rsidP="005A7D00">
      <w:pPr>
        <w:spacing w:after="120" w:line="240" w:lineRule="auto"/>
        <w:ind w:left="-284" w:firstLine="426"/>
        <w:jc w:val="both"/>
        <w:rPr>
          <w:rFonts w:ascii="Arial" w:hAnsi="Arial" w:cs="Arial"/>
          <w:sz w:val="20"/>
        </w:rPr>
      </w:pPr>
    </w:p>
    <w:p w:rsidR="005A7D00" w:rsidRDefault="005A7D00" w:rsidP="005A7D00">
      <w:pPr>
        <w:spacing w:after="120" w:line="240" w:lineRule="auto"/>
        <w:ind w:left="-284" w:firstLine="426"/>
        <w:jc w:val="both"/>
        <w:rPr>
          <w:rFonts w:ascii="Arial" w:hAnsi="Arial" w:cs="Arial"/>
        </w:rPr>
      </w:pPr>
      <w:r>
        <w:rPr>
          <w:rFonts w:ascii="Arial" w:hAnsi="Arial" w:cs="Arial"/>
        </w:rPr>
        <w:t>Y desde el resto de participantes en la formación en centros, todos han asistido a las sesiones formativas. Y l</w:t>
      </w:r>
      <w:r w:rsidR="00C4088D" w:rsidRPr="003830F6">
        <w:rPr>
          <w:rFonts w:ascii="Arial" w:hAnsi="Arial" w:cs="Arial"/>
        </w:rPr>
        <w:t xml:space="preserve">a mayoría de </w:t>
      </w:r>
      <w:r>
        <w:rPr>
          <w:rFonts w:ascii="Arial" w:hAnsi="Arial" w:cs="Arial"/>
        </w:rPr>
        <w:t xml:space="preserve">ellos (sólo los que han querido certificar) </w:t>
      </w:r>
      <w:r w:rsidR="00C4088D" w:rsidRPr="003830F6">
        <w:rPr>
          <w:rFonts w:ascii="Arial" w:hAnsi="Arial" w:cs="Arial"/>
        </w:rPr>
        <w:t>han</w:t>
      </w:r>
      <w:r>
        <w:rPr>
          <w:rFonts w:ascii="Arial" w:hAnsi="Arial" w:cs="Arial"/>
        </w:rPr>
        <w:t>:</w:t>
      </w:r>
    </w:p>
    <w:p w:rsidR="005A7D00" w:rsidRPr="005A7D00" w:rsidRDefault="005A7D00" w:rsidP="005A7D00">
      <w:pPr>
        <w:pStyle w:val="Prrafodelista"/>
        <w:numPr>
          <w:ilvl w:val="0"/>
          <w:numId w:val="5"/>
        </w:numPr>
        <w:spacing w:after="120" w:line="240" w:lineRule="auto"/>
        <w:ind w:left="709" w:right="707" w:hanging="142"/>
        <w:jc w:val="both"/>
        <w:rPr>
          <w:rFonts w:ascii="Arial" w:hAnsi="Arial" w:cs="Arial"/>
          <w:shd w:val="clear" w:color="auto" w:fill="FFFFFF"/>
        </w:rPr>
      </w:pPr>
      <w:r>
        <w:rPr>
          <w:rFonts w:ascii="Arial" w:hAnsi="Arial" w:cs="Arial"/>
        </w:rPr>
        <w:t>R</w:t>
      </w:r>
      <w:r w:rsidRPr="005A7D00">
        <w:rPr>
          <w:rFonts w:ascii="Arial" w:hAnsi="Arial" w:cs="Arial"/>
        </w:rPr>
        <w:t>espondido a las entradas realizadas por la coordinadora en Colabora</w:t>
      </w:r>
      <w:r>
        <w:rPr>
          <w:rFonts w:ascii="Arial" w:hAnsi="Arial" w:cs="Arial"/>
        </w:rPr>
        <w:t>.</w:t>
      </w:r>
    </w:p>
    <w:p w:rsidR="005A7D00" w:rsidRPr="005A7D00" w:rsidRDefault="005A7D00" w:rsidP="005A7D00">
      <w:pPr>
        <w:pStyle w:val="Prrafodelista"/>
        <w:spacing w:after="120" w:line="240" w:lineRule="auto"/>
        <w:ind w:left="709" w:right="707"/>
        <w:jc w:val="both"/>
        <w:rPr>
          <w:rFonts w:ascii="Arial" w:hAnsi="Arial" w:cs="Arial"/>
          <w:sz w:val="10"/>
          <w:shd w:val="clear" w:color="auto" w:fill="FFFFFF"/>
        </w:rPr>
      </w:pPr>
    </w:p>
    <w:p w:rsidR="00C4088D" w:rsidRDefault="005A7D00" w:rsidP="005A7D00">
      <w:pPr>
        <w:pStyle w:val="Prrafodelista"/>
        <w:numPr>
          <w:ilvl w:val="0"/>
          <w:numId w:val="5"/>
        </w:numPr>
        <w:spacing w:after="120" w:line="240" w:lineRule="auto"/>
        <w:ind w:left="709" w:right="707" w:hanging="142"/>
        <w:jc w:val="both"/>
        <w:rPr>
          <w:rFonts w:ascii="Arial" w:hAnsi="Arial" w:cs="Arial"/>
          <w:shd w:val="clear" w:color="auto" w:fill="FFFFFF"/>
        </w:rPr>
      </w:pPr>
      <w:r>
        <w:rPr>
          <w:rFonts w:ascii="Arial" w:hAnsi="Arial" w:cs="Arial"/>
        </w:rPr>
        <w:t>R</w:t>
      </w:r>
      <w:r w:rsidR="00C4088D" w:rsidRPr="005A7D00">
        <w:rPr>
          <w:rFonts w:ascii="Arial" w:hAnsi="Arial" w:cs="Arial"/>
        </w:rPr>
        <w:t>ealizad</w:t>
      </w:r>
      <w:r>
        <w:rPr>
          <w:rFonts w:ascii="Arial" w:hAnsi="Arial" w:cs="Arial"/>
        </w:rPr>
        <w:t xml:space="preserve">o las tareas encomendadas y </w:t>
      </w:r>
      <w:r w:rsidR="00C4088D" w:rsidRPr="005A7D00">
        <w:rPr>
          <w:rFonts w:ascii="Arial" w:hAnsi="Arial" w:cs="Arial"/>
        </w:rPr>
        <w:t xml:space="preserve">dejado constancia de ellas </w:t>
      </w:r>
      <w:r w:rsidR="00C4088D" w:rsidRPr="005A7D00">
        <w:rPr>
          <w:rFonts w:ascii="Arial" w:hAnsi="Arial" w:cs="Arial"/>
          <w:shd w:val="clear" w:color="auto" w:fill="FFFFFF"/>
        </w:rPr>
        <w:t xml:space="preserve">a través de la realización de diversas actividades relacionadas con las competencias digitales a adquirir en el presente proyecto de formación, colgándolas </w:t>
      </w:r>
      <w:r w:rsidRPr="005A7D00">
        <w:rPr>
          <w:rFonts w:ascii="Arial" w:hAnsi="Arial" w:cs="Arial"/>
          <w:shd w:val="clear" w:color="auto" w:fill="FFFFFF"/>
        </w:rPr>
        <w:t>dentro de sus respectivas carpetas en el apartado “</w:t>
      </w:r>
      <w:r w:rsidRPr="005A7D00">
        <w:rPr>
          <w:rFonts w:ascii="Arial" w:hAnsi="Arial" w:cs="Arial"/>
          <w:i/>
          <w:shd w:val="clear" w:color="auto" w:fill="FFFFFF"/>
        </w:rPr>
        <w:t>taller-recursos internos</w:t>
      </w:r>
      <w:r w:rsidR="00C4088D" w:rsidRPr="005A7D00">
        <w:rPr>
          <w:rFonts w:ascii="Arial" w:hAnsi="Arial" w:cs="Arial"/>
          <w:shd w:val="clear" w:color="auto" w:fill="FFFFFF"/>
        </w:rPr>
        <w:t>” de Colabora.</w:t>
      </w:r>
    </w:p>
    <w:p w:rsidR="005A7D00" w:rsidRPr="005A7D00" w:rsidRDefault="005A7D00" w:rsidP="005A7D00">
      <w:pPr>
        <w:pStyle w:val="Prrafodelista"/>
        <w:rPr>
          <w:rFonts w:ascii="Arial" w:hAnsi="Arial" w:cs="Arial"/>
          <w:sz w:val="10"/>
          <w:shd w:val="clear" w:color="auto" w:fill="FFFFFF"/>
        </w:rPr>
      </w:pPr>
    </w:p>
    <w:p w:rsidR="005A7D00" w:rsidRPr="005A7D00" w:rsidRDefault="005A7D00" w:rsidP="005A7D00">
      <w:pPr>
        <w:pStyle w:val="Prrafodelista"/>
        <w:numPr>
          <w:ilvl w:val="0"/>
          <w:numId w:val="5"/>
        </w:numPr>
        <w:spacing w:after="120" w:line="240" w:lineRule="auto"/>
        <w:ind w:left="709" w:right="707" w:hanging="142"/>
        <w:jc w:val="both"/>
        <w:rPr>
          <w:rFonts w:ascii="Arial" w:hAnsi="Arial" w:cs="Arial"/>
          <w:shd w:val="clear" w:color="auto" w:fill="FFFFFF"/>
        </w:rPr>
      </w:pPr>
      <w:r>
        <w:rPr>
          <w:rFonts w:ascii="Arial" w:hAnsi="Arial" w:cs="Arial"/>
        </w:rPr>
        <w:t>Cumplimentado la encuesta de valoración de Séneca.</w:t>
      </w:r>
    </w:p>
    <w:p w:rsidR="00C71341" w:rsidRDefault="00C71341">
      <w:pPr>
        <w:rPr>
          <w:sz w:val="18"/>
        </w:rPr>
      </w:pPr>
    </w:p>
    <w:p w:rsidR="00C474E5" w:rsidRDefault="00C474E5">
      <w:pPr>
        <w:rPr>
          <w:sz w:val="18"/>
        </w:rPr>
      </w:pPr>
    </w:p>
    <w:p w:rsidR="00C474E5" w:rsidRDefault="00C474E5">
      <w:pPr>
        <w:rPr>
          <w:sz w:val="18"/>
        </w:rPr>
      </w:pPr>
    </w:p>
    <w:p w:rsidR="00C474E5" w:rsidRDefault="00C474E5">
      <w:pPr>
        <w:rPr>
          <w:sz w:val="18"/>
        </w:rPr>
      </w:pPr>
    </w:p>
    <w:p w:rsidR="00C71341" w:rsidRPr="00994276" w:rsidRDefault="00C71341" w:rsidP="00C474E5">
      <w:pPr>
        <w:shd w:val="clear" w:color="auto" w:fill="F2F2F2" w:themeFill="background1" w:themeFillShade="F2"/>
        <w:spacing w:after="120" w:line="240" w:lineRule="auto"/>
        <w:ind w:left="-284"/>
        <w:rPr>
          <w:b/>
          <w:color w:val="1F4E79" w:themeColor="accent1" w:themeShade="80"/>
          <w:sz w:val="24"/>
        </w:rPr>
      </w:pPr>
      <w:r w:rsidRPr="00994276">
        <w:rPr>
          <w:b/>
          <w:color w:val="1F4E79" w:themeColor="accent1" w:themeShade="80"/>
          <w:sz w:val="24"/>
        </w:rPr>
        <w:lastRenderedPageBreak/>
        <w:t>DIFICULTADES ENCONTRADAS</w:t>
      </w:r>
    </w:p>
    <w:p w:rsidR="00714157" w:rsidRDefault="00714157" w:rsidP="00C474E5">
      <w:pPr>
        <w:spacing w:after="120"/>
        <w:ind w:left="-284" w:firstLine="425"/>
        <w:jc w:val="both"/>
        <w:rPr>
          <w:rFonts w:ascii="Arial" w:hAnsi="Arial" w:cs="Arial"/>
          <w:shd w:val="clear" w:color="auto" w:fill="FFFFFF"/>
        </w:rPr>
      </w:pPr>
      <w:r>
        <w:rPr>
          <w:rFonts w:ascii="Arial" w:hAnsi="Arial" w:cs="Arial"/>
          <w:shd w:val="clear" w:color="auto" w:fill="FFFFFF"/>
        </w:rPr>
        <w:t xml:space="preserve">La principal dificultad que durante la formación en centros nos ha surgido ha sido poder </w:t>
      </w:r>
      <w:r w:rsidRPr="00F61538">
        <w:rPr>
          <w:rFonts w:ascii="Arial" w:hAnsi="Arial" w:cs="Arial"/>
          <w:b/>
          <w:shd w:val="clear" w:color="auto" w:fill="FFFFFF"/>
        </w:rPr>
        <w:t>trabajar</w:t>
      </w:r>
      <w:r>
        <w:rPr>
          <w:rFonts w:ascii="Arial" w:hAnsi="Arial" w:cs="Arial"/>
          <w:shd w:val="clear" w:color="auto" w:fill="FFFFFF"/>
        </w:rPr>
        <w:t xml:space="preserve"> de forma óptima e integral los contenidos relacionados con el </w:t>
      </w:r>
      <w:r w:rsidRPr="00F61538">
        <w:rPr>
          <w:rFonts w:ascii="Arial" w:hAnsi="Arial" w:cs="Arial"/>
          <w:b/>
          <w:shd w:val="clear" w:color="auto" w:fill="FFFFFF"/>
        </w:rPr>
        <w:t>Cuaderno de Séneca</w:t>
      </w:r>
      <w:r>
        <w:rPr>
          <w:rFonts w:ascii="Arial" w:hAnsi="Arial" w:cs="Arial"/>
          <w:shd w:val="clear" w:color="auto" w:fill="FFFFFF"/>
        </w:rPr>
        <w:t>: por diversas razones:</w:t>
      </w:r>
    </w:p>
    <w:p w:rsidR="00714157" w:rsidRDefault="00714157" w:rsidP="00F61538">
      <w:pPr>
        <w:pStyle w:val="Prrafodelista"/>
        <w:numPr>
          <w:ilvl w:val="0"/>
          <w:numId w:val="6"/>
        </w:numPr>
        <w:ind w:right="424" w:hanging="218"/>
        <w:jc w:val="both"/>
        <w:rPr>
          <w:rFonts w:ascii="Arial" w:hAnsi="Arial" w:cs="Arial"/>
          <w:shd w:val="clear" w:color="auto" w:fill="FFFFFF"/>
        </w:rPr>
      </w:pPr>
      <w:r>
        <w:rPr>
          <w:rFonts w:ascii="Arial" w:hAnsi="Arial" w:cs="Arial"/>
          <w:shd w:val="clear" w:color="auto" w:fill="FFFFFF"/>
        </w:rPr>
        <w:t>Y</w:t>
      </w:r>
      <w:r w:rsidRPr="00714157">
        <w:rPr>
          <w:rFonts w:ascii="Arial" w:hAnsi="Arial" w:cs="Arial"/>
          <w:shd w:val="clear" w:color="auto" w:fill="FFFFFF"/>
        </w:rPr>
        <w:t>a desde su formación previa, la coordinadora había tenido dificultades para realizar las tareas relacionadas con el Cuaderno</w:t>
      </w:r>
      <w:r>
        <w:rPr>
          <w:rFonts w:ascii="Arial" w:hAnsi="Arial" w:cs="Arial"/>
          <w:shd w:val="clear" w:color="auto" w:fill="FFFFFF"/>
        </w:rPr>
        <w:t>,</w:t>
      </w:r>
      <w:r w:rsidRPr="00714157">
        <w:rPr>
          <w:rFonts w:ascii="Arial" w:hAnsi="Arial" w:cs="Arial"/>
          <w:shd w:val="clear" w:color="auto" w:fill="FFFFFF"/>
        </w:rPr>
        <w:t xml:space="preserve"> debido a su perfil de especialista en Educación Especial</w:t>
      </w:r>
      <w:r>
        <w:rPr>
          <w:rFonts w:ascii="Arial" w:hAnsi="Arial" w:cs="Arial"/>
          <w:shd w:val="clear" w:color="auto" w:fill="FFFFFF"/>
        </w:rPr>
        <w:t>.</w:t>
      </w:r>
    </w:p>
    <w:p w:rsidR="00F61538" w:rsidRPr="00C474E5" w:rsidRDefault="00F61538" w:rsidP="00F61538">
      <w:pPr>
        <w:pStyle w:val="Prrafodelista"/>
        <w:ind w:left="502" w:right="424"/>
        <w:jc w:val="both"/>
        <w:rPr>
          <w:rFonts w:ascii="Arial" w:hAnsi="Arial" w:cs="Arial"/>
          <w:sz w:val="10"/>
          <w:shd w:val="clear" w:color="auto" w:fill="FFFFFF"/>
        </w:rPr>
      </w:pPr>
    </w:p>
    <w:p w:rsidR="00F61538" w:rsidRPr="00F61538" w:rsidRDefault="00714157" w:rsidP="00F61538">
      <w:pPr>
        <w:pStyle w:val="Prrafodelista"/>
        <w:numPr>
          <w:ilvl w:val="0"/>
          <w:numId w:val="6"/>
        </w:numPr>
        <w:ind w:right="424" w:hanging="218"/>
        <w:jc w:val="both"/>
        <w:rPr>
          <w:rFonts w:ascii="Arial" w:hAnsi="Arial" w:cs="Arial"/>
        </w:rPr>
      </w:pPr>
      <w:r w:rsidRPr="00F61538">
        <w:rPr>
          <w:rFonts w:ascii="Arial" w:hAnsi="Arial" w:cs="Arial"/>
          <w:shd w:val="clear" w:color="auto" w:fill="FFFFFF"/>
        </w:rPr>
        <w:t>Por el tipo de configuración del centro o perfiles de los participantes en Séneca, no salía activado en el sistema todo lo que debería aparecer cuando intentábamos trabajar lo que desde el CEP se había propuesto en un principio.</w:t>
      </w:r>
      <w:r w:rsidR="00F61538" w:rsidRPr="00F61538">
        <w:rPr>
          <w:rFonts w:ascii="Arial" w:hAnsi="Arial" w:cs="Arial"/>
          <w:shd w:val="clear" w:color="auto" w:fill="FFFFFF"/>
        </w:rPr>
        <w:t xml:space="preserve"> Por ejemplo, cuando nos dispusimos a crear actividades evaluables, a ciertos docentes no les salían la</w:t>
      </w:r>
      <w:r w:rsidR="00F61538">
        <w:rPr>
          <w:rFonts w:ascii="Arial" w:hAnsi="Arial" w:cs="Arial"/>
          <w:shd w:val="clear" w:color="auto" w:fill="FFFFFF"/>
        </w:rPr>
        <w:t>s</w:t>
      </w:r>
      <w:r w:rsidR="00F61538" w:rsidRPr="00F61538">
        <w:rPr>
          <w:rFonts w:ascii="Arial" w:hAnsi="Arial" w:cs="Arial"/>
          <w:shd w:val="clear" w:color="auto" w:fill="FFFFFF"/>
        </w:rPr>
        <w:t xml:space="preserve"> materias </w:t>
      </w:r>
      <w:r w:rsidR="00F61538" w:rsidRPr="00F61538">
        <w:rPr>
          <w:rFonts w:ascii="Arial" w:hAnsi="Arial" w:cs="Arial"/>
        </w:rPr>
        <w:t xml:space="preserve">y en el apartado de “evaluación por competencias” no salían indicadores para asociar a los instrumentos de evaluación.  </w:t>
      </w:r>
    </w:p>
    <w:p w:rsidR="00F61538" w:rsidRPr="00C474E5" w:rsidRDefault="00F61538" w:rsidP="00F61538">
      <w:pPr>
        <w:pStyle w:val="Prrafodelista"/>
        <w:ind w:left="502"/>
        <w:jc w:val="both"/>
        <w:rPr>
          <w:rFonts w:ascii="Arial" w:hAnsi="Arial" w:cs="Arial"/>
          <w:sz w:val="10"/>
          <w:shd w:val="clear" w:color="auto" w:fill="FFFFFF"/>
        </w:rPr>
      </w:pPr>
    </w:p>
    <w:p w:rsidR="00714157" w:rsidRPr="00714157" w:rsidRDefault="00714157" w:rsidP="00F61538">
      <w:pPr>
        <w:pStyle w:val="Prrafodelista"/>
        <w:numPr>
          <w:ilvl w:val="0"/>
          <w:numId w:val="6"/>
        </w:numPr>
        <w:ind w:hanging="218"/>
        <w:jc w:val="both"/>
        <w:rPr>
          <w:rFonts w:ascii="Arial" w:hAnsi="Arial" w:cs="Arial"/>
          <w:shd w:val="clear" w:color="auto" w:fill="FFFFFF"/>
        </w:rPr>
      </w:pPr>
      <w:r>
        <w:rPr>
          <w:rFonts w:ascii="Arial" w:hAnsi="Arial" w:cs="Arial"/>
          <w:shd w:val="clear" w:color="auto" w:fill="FFFFFF"/>
        </w:rPr>
        <w:t xml:space="preserve">El Cuaderno de Séneca es muy complejo y requiere de una dedicación temporal muy amplia para dominarlo, tiempo con el que no hemos contado porque nuestro principal objetivo era dominar ISéneca e Ipasen y ello ya nos </w:t>
      </w:r>
      <w:r w:rsidR="00F61538">
        <w:rPr>
          <w:rFonts w:ascii="Arial" w:hAnsi="Arial" w:cs="Arial"/>
          <w:shd w:val="clear" w:color="auto" w:fill="FFFFFF"/>
        </w:rPr>
        <w:t>supuso el gasto de casi todas las sesiones y tiempo dedicado a la formación.</w:t>
      </w:r>
      <w:r>
        <w:rPr>
          <w:rFonts w:ascii="Arial" w:hAnsi="Arial" w:cs="Arial"/>
          <w:shd w:val="clear" w:color="auto" w:fill="FFFFFF"/>
        </w:rPr>
        <w:t xml:space="preserve"> </w:t>
      </w:r>
    </w:p>
    <w:p w:rsidR="00F61538" w:rsidRDefault="00C71341" w:rsidP="00714157">
      <w:pPr>
        <w:ind w:left="-284" w:firstLine="426"/>
        <w:jc w:val="both"/>
        <w:rPr>
          <w:rFonts w:ascii="Arial" w:hAnsi="Arial" w:cs="Arial"/>
        </w:rPr>
      </w:pPr>
      <w:r w:rsidRPr="00714157">
        <w:rPr>
          <w:rFonts w:ascii="Arial" w:hAnsi="Arial" w:cs="Arial"/>
          <w:shd w:val="clear" w:color="auto" w:fill="FFFFFF"/>
        </w:rPr>
        <w:t>E</w:t>
      </w:r>
      <w:r w:rsidR="00F61538">
        <w:rPr>
          <w:rFonts w:ascii="Arial" w:hAnsi="Arial" w:cs="Arial"/>
          <w:shd w:val="clear" w:color="auto" w:fill="FFFFFF"/>
        </w:rPr>
        <w:t xml:space="preserve">llo se solucionó a través de la coordinadora, que se puso </w:t>
      </w:r>
      <w:r w:rsidR="00F61538" w:rsidRPr="00714157">
        <w:rPr>
          <w:rFonts w:ascii="Arial" w:hAnsi="Arial" w:cs="Arial"/>
        </w:rPr>
        <w:t xml:space="preserve">en contacto con el asesor del </w:t>
      </w:r>
      <w:r w:rsidR="00F61538">
        <w:rPr>
          <w:rFonts w:ascii="Arial" w:hAnsi="Arial" w:cs="Arial"/>
        </w:rPr>
        <w:t>CEP para pedirle alternativas ante</w:t>
      </w:r>
      <w:r w:rsidR="00F61538" w:rsidRPr="00714157">
        <w:rPr>
          <w:rFonts w:ascii="Arial" w:hAnsi="Arial" w:cs="Arial"/>
        </w:rPr>
        <w:t xml:space="preserve"> nuestras dificultades para realizar las tareas relacionadas con el Cuaderno del Profesor</w:t>
      </w:r>
      <w:r w:rsidR="00F61538">
        <w:rPr>
          <w:rFonts w:ascii="Arial" w:hAnsi="Arial" w:cs="Arial"/>
        </w:rPr>
        <w:t>: nos permitió reconducir nuestro camino</w:t>
      </w:r>
      <w:r w:rsidR="00B92DE2">
        <w:rPr>
          <w:rFonts w:ascii="Arial" w:hAnsi="Arial" w:cs="Arial"/>
        </w:rPr>
        <w:t>, centrándonos únicamente en todas las posibilidades de ISéneca e Ipasen.</w:t>
      </w:r>
    </w:p>
    <w:p w:rsidR="00B92DE2" w:rsidRPr="00C474E5" w:rsidRDefault="00B92DE2" w:rsidP="00714157">
      <w:pPr>
        <w:ind w:left="-284" w:firstLine="426"/>
        <w:jc w:val="both"/>
        <w:rPr>
          <w:rFonts w:ascii="Arial" w:hAnsi="Arial" w:cs="Arial"/>
          <w:sz w:val="4"/>
          <w:shd w:val="clear" w:color="auto" w:fill="FFFFFF"/>
        </w:rPr>
      </w:pPr>
    </w:p>
    <w:p w:rsidR="00B92DE2" w:rsidRDefault="00B92DE2" w:rsidP="000D0D0A">
      <w:pPr>
        <w:spacing w:after="0"/>
        <w:ind w:left="-284" w:firstLine="425"/>
        <w:jc w:val="both"/>
        <w:rPr>
          <w:rFonts w:ascii="Arial" w:hAnsi="Arial" w:cs="Arial"/>
        </w:rPr>
      </w:pPr>
      <w:r>
        <w:rPr>
          <w:rFonts w:ascii="Arial" w:hAnsi="Arial" w:cs="Arial"/>
          <w:shd w:val="clear" w:color="auto" w:fill="FFFFFF"/>
        </w:rPr>
        <w:t xml:space="preserve">Y otras adversidades que han ido surgiendo han estado relacionadas con el </w:t>
      </w:r>
      <w:r w:rsidRPr="00B92DE2">
        <w:rPr>
          <w:rFonts w:ascii="Arial" w:hAnsi="Arial" w:cs="Arial"/>
          <w:b/>
          <w:shd w:val="clear" w:color="auto" w:fill="FFFFFF"/>
        </w:rPr>
        <w:t>analfabetismo digital</w:t>
      </w:r>
      <w:r>
        <w:rPr>
          <w:rFonts w:ascii="Arial" w:hAnsi="Arial" w:cs="Arial"/>
          <w:shd w:val="clear" w:color="auto" w:fill="FFFFFF"/>
        </w:rPr>
        <w:t xml:space="preserve"> de ciertos participantes y </w:t>
      </w:r>
      <w:r w:rsidRPr="00B92DE2">
        <w:rPr>
          <w:rFonts w:ascii="Arial" w:hAnsi="Arial" w:cs="Arial"/>
          <w:b/>
          <w:shd w:val="clear" w:color="auto" w:fill="FFFFFF"/>
        </w:rPr>
        <w:t>dificultades</w:t>
      </w:r>
      <w:r>
        <w:rPr>
          <w:rFonts w:ascii="Arial" w:hAnsi="Arial" w:cs="Arial"/>
          <w:shd w:val="clear" w:color="auto" w:fill="FFFFFF"/>
        </w:rPr>
        <w:t xml:space="preserve"> de algunos de ellos </w:t>
      </w:r>
      <w:r w:rsidRPr="000D0D0A">
        <w:rPr>
          <w:rFonts w:ascii="Arial" w:hAnsi="Arial" w:cs="Arial"/>
          <w:b/>
          <w:shd w:val="clear" w:color="auto" w:fill="FFFFFF"/>
        </w:rPr>
        <w:t>para realizar ciertas actividades debido a sus perfiles en Séneca</w:t>
      </w:r>
      <w:r>
        <w:rPr>
          <w:rFonts w:ascii="Arial" w:hAnsi="Arial" w:cs="Arial"/>
          <w:shd w:val="clear" w:color="auto" w:fill="FFFFFF"/>
        </w:rPr>
        <w:t xml:space="preserve">, tal y como </w:t>
      </w:r>
      <w:r w:rsidRPr="00714157">
        <w:rPr>
          <w:rFonts w:ascii="Arial" w:hAnsi="Arial" w:cs="Arial"/>
        </w:rPr>
        <w:t>la esp</w:t>
      </w:r>
      <w:r>
        <w:rPr>
          <w:rFonts w:ascii="Arial" w:hAnsi="Arial" w:cs="Arial"/>
        </w:rPr>
        <w:t>ecialista en religión católica. Ello fue resuelto</w:t>
      </w:r>
      <w:r w:rsidRPr="00714157">
        <w:rPr>
          <w:rFonts w:ascii="Arial" w:hAnsi="Arial" w:cs="Arial"/>
        </w:rPr>
        <w:t xml:space="preserve"> por la coordinadora prestándoles su perfil para realiz</w:t>
      </w:r>
      <w:r>
        <w:rPr>
          <w:rFonts w:ascii="Arial" w:hAnsi="Arial" w:cs="Arial"/>
        </w:rPr>
        <w:t>ar aquellas tareas que no podían</w:t>
      </w:r>
      <w:r w:rsidRPr="00714157">
        <w:rPr>
          <w:rFonts w:ascii="Arial" w:hAnsi="Arial" w:cs="Arial"/>
        </w:rPr>
        <w:t xml:space="preserve"> realizar con los suyos.</w:t>
      </w:r>
    </w:p>
    <w:p w:rsidR="000D0D0A" w:rsidRDefault="000D0D0A" w:rsidP="00714157">
      <w:pPr>
        <w:ind w:left="-284" w:firstLine="426"/>
        <w:jc w:val="both"/>
        <w:rPr>
          <w:rFonts w:ascii="Arial" w:hAnsi="Arial" w:cs="Arial"/>
          <w:shd w:val="clear" w:color="auto" w:fill="FFFFFF"/>
        </w:rPr>
      </w:pPr>
      <w:r>
        <w:rPr>
          <w:rFonts w:ascii="Arial" w:hAnsi="Arial" w:cs="Arial"/>
          <w:shd w:val="clear" w:color="auto" w:fill="FFFFFF"/>
        </w:rPr>
        <w:t xml:space="preserve">A todo ello se ha unido la ardua tarea de la coordinadora para motivar a los participantes en su </w:t>
      </w:r>
      <w:r w:rsidRPr="00C474E5">
        <w:rPr>
          <w:rFonts w:ascii="Arial" w:hAnsi="Arial" w:cs="Arial"/>
          <w:b/>
          <w:shd w:val="clear" w:color="auto" w:fill="FFFFFF"/>
        </w:rPr>
        <w:t>compromiso</w:t>
      </w:r>
      <w:r>
        <w:rPr>
          <w:rFonts w:ascii="Arial" w:hAnsi="Arial" w:cs="Arial"/>
          <w:shd w:val="clear" w:color="auto" w:fill="FFFFFF"/>
        </w:rPr>
        <w:t xml:space="preserve"> de comentar las entrada</w:t>
      </w:r>
      <w:r w:rsidR="00C25BB2">
        <w:rPr>
          <w:rFonts w:ascii="Arial" w:hAnsi="Arial" w:cs="Arial"/>
          <w:shd w:val="clear" w:color="auto" w:fill="FFFFFF"/>
        </w:rPr>
        <w:t>s y subir las tareas a Colabora: suele ocurrir que los claustros de profesores desean formarse en alguna temática pero luego les cuesta mucho cumplir el compromiso de realizar las tareas precisas para poder certificar.</w:t>
      </w:r>
    </w:p>
    <w:p w:rsidR="000D0D0A" w:rsidRPr="00C474E5" w:rsidRDefault="000D0D0A" w:rsidP="00714157">
      <w:pPr>
        <w:ind w:left="-284" w:firstLine="426"/>
        <w:jc w:val="both"/>
        <w:rPr>
          <w:rFonts w:ascii="Arial" w:hAnsi="Arial" w:cs="Arial"/>
          <w:sz w:val="2"/>
          <w:shd w:val="clear" w:color="auto" w:fill="FFFFFF"/>
        </w:rPr>
      </w:pPr>
    </w:p>
    <w:p w:rsidR="00C71341" w:rsidRPr="00714157" w:rsidRDefault="00F61538" w:rsidP="00714157">
      <w:pPr>
        <w:ind w:left="-284" w:firstLine="426"/>
        <w:jc w:val="both"/>
        <w:rPr>
          <w:rFonts w:ascii="Arial" w:hAnsi="Arial" w:cs="Arial"/>
          <w:shd w:val="clear" w:color="auto" w:fill="FFFFFF"/>
        </w:rPr>
      </w:pPr>
      <w:r>
        <w:rPr>
          <w:rFonts w:ascii="Arial" w:hAnsi="Arial" w:cs="Arial"/>
          <w:shd w:val="clear" w:color="auto" w:fill="FFFFFF"/>
        </w:rPr>
        <w:t xml:space="preserve">Es </w:t>
      </w:r>
      <w:r w:rsidR="00C71341" w:rsidRPr="00714157">
        <w:rPr>
          <w:rFonts w:ascii="Arial" w:hAnsi="Arial" w:cs="Arial"/>
          <w:shd w:val="clear" w:color="auto" w:fill="FFFFFF"/>
        </w:rPr>
        <w:t xml:space="preserve">por </w:t>
      </w:r>
      <w:r w:rsidR="00B92DE2">
        <w:rPr>
          <w:rFonts w:ascii="Arial" w:hAnsi="Arial" w:cs="Arial"/>
          <w:shd w:val="clear" w:color="auto" w:fill="FFFFFF"/>
        </w:rPr>
        <w:t xml:space="preserve">todo </w:t>
      </w:r>
      <w:r w:rsidR="00C71341" w:rsidRPr="00714157">
        <w:rPr>
          <w:rFonts w:ascii="Arial" w:hAnsi="Arial" w:cs="Arial"/>
          <w:shd w:val="clear" w:color="auto" w:fill="FFFFFF"/>
        </w:rPr>
        <w:t xml:space="preserve">ello que </w:t>
      </w:r>
      <w:r>
        <w:rPr>
          <w:rFonts w:ascii="Arial" w:hAnsi="Arial" w:cs="Arial"/>
          <w:shd w:val="clear" w:color="auto" w:fill="FFFFFF"/>
        </w:rPr>
        <w:t xml:space="preserve">ya comentábamos en apartados previos que, dada la amplia necesidad de tiempo para dominar la informática, </w:t>
      </w:r>
      <w:r w:rsidR="000D0D0A">
        <w:rPr>
          <w:rFonts w:ascii="Arial" w:hAnsi="Arial" w:cs="Arial"/>
          <w:shd w:val="clear" w:color="auto" w:fill="FFFFFF"/>
        </w:rPr>
        <w:t>ISéneca</w:t>
      </w:r>
      <w:r>
        <w:rPr>
          <w:rFonts w:ascii="Arial" w:hAnsi="Arial" w:cs="Arial"/>
          <w:shd w:val="clear" w:color="auto" w:fill="FFFFFF"/>
        </w:rPr>
        <w:t xml:space="preserve"> e Ipasen, nuestra intención </w:t>
      </w:r>
      <w:r w:rsidR="00B92DE2">
        <w:rPr>
          <w:rFonts w:ascii="Arial" w:hAnsi="Arial" w:cs="Arial"/>
          <w:shd w:val="clear" w:color="auto" w:fill="FFFFFF"/>
        </w:rPr>
        <w:t>ha sido postergar el Cuaderno del Profesor y abogar</w:t>
      </w:r>
      <w:r w:rsidR="00C71341" w:rsidRPr="00714157">
        <w:rPr>
          <w:rFonts w:ascii="Arial" w:hAnsi="Arial" w:cs="Arial"/>
          <w:shd w:val="clear" w:color="auto" w:fill="FFFFFF"/>
        </w:rPr>
        <w:t xml:space="preserve"> por realizar el </w:t>
      </w:r>
      <w:r w:rsidR="00B92DE2" w:rsidRPr="00714157">
        <w:rPr>
          <w:rFonts w:ascii="Arial" w:hAnsi="Arial" w:cs="Arial"/>
          <w:shd w:val="clear" w:color="auto" w:fill="FFFFFF"/>
        </w:rPr>
        <w:t>próximo</w:t>
      </w:r>
      <w:r w:rsidR="00B92DE2" w:rsidRPr="00714157">
        <w:rPr>
          <w:rFonts w:ascii="Arial" w:hAnsi="Arial" w:cs="Arial"/>
          <w:shd w:val="clear" w:color="auto" w:fill="FFFFFF"/>
        </w:rPr>
        <w:t xml:space="preserve"> </w:t>
      </w:r>
      <w:r w:rsidR="00C71341" w:rsidRPr="00714157">
        <w:rPr>
          <w:rFonts w:ascii="Arial" w:hAnsi="Arial" w:cs="Arial"/>
          <w:shd w:val="clear" w:color="auto" w:fill="FFFFFF"/>
        </w:rPr>
        <w:t>año otro curso de formación sobre e</w:t>
      </w:r>
      <w:r>
        <w:rPr>
          <w:rFonts w:ascii="Arial" w:hAnsi="Arial" w:cs="Arial"/>
          <w:shd w:val="clear" w:color="auto" w:fill="FFFFFF"/>
        </w:rPr>
        <w:t>s</w:t>
      </w:r>
      <w:r w:rsidR="00C71341" w:rsidRPr="00714157">
        <w:rPr>
          <w:rFonts w:ascii="Arial" w:hAnsi="Arial" w:cs="Arial"/>
          <w:shd w:val="clear" w:color="auto" w:fill="FFFFFF"/>
        </w:rPr>
        <w:t>ta temática</w:t>
      </w:r>
      <w:r w:rsidR="00714157">
        <w:rPr>
          <w:rFonts w:ascii="Arial" w:hAnsi="Arial" w:cs="Arial"/>
          <w:shd w:val="clear" w:color="auto" w:fill="FFFFFF"/>
        </w:rPr>
        <w:t xml:space="preserve"> en la que queda mucho por aprender</w:t>
      </w:r>
      <w:r w:rsidR="00C71341" w:rsidRPr="00714157">
        <w:rPr>
          <w:rFonts w:ascii="Arial" w:hAnsi="Arial" w:cs="Arial"/>
          <w:shd w:val="clear" w:color="auto" w:fill="FFFFFF"/>
        </w:rPr>
        <w:t>.</w:t>
      </w:r>
    </w:p>
    <w:p w:rsidR="00B92DE2" w:rsidRPr="000D0D0A" w:rsidRDefault="00B92DE2" w:rsidP="00213F3C">
      <w:pPr>
        <w:spacing w:after="120" w:line="240" w:lineRule="auto"/>
        <w:ind w:left="-284"/>
        <w:rPr>
          <w:b/>
          <w:color w:val="1F4E79" w:themeColor="accent1" w:themeShade="80"/>
          <w:sz w:val="18"/>
        </w:rPr>
      </w:pPr>
    </w:p>
    <w:p w:rsidR="00C71341" w:rsidRPr="00994276" w:rsidRDefault="00C71341" w:rsidP="00C474E5">
      <w:pPr>
        <w:shd w:val="clear" w:color="auto" w:fill="F2F2F2" w:themeFill="background1" w:themeFillShade="F2"/>
        <w:spacing w:after="120" w:line="240" w:lineRule="auto"/>
        <w:ind w:left="-284"/>
        <w:rPr>
          <w:b/>
          <w:color w:val="1F4E79" w:themeColor="accent1" w:themeShade="80"/>
          <w:sz w:val="24"/>
        </w:rPr>
      </w:pPr>
      <w:r w:rsidRPr="00994276">
        <w:rPr>
          <w:b/>
          <w:color w:val="1F4E79" w:themeColor="accent1" w:themeShade="80"/>
          <w:sz w:val="24"/>
        </w:rPr>
        <w:t>VALORACIÓN DEL COMPROMISO DE TRABAJO DE CADA PARTICIPANTE</w:t>
      </w:r>
    </w:p>
    <w:p w:rsidR="000D0D0A" w:rsidRDefault="000D0D0A" w:rsidP="00C25BB2">
      <w:pPr>
        <w:spacing w:after="120" w:line="240" w:lineRule="auto"/>
        <w:ind w:left="-284" w:firstLine="426"/>
        <w:jc w:val="both"/>
        <w:rPr>
          <w:rFonts w:ascii="Arial" w:hAnsi="Arial" w:cs="Arial"/>
          <w:szCs w:val="21"/>
          <w:shd w:val="clear" w:color="auto" w:fill="FFFFFF"/>
        </w:rPr>
      </w:pPr>
      <w:r w:rsidRPr="000D0D0A">
        <w:rPr>
          <w:rFonts w:ascii="Arial" w:hAnsi="Arial" w:cs="Arial"/>
          <w:szCs w:val="21"/>
          <w:shd w:val="clear" w:color="auto" w:fill="FFFFFF"/>
        </w:rPr>
        <w:t>Cada uno de los participantes en la formación en centros del presente curso sólo tení</w:t>
      </w:r>
      <w:r>
        <w:rPr>
          <w:rFonts w:ascii="Arial" w:hAnsi="Arial" w:cs="Arial"/>
          <w:szCs w:val="21"/>
          <w:shd w:val="clear" w:color="auto" w:fill="FFFFFF"/>
        </w:rPr>
        <w:t>a que hacer cuatro</w:t>
      </w:r>
      <w:r w:rsidRPr="000D0D0A">
        <w:rPr>
          <w:rFonts w:ascii="Arial" w:hAnsi="Arial" w:cs="Arial"/>
          <w:szCs w:val="21"/>
          <w:shd w:val="clear" w:color="auto" w:fill="FFFFFF"/>
        </w:rPr>
        <w:t xml:space="preserve"> cosas</w:t>
      </w:r>
      <w:r w:rsidR="00C25BB2">
        <w:rPr>
          <w:rFonts w:ascii="Arial" w:hAnsi="Arial" w:cs="Arial"/>
          <w:szCs w:val="21"/>
          <w:shd w:val="clear" w:color="auto" w:fill="FFFFFF"/>
        </w:rPr>
        <w:t>, a las que todos se comprometieron en un principio</w:t>
      </w:r>
      <w:r w:rsidRPr="000D0D0A">
        <w:rPr>
          <w:rFonts w:ascii="Arial" w:hAnsi="Arial" w:cs="Arial"/>
          <w:szCs w:val="21"/>
          <w:shd w:val="clear" w:color="auto" w:fill="FFFFFF"/>
        </w:rPr>
        <w:t>:</w:t>
      </w:r>
    </w:p>
    <w:p w:rsidR="000D0D0A" w:rsidRDefault="000D0D0A" w:rsidP="000D0D0A">
      <w:pPr>
        <w:pStyle w:val="NormalWeb"/>
        <w:shd w:val="clear" w:color="auto" w:fill="FFFFFF"/>
        <w:spacing w:before="0" w:beforeAutospacing="0" w:after="0" w:afterAutospacing="0"/>
        <w:ind w:left="284" w:right="566"/>
        <w:jc w:val="both"/>
        <w:rPr>
          <w:rFonts w:ascii="Arial" w:hAnsi="Arial" w:cs="Arial"/>
          <w:sz w:val="22"/>
          <w:szCs w:val="22"/>
        </w:rPr>
      </w:pPr>
      <w:r w:rsidRPr="000D0D0A">
        <w:rPr>
          <w:rFonts w:ascii="Arial" w:hAnsi="Arial" w:cs="Arial"/>
          <w:sz w:val="22"/>
          <w:szCs w:val="22"/>
        </w:rPr>
        <w:t xml:space="preserve">1.- </w:t>
      </w:r>
      <w:r w:rsidRPr="000D0D0A">
        <w:rPr>
          <w:rFonts w:ascii="Arial" w:hAnsi="Arial" w:cs="Arial"/>
          <w:b/>
          <w:sz w:val="22"/>
          <w:szCs w:val="22"/>
        </w:rPr>
        <w:t>Asistir</w:t>
      </w:r>
      <w:r>
        <w:rPr>
          <w:rFonts w:ascii="Arial" w:hAnsi="Arial" w:cs="Arial"/>
          <w:sz w:val="22"/>
          <w:szCs w:val="22"/>
        </w:rPr>
        <w:t xml:space="preserve"> a las sesiones formativas.</w:t>
      </w:r>
    </w:p>
    <w:p w:rsidR="000D0D0A" w:rsidRPr="000D0D0A" w:rsidRDefault="000D0D0A" w:rsidP="000D0D0A">
      <w:pPr>
        <w:pStyle w:val="NormalWeb"/>
        <w:shd w:val="clear" w:color="auto" w:fill="FFFFFF"/>
        <w:spacing w:before="0" w:beforeAutospacing="0" w:after="0" w:afterAutospacing="0"/>
        <w:ind w:left="284" w:right="566"/>
        <w:jc w:val="both"/>
        <w:rPr>
          <w:rFonts w:ascii="Arial" w:hAnsi="Arial" w:cs="Arial"/>
          <w:sz w:val="12"/>
          <w:szCs w:val="22"/>
        </w:rPr>
      </w:pPr>
    </w:p>
    <w:p w:rsidR="000D0D0A" w:rsidRDefault="000D0D0A" w:rsidP="000D0D0A">
      <w:pPr>
        <w:pStyle w:val="NormalWeb"/>
        <w:shd w:val="clear" w:color="auto" w:fill="FFFFFF"/>
        <w:spacing w:before="0" w:beforeAutospacing="0" w:after="0" w:afterAutospacing="0"/>
        <w:ind w:left="567" w:right="566" w:hanging="283"/>
        <w:rPr>
          <w:rFonts w:ascii="Arial" w:hAnsi="Arial" w:cs="Arial"/>
          <w:sz w:val="22"/>
          <w:szCs w:val="22"/>
        </w:rPr>
      </w:pPr>
      <w:r>
        <w:rPr>
          <w:rFonts w:ascii="Arial" w:hAnsi="Arial" w:cs="Arial"/>
          <w:sz w:val="22"/>
          <w:szCs w:val="22"/>
        </w:rPr>
        <w:t xml:space="preserve">2.- </w:t>
      </w:r>
      <w:r w:rsidRPr="000D0D0A">
        <w:rPr>
          <w:rFonts w:ascii="Arial" w:hAnsi="Arial" w:cs="Arial"/>
          <w:b/>
          <w:sz w:val="22"/>
          <w:szCs w:val="22"/>
        </w:rPr>
        <w:t>Escribir COMENTARIOS</w:t>
      </w:r>
      <w:r w:rsidRPr="000D0D0A">
        <w:rPr>
          <w:rFonts w:ascii="Arial" w:hAnsi="Arial" w:cs="Arial"/>
          <w:sz w:val="22"/>
          <w:szCs w:val="22"/>
        </w:rPr>
        <w:t xml:space="preserve"> en las entradas del INICIO-BLOG de la coordinadora.</w:t>
      </w:r>
    </w:p>
    <w:p w:rsidR="000D0D0A" w:rsidRPr="000D0D0A" w:rsidRDefault="000D0D0A" w:rsidP="000D0D0A">
      <w:pPr>
        <w:pStyle w:val="NormalWeb"/>
        <w:shd w:val="clear" w:color="auto" w:fill="FFFFFF"/>
        <w:spacing w:before="0" w:beforeAutospacing="0" w:after="0" w:afterAutospacing="0"/>
        <w:ind w:left="284" w:right="566"/>
        <w:jc w:val="both"/>
        <w:rPr>
          <w:rFonts w:ascii="Arial" w:hAnsi="Arial" w:cs="Arial"/>
          <w:sz w:val="12"/>
          <w:szCs w:val="22"/>
        </w:rPr>
      </w:pPr>
    </w:p>
    <w:p w:rsidR="000D0D0A" w:rsidRDefault="000D0D0A" w:rsidP="000D0D0A">
      <w:pPr>
        <w:spacing w:after="0" w:line="240" w:lineRule="auto"/>
        <w:ind w:left="567" w:right="566" w:hanging="283"/>
        <w:jc w:val="both"/>
        <w:rPr>
          <w:rFonts w:ascii="Arial" w:hAnsi="Arial" w:cs="Arial"/>
        </w:rPr>
      </w:pPr>
      <w:r>
        <w:rPr>
          <w:rFonts w:ascii="Arial" w:hAnsi="Arial" w:cs="Arial"/>
        </w:rPr>
        <w:lastRenderedPageBreak/>
        <w:t>3</w:t>
      </w:r>
      <w:r w:rsidRPr="000D0D0A">
        <w:rPr>
          <w:rFonts w:ascii="Arial" w:hAnsi="Arial" w:cs="Arial"/>
        </w:rPr>
        <w:t>.- </w:t>
      </w:r>
      <w:r w:rsidRPr="000D0D0A">
        <w:rPr>
          <w:rStyle w:val="Textoennegrita"/>
          <w:rFonts w:ascii="Arial" w:hAnsi="Arial" w:cs="Arial"/>
        </w:rPr>
        <w:t>Subir</w:t>
      </w:r>
      <w:r w:rsidRPr="000D0D0A">
        <w:rPr>
          <w:rFonts w:ascii="Arial" w:hAnsi="Arial" w:cs="Arial"/>
        </w:rPr>
        <w:t> al apartado </w:t>
      </w:r>
      <w:r w:rsidRPr="000D0D0A">
        <w:rPr>
          <w:rStyle w:val="Textoennegrita"/>
          <w:rFonts w:ascii="Arial" w:hAnsi="Arial" w:cs="Arial"/>
          <w:b w:val="0"/>
        </w:rPr>
        <w:t>TALLER</w:t>
      </w:r>
      <w:r>
        <w:rPr>
          <w:rStyle w:val="Textoennegrita"/>
          <w:rFonts w:ascii="Arial" w:hAnsi="Arial" w:cs="Arial"/>
          <w:b w:val="0"/>
        </w:rPr>
        <w:t xml:space="preserve"> de Colabora</w:t>
      </w:r>
      <w:r w:rsidRPr="000D0D0A">
        <w:rPr>
          <w:rFonts w:ascii="Arial" w:hAnsi="Arial" w:cs="Arial"/>
        </w:rPr>
        <w:t xml:space="preserve"> las </w:t>
      </w:r>
      <w:r w:rsidRPr="000D0D0A">
        <w:rPr>
          <w:rStyle w:val="Textoennegrita"/>
          <w:rFonts w:ascii="Arial" w:hAnsi="Arial" w:cs="Arial"/>
        </w:rPr>
        <w:t>evidencias</w:t>
      </w:r>
      <w:r w:rsidRPr="000D0D0A">
        <w:rPr>
          <w:rFonts w:ascii="Arial" w:hAnsi="Arial" w:cs="Arial"/>
        </w:rPr>
        <w:t> de la aplicación práctica de los contenidos</w:t>
      </w:r>
      <w:r>
        <w:rPr>
          <w:rFonts w:ascii="Arial" w:hAnsi="Arial" w:cs="Arial"/>
        </w:rPr>
        <w:t>.</w:t>
      </w:r>
    </w:p>
    <w:p w:rsidR="000D0D0A" w:rsidRPr="000D0D0A" w:rsidRDefault="000D0D0A" w:rsidP="000D0D0A">
      <w:pPr>
        <w:spacing w:after="0" w:line="240" w:lineRule="auto"/>
        <w:ind w:left="284" w:right="566"/>
        <w:jc w:val="both"/>
        <w:rPr>
          <w:rFonts w:ascii="Arial" w:hAnsi="Arial" w:cs="Arial"/>
          <w:sz w:val="12"/>
        </w:rPr>
      </w:pPr>
    </w:p>
    <w:p w:rsidR="000D0D0A" w:rsidRPr="000D0D0A" w:rsidRDefault="000D0D0A" w:rsidP="000D0D0A">
      <w:pPr>
        <w:ind w:left="284" w:right="566"/>
        <w:jc w:val="both"/>
        <w:rPr>
          <w:rFonts w:ascii="Arial" w:hAnsi="Arial" w:cs="Arial"/>
          <w:shd w:val="clear" w:color="auto" w:fill="FFFFFF"/>
        </w:rPr>
      </w:pPr>
      <w:r>
        <w:rPr>
          <w:rFonts w:ascii="Arial" w:hAnsi="Arial" w:cs="Arial"/>
        </w:rPr>
        <w:t>4</w:t>
      </w:r>
      <w:r w:rsidRPr="000D0D0A">
        <w:rPr>
          <w:rFonts w:ascii="Arial" w:hAnsi="Arial" w:cs="Arial"/>
        </w:rPr>
        <w:t>.</w:t>
      </w:r>
      <w:r>
        <w:rPr>
          <w:rFonts w:ascii="Arial" w:hAnsi="Arial" w:cs="Arial"/>
        </w:rPr>
        <w:t>- C</w:t>
      </w:r>
      <w:r w:rsidRPr="000D0D0A">
        <w:rPr>
          <w:rFonts w:ascii="Arial" w:hAnsi="Arial" w:cs="Arial"/>
        </w:rPr>
        <w:t xml:space="preserve">umplimentar </w:t>
      </w:r>
      <w:r>
        <w:rPr>
          <w:rFonts w:ascii="Arial" w:hAnsi="Arial" w:cs="Arial"/>
        </w:rPr>
        <w:t xml:space="preserve">la </w:t>
      </w:r>
      <w:r w:rsidRPr="000D0D0A">
        <w:rPr>
          <w:rFonts w:ascii="Arial" w:hAnsi="Arial" w:cs="Arial"/>
        </w:rPr>
        <w:t>encuesta</w:t>
      </w:r>
      <w:r>
        <w:rPr>
          <w:rFonts w:ascii="Arial" w:hAnsi="Arial" w:cs="Arial"/>
        </w:rPr>
        <w:t xml:space="preserve"> de valoración.</w:t>
      </w:r>
    </w:p>
    <w:p w:rsidR="000D0D0A" w:rsidRPr="00C474E5" w:rsidRDefault="000D0D0A" w:rsidP="00213F3C">
      <w:pPr>
        <w:ind w:left="-284"/>
        <w:jc w:val="both"/>
        <w:rPr>
          <w:rFonts w:ascii="Arial" w:hAnsi="Arial" w:cs="Arial"/>
          <w:sz w:val="2"/>
          <w:szCs w:val="21"/>
          <w:shd w:val="clear" w:color="auto" w:fill="FFFFFF"/>
        </w:rPr>
      </w:pPr>
    </w:p>
    <w:p w:rsidR="00C25BB2" w:rsidRDefault="00C25BB2" w:rsidP="00C25BB2">
      <w:pPr>
        <w:spacing w:after="0"/>
        <w:ind w:left="-284" w:firstLine="425"/>
        <w:jc w:val="both"/>
        <w:rPr>
          <w:rFonts w:ascii="Arial" w:hAnsi="Arial" w:cs="Arial"/>
          <w:shd w:val="clear" w:color="auto" w:fill="FFFFFF"/>
        </w:rPr>
      </w:pPr>
      <w:r w:rsidRPr="00C25BB2">
        <w:rPr>
          <w:rFonts w:ascii="Arial" w:hAnsi="Arial" w:cs="Arial"/>
          <w:shd w:val="clear" w:color="auto" w:fill="FFFFFF"/>
        </w:rPr>
        <w:t>Todos han cumplido su compromiso de asistir a</w:t>
      </w:r>
      <w:r>
        <w:rPr>
          <w:rFonts w:ascii="Arial" w:hAnsi="Arial" w:cs="Arial"/>
          <w:shd w:val="clear" w:color="auto" w:fill="FFFFFF"/>
        </w:rPr>
        <w:t xml:space="preserve"> las sesiones de formación y todos han </w:t>
      </w:r>
      <w:r w:rsidR="00C71341" w:rsidRPr="00C25BB2">
        <w:rPr>
          <w:rFonts w:ascii="Arial" w:hAnsi="Arial" w:cs="Arial"/>
          <w:shd w:val="clear" w:color="auto" w:fill="FFFFFF"/>
        </w:rPr>
        <w:t xml:space="preserve">adquirido competencias en el uso de </w:t>
      </w:r>
      <w:r w:rsidRPr="00C25BB2">
        <w:rPr>
          <w:rFonts w:ascii="Arial" w:hAnsi="Arial" w:cs="Arial"/>
          <w:shd w:val="clear" w:color="auto" w:fill="FFFFFF"/>
        </w:rPr>
        <w:t>ISéneca</w:t>
      </w:r>
      <w:r>
        <w:rPr>
          <w:rFonts w:ascii="Arial" w:hAnsi="Arial" w:cs="Arial"/>
          <w:shd w:val="clear" w:color="auto" w:fill="FFFFFF"/>
        </w:rPr>
        <w:t xml:space="preserve"> e Ipasen para comunicarse</w:t>
      </w:r>
      <w:r w:rsidR="00C71341" w:rsidRPr="00C25BB2">
        <w:rPr>
          <w:rFonts w:ascii="Arial" w:hAnsi="Arial" w:cs="Arial"/>
          <w:shd w:val="clear" w:color="auto" w:fill="FFFFFF"/>
        </w:rPr>
        <w:t xml:space="preserve"> telemáticamente con el claustro y familias</w:t>
      </w:r>
      <w:r>
        <w:rPr>
          <w:rFonts w:ascii="Arial" w:hAnsi="Arial" w:cs="Arial"/>
          <w:shd w:val="clear" w:color="auto" w:fill="FFFFFF"/>
        </w:rPr>
        <w:t xml:space="preserve">. </w:t>
      </w:r>
    </w:p>
    <w:p w:rsidR="006A3CD6" w:rsidRPr="00C25BB2" w:rsidRDefault="00C25BB2" w:rsidP="00C25BB2">
      <w:pPr>
        <w:ind w:left="-284" w:firstLine="426"/>
        <w:jc w:val="both"/>
        <w:rPr>
          <w:rFonts w:ascii="Arial" w:hAnsi="Arial" w:cs="Arial"/>
          <w:shd w:val="clear" w:color="auto" w:fill="FFFFFF"/>
        </w:rPr>
      </w:pPr>
      <w:r>
        <w:rPr>
          <w:rFonts w:ascii="Arial" w:hAnsi="Arial" w:cs="Arial"/>
          <w:shd w:val="clear" w:color="auto" w:fill="FFFFFF"/>
        </w:rPr>
        <w:t xml:space="preserve">Pero no todos han cumplido su compromiso de comentar las entradas de la coordinadora ni de subir a sus carpetas </w:t>
      </w:r>
      <w:r w:rsidR="00C71341" w:rsidRPr="00C25BB2">
        <w:rPr>
          <w:rFonts w:ascii="Arial" w:hAnsi="Arial" w:cs="Arial"/>
          <w:shd w:val="clear" w:color="auto" w:fill="FFFFFF"/>
        </w:rPr>
        <w:t>las tareas trabajadas</w:t>
      </w:r>
      <w:r>
        <w:rPr>
          <w:rFonts w:ascii="Arial" w:hAnsi="Arial" w:cs="Arial"/>
          <w:shd w:val="clear" w:color="auto" w:fill="FFFFFF"/>
        </w:rPr>
        <w:t xml:space="preserve">: en la última sesión formativa del 10 de mayo, aún existía un porcentaje significativo de participantes que no habían </w:t>
      </w:r>
      <w:r w:rsidR="006A3CD6" w:rsidRPr="00C25BB2">
        <w:rPr>
          <w:rFonts w:ascii="Arial" w:hAnsi="Arial" w:cs="Arial"/>
          <w:shd w:val="clear" w:color="auto" w:fill="FFFFFF"/>
        </w:rPr>
        <w:t>comentado todas las entradas ni subido las tareas</w:t>
      </w:r>
      <w:r>
        <w:rPr>
          <w:rFonts w:ascii="Arial" w:hAnsi="Arial" w:cs="Arial"/>
          <w:shd w:val="clear" w:color="auto" w:fill="FFFFFF"/>
        </w:rPr>
        <w:t>, a pesar de que la cantidad de tareas se había reducido tras eliminar el Cuaderno de Séneca</w:t>
      </w:r>
      <w:r w:rsidR="006A3CD6" w:rsidRPr="00C25BB2">
        <w:rPr>
          <w:rFonts w:ascii="Arial" w:hAnsi="Arial" w:cs="Arial"/>
          <w:shd w:val="clear" w:color="auto" w:fill="FFFFFF"/>
        </w:rPr>
        <w:t xml:space="preserve">. </w:t>
      </w:r>
      <w:r>
        <w:rPr>
          <w:rFonts w:ascii="Arial" w:hAnsi="Arial" w:cs="Arial"/>
          <w:shd w:val="clear" w:color="auto" w:fill="FFFFFF"/>
        </w:rPr>
        <w:t xml:space="preserve">Y una vez finalizado el plazo, han quedado ciertos participantes sin subir tareas ni comentar entradas: se trata de docentes que aportan como justificación que sólo </w:t>
      </w:r>
      <w:r w:rsidR="006A3CD6" w:rsidRPr="00C25BB2">
        <w:rPr>
          <w:rFonts w:ascii="Arial" w:hAnsi="Arial" w:cs="Arial"/>
        </w:rPr>
        <w:t>tenían necesidad e inquietud por formarse en la temática pero no necesitan certificar.</w:t>
      </w:r>
    </w:p>
    <w:p w:rsidR="000F799F" w:rsidRPr="00C474E5" w:rsidRDefault="000F799F" w:rsidP="00213F3C">
      <w:pPr>
        <w:ind w:left="-284"/>
        <w:rPr>
          <w:b/>
          <w:sz w:val="18"/>
        </w:rPr>
      </w:pPr>
    </w:p>
    <w:p w:rsidR="00C71341" w:rsidRPr="00994276" w:rsidRDefault="00C71341" w:rsidP="00C474E5">
      <w:pPr>
        <w:shd w:val="clear" w:color="auto" w:fill="F2F2F2" w:themeFill="background1" w:themeFillShade="F2"/>
        <w:spacing w:after="120" w:line="240" w:lineRule="auto"/>
        <w:ind w:left="-284"/>
        <w:rPr>
          <w:b/>
          <w:color w:val="1F4E79" w:themeColor="accent1" w:themeShade="80"/>
          <w:sz w:val="24"/>
        </w:rPr>
      </w:pPr>
      <w:r w:rsidRPr="00994276">
        <w:rPr>
          <w:b/>
          <w:color w:val="1F4E79" w:themeColor="accent1" w:themeShade="80"/>
          <w:sz w:val="24"/>
        </w:rPr>
        <w:t>OBSERVACIONES DE LA COORDINADORA Y ASESORÍA</w:t>
      </w:r>
    </w:p>
    <w:p w:rsidR="005543AB" w:rsidRDefault="005543AB" w:rsidP="005543AB">
      <w:pPr>
        <w:ind w:left="-284" w:firstLine="426"/>
        <w:jc w:val="both"/>
        <w:rPr>
          <w:rFonts w:ascii="Arial" w:hAnsi="Arial" w:cs="Arial"/>
        </w:rPr>
      </w:pPr>
      <w:r w:rsidRPr="005543AB">
        <w:rPr>
          <w:rFonts w:ascii="Arial" w:hAnsi="Arial" w:cs="Arial"/>
        </w:rPr>
        <w:t>Como coordinadora, todo lo que tenía que ir aportando como observaciones ya lo he hecho en los apartados anteriores</w:t>
      </w:r>
      <w:r>
        <w:rPr>
          <w:rFonts w:ascii="Arial" w:hAnsi="Arial" w:cs="Arial"/>
        </w:rPr>
        <w:t>: he cumplido con todas mis responsabilidades y he llevado a cabo mi cargo con gran dedicación e ilusión. Pero creo que no compensa ni gratifica lo suficientemente el coordinar una formación, por razones ya reseñadas.</w:t>
      </w:r>
    </w:p>
    <w:p w:rsidR="00C71341" w:rsidRDefault="005543AB" w:rsidP="005543AB">
      <w:pPr>
        <w:ind w:left="-284" w:firstLine="426"/>
        <w:jc w:val="both"/>
        <w:rPr>
          <w:rFonts w:ascii="Arial" w:hAnsi="Arial" w:cs="Arial"/>
        </w:rPr>
      </w:pPr>
      <w:r>
        <w:rPr>
          <w:rFonts w:ascii="Arial" w:hAnsi="Arial" w:cs="Arial"/>
        </w:rPr>
        <w:t xml:space="preserve">Y desde la asesoría, nuestro asesor del CEP nos ha mantenido </w:t>
      </w:r>
      <w:r>
        <w:rPr>
          <w:rFonts w:ascii="Arial" w:hAnsi="Arial" w:cs="Arial"/>
        </w:rPr>
        <w:t>informados</w:t>
      </w:r>
      <w:r>
        <w:rPr>
          <w:rFonts w:ascii="Arial" w:hAnsi="Arial" w:cs="Arial"/>
        </w:rPr>
        <w:t xml:space="preserve"> en todo momento de los pasos y requisitos a ir cumpliendo, a la vez que ha respondido/solucionado de forma inmediata y efectiva a todas las dudas y cuestiones planteadas por medio de la coordinadora.</w:t>
      </w:r>
    </w:p>
    <w:p w:rsidR="00C474E5" w:rsidRDefault="00C474E5" w:rsidP="005543AB">
      <w:pPr>
        <w:ind w:left="-284" w:firstLine="426"/>
        <w:jc w:val="both"/>
        <w:rPr>
          <w:rFonts w:ascii="Arial" w:hAnsi="Arial" w:cs="Arial"/>
        </w:rPr>
      </w:pPr>
    </w:p>
    <w:p w:rsidR="00C474E5" w:rsidRPr="00994276" w:rsidRDefault="00C474E5" w:rsidP="00C474E5">
      <w:pPr>
        <w:shd w:val="clear" w:color="auto" w:fill="F2F2F2" w:themeFill="background1" w:themeFillShade="F2"/>
        <w:spacing w:after="120" w:line="240" w:lineRule="auto"/>
        <w:ind w:left="-284"/>
        <w:rPr>
          <w:b/>
          <w:color w:val="1F4E79" w:themeColor="accent1" w:themeShade="80"/>
          <w:sz w:val="24"/>
        </w:rPr>
      </w:pPr>
      <w:r>
        <w:rPr>
          <w:b/>
          <w:color w:val="1F4E79" w:themeColor="accent1" w:themeShade="80"/>
          <w:sz w:val="24"/>
        </w:rPr>
        <w:t>PARTICIPA</w:t>
      </w:r>
      <w:r w:rsidRPr="00994276">
        <w:rPr>
          <w:b/>
          <w:color w:val="1F4E79" w:themeColor="accent1" w:themeShade="80"/>
          <w:sz w:val="24"/>
        </w:rPr>
        <w:t>N</w:t>
      </w:r>
      <w:r>
        <w:rPr>
          <w:b/>
          <w:color w:val="1F4E79" w:themeColor="accent1" w:themeShade="80"/>
          <w:sz w:val="24"/>
        </w:rPr>
        <w:t>T</w:t>
      </w:r>
      <w:r w:rsidRPr="00994276">
        <w:rPr>
          <w:b/>
          <w:color w:val="1F4E79" w:themeColor="accent1" w:themeShade="80"/>
          <w:sz w:val="24"/>
        </w:rPr>
        <w:t xml:space="preserve">ES </w:t>
      </w:r>
      <w:r>
        <w:rPr>
          <w:b/>
          <w:color w:val="1F4E79" w:themeColor="accent1" w:themeShade="80"/>
          <w:sz w:val="24"/>
        </w:rPr>
        <w:t>PROPUESTOS PARA LA CERTIFICACIÓN</w:t>
      </w:r>
    </w:p>
    <w:p w:rsidR="00C474E5" w:rsidRPr="008441F9" w:rsidRDefault="00C474E5" w:rsidP="00C474E5">
      <w:pPr>
        <w:spacing w:after="120" w:line="240" w:lineRule="auto"/>
        <w:jc w:val="both"/>
        <w:rPr>
          <w:rFonts w:ascii="Arial" w:hAnsi="Arial" w:cs="Arial"/>
          <w:szCs w:val="21"/>
          <w:shd w:val="clear" w:color="auto" w:fill="FFFFFF"/>
        </w:rPr>
      </w:pPr>
      <w:r w:rsidRPr="00D43463">
        <w:rPr>
          <w:rFonts w:cstheme="minorHAnsi"/>
          <w:sz w:val="24"/>
          <w:szCs w:val="21"/>
          <w:shd w:val="clear" w:color="auto" w:fill="FFFFFF"/>
        </w:rPr>
        <w:t xml:space="preserve">- </w:t>
      </w:r>
      <w:r w:rsidRPr="008441F9">
        <w:rPr>
          <w:rFonts w:ascii="Arial" w:hAnsi="Arial" w:cs="Arial"/>
          <w:szCs w:val="21"/>
          <w:shd w:val="clear" w:color="auto" w:fill="FFFFFF"/>
        </w:rPr>
        <w:t>Ortiz Fernández, Mª Vanessa (coordinadora).</w:t>
      </w:r>
    </w:p>
    <w:p w:rsidR="00C474E5" w:rsidRPr="008441F9" w:rsidRDefault="00C474E5" w:rsidP="00C474E5">
      <w:pPr>
        <w:spacing w:after="120" w:line="240" w:lineRule="auto"/>
        <w:jc w:val="both"/>
        <w:rPr>
          <w:rFonts w:ascii="Arial" w:hAnsi="Arial" w:cs="Arial"/>
          <w:szCs w:val="21"/>
          <w:shd w:val="clear" w:color="auto" w:fill="FFFFFF"/>
        </w:rPr>
      </w:pPr>
      <w:r w:rsidRPr="008441F9">
        <w:rPr>
          <w:rFonts w:ascii="Arial" w:hAnsi="Arial" w:cs="Arial"/>
          <w:szCs w:val="21"/>
          <w:shd w:val="clear" w:color="auto" w:fill="FFFFFF"/>
        </w:rPr>
        <w:t>- García Hiraldo, Adelina.</w:t>
      </w:r>
    </w:p>
    <w:p w:rsidR="00C474E5" w:rsidRPr="008441F9" w:rsidRDefault="00C474E5" w:rsidP="00C474E5">
      <w:pPr>
        <w:spacing w:after="120" w:line="240" w:lineRule="auto"/>
        <w:jc w:val="both"/>
        <w:rPr>
          <w:rFonts w:ascii="Arial" w:hAnsi="Arial" w:cs="Arial"/>
          <w:szCs w:val="21"/>
          <w:shd w:val="clear" w:color="auto" w:fill="FFFFFF"/>
        </w:rPr>
      </w:pPr>
      <w:r w:rsidRPr="008441F9">
        <w:rPr>
          <w:rFonts w:ascii="Arial" w:hAnsi="Arial" w:cs="Arial"/>
          <w:szCs w:val="21"/>
          <w:shd w:val="clear" w:color="auto" w:fill="FFFFFF"/>
        </w:rPr>
        <w:t>- Gómez García, Marta.</w:t>
      </w:r>
    </w:p>
    <w:p w:rsidR="00C474E5" w:rsidRPr="008441F9" w:rsidRDefault="00C474E5" w:rsidP="00C474E5">
      <w:pPr>
        <w:spacing w:after="120" w:line="240" w:lineRule="auto"/>
        <w:jc w:val="both"/>
        <w:rPr>
          <w:rFonts w:ascii="Arial" w:hAnsi="Arial" w:cs="Arial"/>
          <w:szCs w:val="21"/>
          <w:shd w:val="clear" w:color="auto" w:fill="FFFFFF"/>
        </w:rPr>
      </w:pPr>
      <w:r w:rsidRPr="008441F9">
        <w:rPr>
          <w:rFonts w:ascii="Arial" w:hAnsi="Arial" w:cs="Arial"/>
          <w:szCs w:val="21"/>
          <w:shd w:val="clear" w:color="auto" w:fill="FFFFFF"/>
        </w:rPr>
        <w:t xml:space="preserve">- </w:t>
      </w:r>
      <w:r w:rsidR="008441F9" w:rsidRPr="008441F9">
        <w:rPr>
          <w:rFonts w:ascii="Arial" w:hAnsi="Arial" w:cs="Arial"/>
          <w:szCs w:val="21"/>
          <w:shd w:val="clear" w:color="auto" w:fill="FFFFFF"/>
        </w:rPr>
        <w:t>Morón Barbero, Miguel Francisco.</w:t>
      </w:r>
    </w:p>
    <w:p w:rsidR="00C474E5" w:rsidRPr="008441F9" w:rsidRDefault="00C474E5" w:rsidP="00C474E5">
      <w:pPr>
        <w:spacing w:after="120" w:line="240" w:lineRule="auto"/>
        <w:jc w:val="both"/>
        <w:rPr>
          <w:rFonts w:ascii="Arial" w:hAnsi="Arial" w:cs="Arial"/>
          <w:szCs w:val="21"/>
          <w:shd w:val="clear" w:color="auto" w:fill="FFFFFF"/>
        </w:rPr>
      </w:pPr>
      <w:r w:rsidRPr="008441F9">
        <w:rPr>
          <w:rFonts w:ascii="Arial" w:hAnsi="Arial" w:cs="Arial"/>
          <w:szCs w:val="21"/>
          <w:shd w:val="clear" w:color="auto" w:fill="FFFFFF"/>
        </w:rPr>
        <w:t>- Cantero Casado, Mª Encarnación.</w:t>
      </w:r>
    </w:p>
    <w:p w:rsidR="00C474E5" w:rsidRPr="008441F9" w:rsidRDefault="00C474E5" w:rsidP="00C474E5">
      <w:pPr>
        <w:spacing w:after="120" w:line="240" w:lineRule="auto"/>
        <w:jc w:val="both"/>
        <w:rPr>
          <w:rFonts w:ascii="Arial" w:hAnsi="Arial" w:cs="Arial"/>
          <w:szCs w:val="21"/>
          <w:shd w:val="clear" w:color="auto" w:fill="FFFFFF"/>
        </w:rPr>
      </w:pPr>
      <w:r w:rsidRPr="008441F9">
        <w:rPr>
          <w:rFonts w:ascii="Arial" w:hAnsi="Arial" w:cs="Arial"/>
          <w:szCs w:val="21"/>
          <w:shd w:val="clear" w:color="auto" w:fill="FFFFFF"/>
        </w:rPr>
        <w:t>- Carmona Rosa, Noelia.</w:t>
      </w:r>
    </w:p>
    <w:p w:rsidR="00C474E5" w:rsidRPr="008441F9" w:rsidRDefault="00C474E5" w:rsidP="00C474E5">
      <w:pPr>
        <w:spacing w:after="120" w:line="240" w:lineRule="auto"/>
        <w:jc w:val="both"/>
        <w:rPr>
          <w:rFonts w:ascii="Arial" w:hAnsi="Arial" w:cs="Arial"/>
          <w:szCs w:val="21"/>
          <w:shd w:val="clear" w:color="auto" w:fill="FFFFFF"/>
        </w:rPr>
      </w:pPr>
      <w:r w:rsidRPr="008441F9">
        <w:rPr>
          <w:rFonts w:ascii="Arial" w:hAnsi="Arial" w:cs="Arial"/>
          <w:szCs w:val="21"/>
          <w:shd w:val="clear" w:color="auto" w:fill="FFFFFF"/>
        </w:rPr>
        <w:t>- Domínguez Almendros, Eloísa.</w:t>
      </w:r>
    </w:p>
    <w:p w:rsidR="00C474E5" w:rsidRPr="008441F9" w:rsidRDefault="00C474E5" w:rsidP="00C474E5">
      <w:pPr>
        <w:spacing w:after="120" w:line="240" w:lineRule="auto"/>
        <w:jc w:val="both"/>
        <w:rPr>
          <w:rFonts w:ascii="Arial" w:hAnsi="Arial" w:cs="Arial"/>
          <w:szCs w:val="21"/>
          <w:shd w:val="clear" w:color="auto" w:fill="FFFFFF"/>
        </w:rPr>
      </w:pPr>
      <w:r w:rsidRPr="008441F9">
        <w:rPr>
          <w:rFonts w:ascii="Arial" w:hAnsi="Arial" w:cs="Arial"/>
          <w:szCs w:val="21"/>
          <w:shd w:val="clear" w:color="auto" w:fill="FFFFFF"/>
        </w:rPr>
        <w:t>- García Martín, Diego.</w:t>
      </w:r>
    </w:p>
    <w:p w:rsidR="00C474E5" w:rsidRPr="008441F9" w:rsidRDefault="00C474E5" w:rsidP="00C474E5">
      <w:pPr>
        <w:spacing w:after="120" w:line="240" w:lineRule="auto"/>
        <w:jc w:val="both"/>
        <w:rPr>
          <w:rFonts w:ascii="Arial" w:hAnsi="Arial" w:cs="Arial"/>
          <w:szCs w:val="21"/>
          <w:shd w:val="clear" w:color="auto" w:fill="FFFFFF"/>
        </w:rPr>
      </w:pPr>
      <w:r w:rsidRPr="008441F9">
        <w:rPr>
          <w:rFonts w:ascii="Arial" w:hAnsi="Arial" w:cs="Arial"/>
          <w:szCs w:val="21"/>
          <w:shd w:val="clear" w:color="auto" w:fill="FFFFFF"/>
        </w:rPr>
        <w:t>- García Ortega, Concepción.</w:t>
      </w:r>
    </w:p>
    <w:p w:rsidR="00C474E5" w:rsidRPr="008441F9" w:rsidRDefault="00C474E5" w:rsidP="00C474E5">
      <w:pPr>
        <w:spacing w:after="120" w:line="240" w:lineRule="auto"/>
        <w:jc w:val="both"/>
        <w:rPr>
          <w:rFonts w:ascii="Arial" w:hAnsi="Arial" w:cs="Arial"/>
          <w:szCs w:val="21"/>
          <w:shd w:val="clear" w:color="auto" w:fill="FFFFFF"/>
        </w:rPr>
      </w:pPr>
      <w:r w:rsidRPr="008441F9">
        <w:rPr>
          <w:rFonts w:ascii="Arial" w:hAnsi="Arial" w:cs="Arial"/>
          <w:szCs w:val="21"/>
          <w:shd w:val="clear" w:color="auto" w:fill="FFFFFF"/>
        </w:rPr>
        <w:t xml:space="preserve">- </w:t>
      </w:r>
      <w:r w:rsidR="008441F9" w:rsidRPr="008441F9">
        <w:rPr>
          <w:rFonts w:ascii="Arial" w:hAnsi="Arial" w:cs="Arial"/>
          <w:szCs w:val="21"/>
          <w:shd w:val="clear" w:color="auto" w:fill="FFFFFF"/>
        </w:rPr>
        <w:t>García Villanueva, Mª Magdalena.</w:t>
      </w:r>
    </w:p>
    <w:p w:rsidR="00C474E5" w:rsidRPr="008441F9" w:rsidRDefault="00C474E5" w:rsidP="00C474E5">
      <w:pPr>
        <w:spacing w:after="120" w:line="240" w:lineRule="auto"/>
        <w:jc w:val="both"/>
        <w:rPr>
          <w:rFonts w:ascii="Arial" w:hAnsi="Arial" w:cs="Arial"/>
          <w:szCs w:val="21"/>
          <w:shd w:val="clear" w:color="auto" w:fill="FFFFFF"/>
        </w:rPr>
      </w:pPr>
      <w:r w:rsidRPr="008441F9">
        <w:rPr>
          <w:rFonts w:ascii="Arial" w:hAnsi="Arial" w:cs="Arial"/>
          <w:szCs w:val="21"/>
          <w:shd w:val="clear" w:color="auto" w:fill="FFFFFF"/>
        </w:rPr>
        <w:t>- López Porras, Elías.</w:t>
      </w:r>
    </w:p>
    <w:p w:rsidR="00C474E5" w:rsidRPr="008441F9" w:rsidRDefault="00C474E5" w:rsidP="00C474E5">
      <w:pPr>
        <w:spacing w:after="120" w:line="240" w:lineRule="auto"/>
        <w:jc w:val="both"/>
        <w:rPr>
          <w:rFonts w:ascii="Arial" w:hAnsi="Arial" w:cs="Arial"/>
          <w:szCs w:val="21"/>
          <w:shd w:val="clear" w:color="auto" w:fill="FFFFFF"/>
        </w:rPr>
      </w:pPr>
      <w:r w:rsidRPr="008441F9">
        <w:rPr>
          <w:rFonts w:ascii="Arial" w:hAnsi="Arial" w:cs="Arial"/>
          <w:szCs w:val="21"/>
          <w:shd w:val="clear" w:color="auto" w:fill="FFFFFF"/>
        </w:rPr>
        <w:t>- Marín González, Mª Carmen.</w:t>
      </w:r>
    </w:p>
    <w:p w:rsidR="00C474E5" w:rsidRPr="008441F9" w:rsidRDefault="00C474E5" w:rsidP="00C474E5">
      <w:pPr>
        <w:spacing w:after="120" w:line="240" w:lineRule="auto"/>
        <w:jc w:val="both"/>
        <w:rPr>
          <w:rFonts w:ascii="Arial" w:hAnsi="Arial" w:cs="Arial"/>
          <w:szCs w:val="21"/>
          <w:shd w:val="clear" w:color="auto" w:fill="FFFFFF"/>
        </w:rPr>
      </w:pPr>
      <w:r w:rsidRPr="008441F9">
        <w:rPr>
          <w:rFonts w:ascii="Arial" w:hAnsi="Arial" w:cs="Arial"/>
          <w:szCs w:val="21"/>
          <w:shd w:val="clear" w:color="auto" w:fill="FFFFFF"/>
        </w:rPr>
        <w:t xml:space="preserve">- Melguizo </w:t>
      </w:r>
      <w:proofErr w:type="spellStart"/>
      <w:r w:rsidRPr="008441F9">
        <w:rPr>
          <w:rFonts w:ascii="Arial" w:hAnsi="Arial" w:cs="Arial"/>
          <w:szCs w:val="21"/>
          <w:shd w:val="clear" w:color="auto" w:fill="FFFFFF"/>
        </w:rPr>
        <w:t>Megías</w:t>
      </w:r>
      <w:proofErr w:type="spellEnd"/>
      <w:r w:rsidRPr="008441F9">
        <w:rPr>
          <w:rFonts w:ascii="Arial" w:hAnsi="Arial" w:cs="Arial"/>
          <w:szCs w:val="21"/>
          <w:shd w:val="clear" w:color="auto" w:fill="FFFFFF"/>
        </w:rPr>
        <w:t>, Virtudes.</w:t>
      </w:r>
    </w:p>
    <w:p w:rsidR="00C474E5" w:rsidRPr="005543AB" w:rsidRDefault="00C474E5" w:rsidP="008441F9">
      <w:pPr>
        <w:spacing w:after="120" w:line="240" w:lineRule="auto"/>
        <w:jc w:val="both"/>
        <w:rPr>
          <w:rFonts w:ascii="Arial" w:hAnsi="Arial" w:cs="Arial"/>
        </w:rPr>
      </w:pPr>
      <w:r w:rsidRPr="008441F9">
        <w:rPr>
          <w:rFonts w:ascii="Arial" w:hAnsi="Arial" w:cs="Arial"/>
          <w:szCs w:val="21"/>
          <w:shd w:val="clear" w:color="auto" w:fill="FFFFFF"/>
        </w:rPr>
        <w:t>- Pedrero Ceballos, Mª Rosa.</w:t>
      </w:r>
      <w:bookmarkStart w:id="0" w:name="_GoBack"/>
      <w:bookmarkEnd w:id="0"/>
    </w:p>
    <w:sectPr w:rsidR="00C474E5" w:rsidRPr="005543A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DC" w:rsidRDefault="00EC7DDC" w:rsidP="00F755A9">
      <w:pPr>
        <w:spacing w:after="0" w:line="240" w:lineRule="auto"/>
      </w:pPr>
      <w:r>
        <w:separator/>
      </w:r>
    </w:p>
  </w:endnote>
  <w:endnote w:type="continuationSeparator" w:id="0">
    <w:p w:rsidR="00EC7DDC" w:rsidRDefault="00EC7DDC" w:rsidP="00F7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449738"/>
      <w:docPartObj>
        <w:docPartGallery w:val="Page Numbers (Bottom of Page)"/>
        <w:docPartUnique/>
      </w:docPartObj>
    </w:sdtPr>
    <w:sdtEndPr/>
    <w:sdtContent>
      <w:p w:rsidR="00F755A9" w:rsidRDefault="00F755A9">
        <w:pPr>
          <w:pStyle w:val="Piedepgina"/>
          <w:jc w:val="right"/>
        </w:pPr>
        <w:r>
          <w:fldChar w:fldCharType="begin"/>
        </w:r>
        <w:r>
          <w:instrText>PAGE   \* MERGEFORMAT</w:instrText>
        </w:r>
        <w:r>
          <w:fldChar w:fldCharType="separate"/>
        </w:r>
        <w:r w:rsidR="008441F9">
          <w:rPr>
            <w:noProof/>
          </w:rPr>
          <w:t>4</w:t>
        </w:r>
        <w:r>
          <w:fldChar w:fldCharType="end"/>
        </w:r>
      </w:p>
    </w:sdtContent>
  </w:sdt>
  <w:p w:rsidR="00F755A9" w:rsidRDefault="00F755A9" w:rsidP="00F755A9">
    <w:pPr>
      <w:pStyle w:val="Piedepgina"/>
      <w:jc w:val="center"/>
    </w:pPr>
    <w:r>
      <w:t>Mª Vanessa Ortiz Fernández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DC" w:rsidRDefault="00EC7DDC" w:rsidP="00F755A9">
      <w:pPr>
        <w:spacing w:after="0" w:line="240" w:lineRule="auto"/>
      </w:pPr>
      <w:r>
        <w:separator/>
      </w:r>
    </w:p>
  </w:footnote>
  <w:footnote w:type="continuationSeparator" w:id="0">
    <w:p w:rsidR="00EC7DDC" w:rsidRDefault="00EC7DDC" w:rsidP="00F75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A9" w:rsidRPr="00F755A9" w:rsidRDefault="00F755A9" w:rsidP="00F755A9">
    <w:pPr>
      <w:pStyle w:val="Encabezado"/>
      <w:jc w:val="center"/>
      <w:rPr>
        <w:b/>
        <w:u w:val="single"/>
      </w:rPr>
    </w:pPr>
    <w:r w:rsidRPr="00F755A9">
      <w:rPr>
        <w:b/>
        <w:u w:val="single"/>
      </w:rPr>
      <w:t>MEMORIA FORMACIÓN EN CENTROS CURSO 2020/21</w:t>
    </w:r>
  </w:p>
  <w:p w:rsidR="00F755A9" w:rsidRDefault="00F755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7F31"/>
    <w:multiLevelType w:val="hybridMultilevel"/>
    <w:tmpl w:val="9834A488"/>
    <w:lvl w:ilvl="0" w:tplc="C7FEDC72">
      <w:numFmt w:val="bullet"/>
      <w:lvlText w:val="-"/>
      <w:lvlJc w:val="left"/>
      <w:pPr>
        <w:ind w:left="862" w:hanging="360"/>
      </w:pPr>
      <w:rPr>
        <w:rFonts w:ascii="Arial" w:eastAsiaTheme="minorHAnsi" w:hAnsi="Arial" w:cs="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10913AAF"/>
    <w:multiLevelType w:val="hybridMultilevel"/>
    <w:tmpl w:val="47CA94D8"/>
    <w:lvl w:ilvl="0" w:tplc="083E95D2">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17A53E9E"/>
    <w:multiLevelType w:val="hybridMultilevel"/>
    <w:tmpl w:val="8BCA3442"/>
    <w:lvl w:ilvl="0" w:tplc="C7FEDC7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C73160"/>
    <w:multiLevelType w:val="hybridMultilevel"/>
    <w:tmpl w:val="CD20C2F2"/>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5E9C6075"/>
    <w:multiLevelType w:val="hybridMultilevel"/>
    <w:tmpl w:val="731A18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5840AEC"/>
    <w:multiLevelType w:val="hybridMultilevel"/>
    <w:tmpl w:val="535A1188"/>
    <w:lvl w:ilvl="0" w:tplc="C7FEDC72">
      <w:numFmt w:val="bullet"/>
      <w:lvlText w:val="-"/>
      <w:lvlJc w:val="left"/>
      <w:pPr>
        <w:ind w:left="436" w:hanging="360"/>
      </w:pPr>
      <w:rPr>
        <w:rFonts w:ascii="Arial" w:eastAsiaTheme="minorHAnsi" w:hAnsi="Arial" w:cs="Aria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02"/>
    <w:rsid w:val="000D0D0A"/>
    <w:rsid w:val="000E517B"/>
    <w:rsid w:val="000F799F"/>
    <w:rsid w:val="00213F3C"/>
    <w:rsid w:val="00311DE7"/>
    <w:rsid w:val="003830F6"/>
    <w:rsid w:val="00451085"/>
    <w:rsid w:val="005543AB"/>
    <w:rsid w:val="005A7D00"/>
    <w:rsid w:val="006A3CD6"/>
    <w:rsid w:val="00714157"/>
    <w:rsid w:val="008441F9"/>
    <w:rsid w:val="00886898"/>
    <w:rsid w:val="00994276"/>
    <w:rsid w:val="00B770D1"/>
    <w:rsid w:val="00B92DE2"/>
    <w:rsid w:val="00C25BB2"/>
    <w:rsid w:val="00C4088D"/>
    <w:rsid w:val="00C474E5"/>
    <w:rsid w:val="00C71341"/>
    <w:rsid w:val="00C94102"/>
    <w:rsid w:val="00E77C68"/>
    <w:rsid w:val="00EC7DDC"/>
    <w:rsid w:val="00F61538"/>
    <w:rsid w:val="00F75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973D9-AD0D-4975-8589-C55D2C1E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F799F"/>
    <w:rPr>
      <w:b/>
      <w:bCs/>
    </w:rPr>
  </w:style>
  <w:style w:type="paragraph" w:styleId="NormalWeb">
    <w:name w:val="Normal (Web)"/>
    <w:basedOn w:val="Normal"/>
    <w:uiPriority w:val="99"/>
    <w:unhideWhenUsed/>
    <w:rsid w:val="000F799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A3CD6"/>
    <w:pPr>
      <w:ind w:left="720"/>
      <w:contextualSpacing/>
    </w:pPr>
  </w:style>
  <w:style w:type="paragraph" w:styleId="Encabezado">
    <w:name w:val="header"/>
    <w:basedOn w:val="Normal"/>
    <w:link w:val="EncabezadoCar"/>
    <w:uiPriority w:val="99"/>
    <w:unhideWhenUsed/>
    <w:rsid w:val="00F755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55A9"/>
  </w:style>
  <w:style w:type="paragraph" w:styleId="Piedepgina">
    <w:name w:val="footer"/>
    <w:basedOn w:val="Normal"/>
    <w:link w:val="PiedepginaCar"/>
    <w:uiPriority w:val="99"/>
    <w:unhideWhenUsed/>
    <w:rsid w:val="00F755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1580</Words>
  <Characters>8690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2021-05-19T03:08:00Z</dcterms:created>
  <dcterms:modified xsi:type="dcterms:W3CDTF">2021-05-23T07:46:00Z</dcterms:modified>
</cp:coreProperties>
</file>