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9F" w:rsidRPr="006B680A" w:rsidRDefault="004230F0" w:rsidP="006B680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REPORTED SPEECH (2º BACHILLERATO)</w:t>
      </w:r>
    </w:p>
    <w:p w:rsidR="006B680A" w:rsidRDefault="006B680A" w:rsidP="006B680A">
      <w:pPr>
        <w:jc w:val="both"/>
        <w:rPr>
          <w:rFonts w:ascii="Arial" w:hAnsi="Arial" w:cs="Arial"/>
          <w:b/>
          <w:sz w:val="24"/>
          <w:szCs w:val="24"/>
        </w:rPr>
      </w:pPr>
    </w:p>
    <w:p w:rsidR="00C33510" w:rsidRDefault="00C33510" w:rsidP="006B680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Objetivos: </w:t>
      </w:r>
    </w:p>
    <w:p w:rsidR="00C33510" w:rsidRPr="00C33510" w:rsidRDefault="00C33510" w:rsidP="00C3351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33510">
        <w:rPr>
          <w:rFonts w:ascii="Arial" w:hAnsi="Arial" w:cs="Arial"/>
          <w:sz w:val="24"/>
          <w:szCs w:val="24"/>
        </w:rPr>
        <w:t xml:space="preserve">Entender el concepto de “estilo directo e indirecto” </w:t>
      </w:r>
    </w:p>
    <w:p w:rsidR="00C33510" w:rsidRDefault="00C33510" w:rsidP="00C3351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Conocer y diferenciar</w:t>
      </w:r>
      <w:r w:rsidRPr="00C33510">
        <w:rPr>
          <w:rFonts w:ascii="Arial" w:hAnsi="Arial" w:cs="Arial"/>
          <w:sz w:val="24"/>
          <w:szCs w:val="24"/>
        </w:rPr>
        <w:t xml:space="preserve"> diferentes “</w:t>
      </w:r>
      <w:proofErr w:type="spellStart"/>
      <w:r w:rsidRPr="00C33510">
        <w:rPr>
          <w:rFonts w:ascii="Arial" w:hAnsi="Arial" w:cs="Arial"/>
          <w:sz w:val="24"/>
          <w:szCs w:val="24"/>
        </w:rPr>
        <w:t>reporting</w:t>
      </w:r>
      <w:proofErr w:type="spellEnd"/>
      <w:r w:rsidRPr="00C33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510">
        <w:rPr>
          <w:rFonts w:ascii="Arial" w:hAnsi="Arial" w:cs="Arial"/>
          <w:sz w:val="24"/>
          <w:szCs w:val="24"/>
        </w:rPr>
        <w:t>verbs</w:t>
      </w:r>
      <w:proofErr w:type="spellEnd"/>
      <w:r w:rsidRPr="00C33510">
        <w:rPr>
          <w:rFonts w:ascii="Arial" w:hAnsi="Arial" w:cs="Arial"/>
          <w:sz w:val="24"/>
          <w:szCs w:val="24"/>
        </w:rPr>
        <w:t>”</w:t>
      </w:r>
    </w:p>
    <w:p w:rsidR="00C33510" w:rsidRDefault="00C33510" w:rsidP="00C3351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Conocer entender los cambios morfológicos y sintácticos que una frase sufre al transformarla de un estilo a otro.</w:t>
      </w:r>
    </w:p>
    <w:p w:rsidR="00C33510" w:rsidRDefault="00C33510" w:rsidP="00C3351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Saber transformar diferentes tipos de frases de un estilo a otro.</w:t>
      </w:r>
    </w:p>
    <w:p w:rsidR="00C33510" w:rsidRDefault="00C33510" w:rsidP="00C3351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Aplicar e </w:t>
      </w:r>
      <w:proofErr w:type="spellStart"/>
      <w:r>
        <w:rPr>
          <w:rFonts w:ascii="Arial" w:hAnsi="Arial" w:cs="Arial"/>
          <w:sz w:val="24"/>
          <w:szCs w:val="24"/>
        </w:rPr>
        <w:t>incoporar</w:t>
      </w:r>
      <w:proofErr w:type="spellEnd"/>
      <w:r>
        <w:rPr>
          <w:rFonts w:ascii="Arial" w:hAnsi="Arial" w:cs="Arial"/>
          <w:sz w:val="24"/>
          <w:szCs w:val="24"/>
        </w:rPr>
        <w:t xml:space="preserve"> este tipo de estructuras a exposiciones orales y escritas.</w:t>
      </w:r>
    </w:p>
    <w:p w:rsidR="00C33510" w:rsidRPr="00C33510" w:rsidRDefault="00C33510" w:rsidP="00C3351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B680A" w:rsidRPr="00CE6584" w:rsidRDefault="006B680A" w:rsidP="006B680A">
      <w:pPr>
        <w:jc w:val="both"/>
        <w:rPr>
          <w:rFonts w:ascii="Arial" w:hAnsi="Arial" w:cs="Arial"/>
          <w:b/>
          <w:sz w:val="24"/>
          <w:szCs w:val="24"/>
        </w:rPr>
      </w:pPr>
      <w:r w:rsidRPr="006B680A">
        <w:rPr>
          <w:rFonts w:ascii="Arial" w:hAnsi="Arial" w:cs="Arial"/>
          <w:b/>
          <w:sz w:val="24"/>
          <w:szCs w:val="24"/>
        </w:rPr>
        <w:t>Recursos</w:t>
      </w:r>
      <w:r w:rsidR="00C33510"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p w:rsidR="006B680A" w:rsidRDefault="004230F0" w:rsidP="006B68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alumnos del grupo</w:t>
      </w:r>
      <w:r w:rsidR="006B680A" w:rsidRPr="006B680A">
        <w:rPr>
          <w:rFonts w:ascii="Arial" w:hAnsi="Arial" w:cs="Arial"/>
          <w:sz w:val="24"/>
          <w:szCs w:val="24"/>
        </w:rPr>
        <w:t xml:space="preserve"> estudia</w:t>
      </w:r>
      <w:r>
        <w:rPr>
          <w:rFonts w:ascii="Arial" w:hAnsi="Arial" w:cs="Arial"/>
          <w:sz w:val="24"/>
          <w:szCs w:val="24"/>
        </w:rPr>
        <w:t>n</w:t>
      </w:r>
      <w:r w:rsidR="006B680A" w:rsidRPr="006B680A">
        <w:rPr>
          <w:rFonts w:ascii="Arial" w:hAnsi="Arial" w:cs="Arial"/>
          <w:sz w:val="24"/>
          <w:szCs w:val="24"/>
        </w:rPr>
        <w:t xml:space="preserve"> los siguientes vídeos en casa:</w:t>
      </w:r>
    </w:p>
    <w:p w:rsidR="004230F0" w:rsidRPr="004230F0" w:rsidRDefault="004230F0" w:rsidP="004230F0"/>
    <w:p w:rsidR="004230F0" w:rsidRPr="004230F0" w:rsidRDefault="004230F0" w:rsidP="004230F0">
      <w:r w:rsidRPr="004230F0">
        <w:t>Videos:</w:t>
      </w:r>
    </w:p>
    <w:p w:rsidR="004230F0" w:rsidRPr="004230F0" w:rsidRDefault="004230F0" w:rsidP="004230F0">
      <w:pPr>
        <w:rPr>
          <w:lang w:val="en-US"/>
        </w:rPr>
      </w:pPr>
      <w:hyperlink r:id="rId5" w:history="1">
        <w:r w:rsidRPr="004230F0">
          <w:rPr>
            <w:rStyle w:val="Hipervnculo"/>
            <w:lang w:val="en-US"/>
          </w:rPr>
          <w:t>https://www.youtube.com/watch?v=t__Kbprp-8Y</w:t>
        </w:r>
      </w:hyperlink>
    </w:p>
    <w:p w:rsidR="004230F0" w:rsidRPr="004230F0" w:rsidRDefault="004230F0" w:rsidP="004230F0">
      <w:pPr>
        <w:rPr>
          <w:lang w:val="en-US"/>
        </w:rPr>
      </w:pPr>
      <w:r w:rsidRPr="004230F0">
        <w:rPr>
          <w:lang w:val="en-US"/>
        </w:rPr>
        <w:t>https://www.youtube.com/watch?v=u2TxjJ2zdM0&amp;t=3s</w:t>
      </w:r>
    </w:p>
    <w:p w:rsidR="004230F0" w:rsidRPr="004230F0" w:rsidRDefault="004230F0" w:rsidP="004230F0">
      <w:pPr>
        <w:rPr>
          <w:lang w:val="en-US"/>
        </w:rPr>
      </w:pPr>
      <w:hyperlink r:id="rId6" w:history="1">
        <w:r w:rsidRPr="004230F0">
          <w:rPr>
            <w:rStyle w:val="Hipervnculo"/>
            <w:lang w:val="en-US"/>
          </w:rPr>
          <w:t>https://www.youtube.com/watch?v=tBtc6rpcMz4</w:t>
        </w:r>
      </w:hyperlink>
    </w:p>
    <w:p w:rsidR="004230F0" w:rsidRPr="004230F0" w:rsidRDefault="004230F0" w:rsidP="004230F0">
      <w:pPr>
        <w:rPr>
          <w:lang w:val="en-US"/>
        </w:rPr>
      </w:pPr>
      <w:hyperlink r:id="rId7" w:history="1">
        <w:r w:rsidRPr="004230F0">
          <w:rPr>
            <w:rStyle w:val="Hipervnculo"/>
            <w:lang w:val="en-US"/>
          </w:rPr>
          <w:t>https://www.youtube.com/watch?v=j5WH5jMxC0I</w:t>
        </w:r>
      </w:hyperlink>
    </w:p>
    <w:p w:rsidR="004230F0" w:rsidRDefault="004230F0" w:rsidP="004230F0">
      <w:pPr>
        <w:rPr>
          <w:lang w:val="en-US"/>
        </w:rPr>
      </w:pPr>
      <w:hyperlink r:id="rId8" w:history="1">
        <w:r w:rsidRPr="006868AC">
          <w:rPr>
            <w:rStyle w:val="Hipervnculo"/>
            <w:lang w:val="en-US"/>
          </w:rPr>
          <w:t>http://learnenglishteens.britishcouncil.org/grammar-vocabulary/grammar-videos/reported-speech</w:t>
        </w:r>
      </w:hyperlink>
      <w:r w:rsidRPr="006868AC">
        <w:rPr>
          <w:lang w:val="en-US"/>
        </w:rPr>
        <w:t xml:space="preserve"> (plus activities)</w:t>
      </w:r>
    </w:p>
    <w:p w:rsidR="004230F0" w:rsidRDefault="004230F0" w:rsidP="004230F0">
      <w:pPr>
        <w:rPr>
          <w:lang w:val="en-US"/>
        </w:rPr>
      </w:pPr>
      <w:r>
        <w:rPr>
          <w:lang w:val="en-US"/>
        </w:rPr>
        <w:t>grammar pages:</w:t>
      </w:r>
    </w:p>
    <w:p w:rsidR="004230F0" w:rsidRDefault="004230F0" w:rsidP="004230F0">
      <w:pPr>
        <w:rPr>
          <w:lang w:val="en-US"/>
        </w:rPr>
      </w:pPr>
      <w:hyperlink r:id="rId9" w:history="1">
        <w:r w:rsidRPr="00961A3A">
          <w:rPr>
            <w:rStyle w:val="Hipervnculo"/>
            <w:lang w:val="en-US"/>
          </w:rPr>
          <w:t>https://www.ego4u.com/en/cram-up/grammar/reported-speech</w:t>
        </w:r>
      </w:hyperlink>
      <w:r>
        <w:rPr>
          <w:lang w:val="en-US"/>
        </w:rPr>
        <w:t xml:space="preserve"> (plus activities)</w:t>
      </w:r>
    </w:p>
    <w:p w:rsidR="004230F0" w:rsidRPr="006868AC" w:rsidRDefault="004230F0" w:rsidP="004230F0">
      <w:pPr>
        <w:rPr>
          <w:lang w:val="en-US"/>
        </w:rPr>
      </w:pPr>
      <w:hyperlink r:id="rId10" w:history="1">
        <w:r w:rsidRPr="00961A3A">
          <w:rPr>
            <w:rStyle w:val="Hipervnculo"/>
            <w:lang w:val="en-US"/>
          </w:rPr>
          <w:t>http://www.perfect-english-grammar.com/reported-speech.html</w:t>
        </w:r>
      </w:hyperlink>
      <w:r>
        <w:rPr>
          <w:lang w:val="en-US"/>
        </w:rPr>
        <w:t xml:space="preserve"> (plus activities)</w:t>
      </w:r>
    </w:p>
    <w:p w:rsidR="004230F0" w:rsidRDefault="004230F0" w:rsidP="004230F0">
      <w:pPr>
        <w:rPr>
          <w:lang w:val="en-US"/>
        </w:rPr>
      </w:pPr>
      <w:hyperlink r:id="rId11" w:history="1">
        <w:r w:rsidRPr="00961A3A">
          <w:rPr>
            <w:rStyle w:val="Hipervnculo"/>
            <w:lang w:val="en-US"/>
          </w:rPr>
          <w:t>http://www.myenglishpages.com/site_php_files/grammar-lesson-reported-speech.php</w:t>
        </w:r>
      </w:hyperlink>
      <w:r>
        <w:rPr>
          <w:lang w:val="en-US"/>
        </w:rPr>
        <w:t xml:space="preserve"> (plus activities)</w:t>
      </w:r>
    </w:p>
    <w:p w:rsidR="006B680A" w:rsidRPr="004230F0" w:rsidRDefault="006B680A" w:rsidP="006B680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6B680A" w:rsidRDefault="00C33510" w:rsidP="006B680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Metodología:</w:t>
      </w:r>
    </w:p>
    <w:p w:rsidR="00C33510" w:rsidRDefault="00C33510" w:rsidP="006B680A">
      <w:pPr>
        <w:jc w:val="both"/>
        <w:rPr>
          <w:rFonts w:ascii="Arial" w:hAnsi="Arial" w:cs="Arial"/>
          <w:b/>
          <w:sz w:val="24"/>
          <w:szCs w:val="24"/>
        </w:rPr>
      </w:pPr>
    </w:p>
    <w:p w:rsidR="006B680A" w:rsidRPr="00CE6584" w:rsidRDefault="00C33510" w:rsidP="006B680A">
      <w:pPr>
        <w:jc w:val="both"/>
        <w:rPr>
          <w:rFonts w:ascii="Arial" w:hAnsi="Arial" w:cs="Arial"/>
          <w:sz w:val="24"/>
          <w:szCs w:val="24"/>
        </w:rPr>
      </w:pPr>
      <w:r w:rsidRPr="00CE6584">
        <w:rPr>
          <w:rFonts w:ascii="Arial" w:hAnsi="Arial" w:cs="Arial"/>
          <w:sz w:val="24"/>
          <w:szCs w:val="24"/>
        </w:rPr>
        <w:t xml:space="preserve">1. </w:t>
      </w:r>
      <w:r w:rsidR="00CE6584" w:rsidRPr="00CE6584">
        <w:rPr>
          <w:rFonts w:ascii="Arial" w:hAnsi="Arial" w:cs="Arial"/>
          <w:sz w:val="24"/>
          <w:szCs w:val="24"/>
        </w:rPr>
        <w:t>Se da información a la clase sobre diferentes recursos con los que deben trabajar en casa.</w:t>
      </w:r>
    </w:p>
    <w:p w:rsidR="006B680A" w:rsidRPr="00CE6584" w:rsidRDefault="00CE6584" w:rsidP="006B680A">
      <w:pPr>
        <w:jc w:val="both"/>
        <w:rPr>
          <w:rFonts w:ascii="Arial" w:hAnsi="Arial" w:cs="Arial"/>
          <w:sz w:val="24"/>
          <w:szCs w:val="24"/>
        </w:rPr>
      </w:pPr>
      <w:r w:rsidRPr="00CE6584">
        <w:rPr>
          <w:rFonts w:ascii="Arial" w:hAnsi="Arial" w:cs="Arial"/>
          <w:sz w:val="24"/>
          <w:szCs w:val="24"/>
        </w:rPr>
        <w:t>2</w:t>
      </w:r>
      <w:r w:rsidR="006B680A" w:rsidRPr="00CE6584">
        <w:rPr>
          <w:rFonts w:ascii="Arial" w:hAnsi="Arial" w:cs="Arial"/>
          <w:sz w:val="24"/>
          <w:szCs w:val="24"/>
        </w:rPr>
        <w:t>.-</w:t>
      </w:r>
      <w:r w:rsidR="004230F0" w:rsidRPr="00CE6584">
        <w:rPr>
          <w:rFonts w:ascii="Arial" w:hAnsi="Arial" w:cs="Arial"/>
          <w:sz w:val="24"/>
          <w:szCs w:val="24"/>
        </w:rPr>
        <w:t xml:space="preserve"> Habrá diferentes sesiones puesto que el tema es amplio. </w:t>
      </w:r>
      <w:r w:rsidR="00C33510" w:rsidRPr="00CE6584">
        <w:rPr>
          <w:rFonts w:ascii="Arial" w:hAnsi="Arial" w:cs="Arial"/>
          <w:sz w:val="24"/>
          <w:szCs w:val="24"/>
        </w:rPr>
        <w:t>Diferentes alumnos</w:t>
      </w:r>
      <w:r w:rsidR="001252A2" w:rsidRPr="00CE6584">
        <w:rPr>
          <w:rFonts w:ascii="Arial" w:hAnsi="Arial" w:cs="Arial"/>
          <w:sz w:val="24"/>
          <w:szCs w:val="24"/>
        </w:rPr>
        <w:t xml:space="preserve"> se encargará</w:t>
      </w:r>
      <w:r w:rsidR="00C33510" w:rsidRPr="00CE6584">
        <w:rPr>
          <w:rFonts w:ascii="Arial" w:hAnsi="Arial" w:cs="Arial"/>
          <w:sz w:val="24"/>
          <w:szCs w:val="24"/>
        </w:rPr>
        <w:t>n</w:t>
      </w:r>
      <w:r w:rsidR="001252A2" w:rsidRPr="00CE6584">
        <w:rPr>
          <w:rFonts w:ascii="Arial" w:hAnsi="Arial" w:cs="Arial"/>
          <w:sz w:val="24"/>
          <w:szCs w:val="24"/>
        </w:rPr>
        <w:t xml:space="preserve"> de dirigir cada sesión</w:t>
      </w:r>
      <w:r w:rsidR="00C33510" w:rsidRPr="00CE6584">
        <w:rPr>
          <w:rFonts w:ascii="Arial" w:hAnsi="Arial" w:cs="Arial"/>
          <w:sz w:val="24"/>
          <w:szCs w:val="24"/>
        </w:rPr>
        <w:t xml:space="preserve">, loa cuales </w:t>
      </w:r>
      <w:r w:rsidR="006B680A" w:rsidRPr="00CE6584">
        <w:rPr>
          <w:rFonts w:ascii="Arial" w:hAnsi="Arial" w:cs="Arial"/>
          <w:sz w:val="24"/>
          <w:szCs w:val="24"/>
        </w:rPr>
        <w:t>da</w:t>
      </w:r>
      <w:r w:rsidR="004230F0" w:rsidRPr="00CE6584">
        <w:rPr>
          <w:rFonts w:ascii="Arial" w:hAnsi="Arial" w:cs="Arial"/>
          <w:sz w:val="24"/>
          <w:szCs w:val="24"/>
        </w:rPr>
        <w:t>rá</w:t>
      </w:r>
      <w:r w:rsidR="00C33510" w:rsidRPr="00CE6584">
        <w:rPr>
          <w:rFonts w:ascii="Arial" w:hAnsi="Arial" w:cs="Arial"/>
          <w:sz w:val="24"/>
          <w:szCs w:val="24"/>
        </w:rPr>
        <w:t>n</w:t>
      </w:r>
      <w:r w:rsidR="006B680A" w:rsidRPr="00CE6584">
        <w:rPr>
          <w:rFonts w:ascii="Arial" w:hAnsi="Arial" w:cs="Arial"/>
          <w:sz w:val="24"/>
          <w:szCs w:val="24"/>
        </w:rPr>
        <w:t xml:space="preserve"> instruc</w:t>
      </w:r>
      <w:r w:rsidR="004230F0" w:rsidRPr="00CE6584">
        <w:rPr>
          <w:rFonts w:ascii="Arial" w:hAnsi="Arial" w:cs="Arial"/>
          <w:sz w:val="24"/>
          <w:szCs w:val="24"/>
        </w:rPr>
        <w:t xml:space="preserve">ciones </w:t>
      </w:r>
      <w:r w:rsidR="007F561B" w:rsidRPr="00CE6584">
        <w:rPr>
          <w:rFonts w:ascii="Arial" w:hAnsi="Arial" w:cs="Arial"/>
          <w:sz w:val="24"/>
          <w:szCs w:val="24"/>
        </w:rPr>
        <w:t>para que e</w:t>
      </w:r>
      <w:r w:rsidR="006B680A" w:rsidRPr="00CE6584">
        <w:rPr>
          <w:rFonts w:ascii="Arial" w:hAnsi="Arial" w:cs="Arial"/>
          <w:sz w:val="24"/>
          <w:szCs w:val="24"/>
        </w:rPr>
        <w:t>l resto de la clase siga su explicación.</w:t>
      </w:r>
      <w:r w:rsidR="001252A2" w:rsidRPr="00CE6584">
        <w:rPr>
          <w:rFonts w:ascii="Arial" w:hAnsi="Arial" w:cs="Arial"/>
          <w:sz w:val="24"/>
          <w:szCs w:val="24"/>
        </w:rPr>
        <w:t xml:space="preserve"> Las sesiones serán las siguientes:</w:t>
      </w:r>
    </w:p>
    <w:p w:rsidR="001252A2" w:rsidRPr="00CE6584" w:rsidRDefault="001252A2" w:rsidP="006B680A">
      <w:pPr>
        <w:jc w:val="both"/>
        <w:rPr>
          <w:rFonts w:ascii="Arial" w:hAnsi="Arial" w:cs="Arial"/>
          <w:sz w:val="24"/>
          <w:szCs w:val="24"/>
        </w:rPr>
      </w:pPr>
    </w:p>
    <w:p w:rsidR="004230F0" w:rsidRPr="00CE6584" w:rsidRDefault="004230F0" w:rsidP="006B680A">
      <w:pPr>
        <w:jc w:val="both"/>
        <w:rPr>
          <w:rFonts w:ascii="Arial" w:hAnsi="Arial" w:cs="Arial"/>
          <w:sz w:val="24"/>
          <w:szCs w:val="24"/>
        </w:rPr>
      </w:pPr>
      <w:r w:rsidRPr="00CE6584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CE6584">
        <w:rPr>
          <w:rFonts w:ascii="Arial" w:hAnsi="Arial" w:cs="Arial"/>
          <w:sz w:val="24"/>
          <w:szCs w:val="24"/>
        </w:rPr>
        <w:t>1º  Definición</w:t>
      </w:r>
      <w:proofErr w:type="gramEnd"/>
      <w:r w:rsidRPr="00CE6584">
        <w:rPr>
          <w:rFonts w:ascii="Arial" w:hAnsi="Arial" w:cs="Arial"/>
          <w:sz w:val="24"/>
          <w:szCs w:val="24"/>
        </w:rPr>
        <w:t xml:space="preserve"> de “</w:t>
      </w:r>
      <w:proofErr w:type="spellStart"/>
      <w:r w:rsidRPr="00CE6584">
        <w:rPr>
          <w:rFonts w:ascii="Arial" w:hAnsi="Arial" w:cs="Arial"/>
          <w:sz w:val="24"/>
          <w:szCs w:val="24"/>
        </w:rPr>
        <w:t>direct</w:t>
      </w:r>
      <w:proofErr w:type="spellEnd"/>
      <w:r w:rsidRPr="00CE6584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E6584">
        <w:rPr>
          <w:rFonts w:ascii="Arial" w:hAnsi="Arial" w:cs="Arial"/>
          <w:sz w:val="24"/>
          <w:szCs w:val="24"/>
        </w:rPr>
        <w:t>indirect</w:t>
      </w:r>
      <w:proofErr w:type="spellEnd"/>
      <w:r w:rsidRPr="00CE65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6584">
        <w:rPr>
          <w:rFonts w:ascii="Arial" w:hAnsi="Arial" w:cs="Arial"/>
          <w:sz w:val="24"/>
          <w:szCs w:val="24"/>
        </w:rPr>
        <w:t>speech</w:t>
      </w:r>
      <w:proofErr w:type="spellEnd"/>
      <w:r w:rsidRPr="00CE6584">
        <w:rPr>
          <w:rFonts w:ascii="Arial" w:hAnsi="Arial" w:cs="Arial"/>
          <w:sz w:val="24"/>
          <w:szCs w:val="24"/>
        </w:rPr>
        <w:t>” y diferencias entre “</w:t>
      </w:r>
      <w:proofErr w:type="spellStart"/>
      <w:r w:rsidRPr="00CE6584">
        <w:rPr>
          <w:rFonts w:ascii="Arial" w:hAnsi="Arial" w:cs="Arial"/>
          <w:sz w:val="24"/>
          <w:szCs w:val="24"/>
        </w:rPr>
        <w:t>say</w:t>
      </w:r>
      <w:proofErr w:type="spellEnd"/>
      <w:r w:rsidRPr="00CE6584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E6584">
        <w:rPr>
          <w:rFonts w:ascii="Arial" w:hAnsi="Arial" w:cs="Arial"/>
          <w:sz w:val="24"/>
          <w:szCs w:val="24"/>
        </w:rPr>
        <w:t>tell</w:t>
      </w:r>
      <w:proofErr w:type="spellEnd"/>
      <w:r w:rsidRPr="00CE6584">
        <w:rPr>
          <w:rFonts w:ascii="Arial" w:hAnsi="Arial" w:cs="Arial"/>
          <w:sz w:val="24"/>
          <w:szCs w:val="24"/>
        </w:rPr>
        <w:t>”</w:t>
      </w:r>
    </w:p>
    <w:p w:rsidR="004230F0" w:rsidRPr="00CE6584" w:rsidRDefault="004230F0" w:rsidP="006B680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E6584">
        <w:rPr>
          <w:rFonts w:ascii="Arial" w:hAnsi="Arial" w:cs="Arial"/>
          <w:sz w:val="24"/>
          <w:szCs w:val="24"/>
        </w:rPr>
        <w:t xml:space="preserve">    </w:t>
      </w:r>
      <w:r w:rsidRPr="00CE6584">
        <w:rPr>
          <w:rFonts w:ascii="Arial" w:hAnsi="Arial" w:cs="Arial"/>
          <w:sz w:val="24"/>
          <w:szCs w:val="24"/>
          <w:lang w:val="en-US"/>
        </w:rPr>
        <w:t>2º “Statements”</w:t>
      </w:r>
    </w:p>
    <w:p w:rsidR="004230F0" w:rsidRPr="00CE6584" w:rsidRDefault="004230F0" w:rsidP="006B680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E6584">
        <w:rPr>
          <w:rFonts w:ascii="Arial" w:hAnsi="Arial" w:cs="Arial"/>
          <w:sz w:val="24"/>
          <w:szCs w:val="24"/>
          <w:lang w:val="en-US"/>
        </w:rPr>
        <w:t xml:space="preserve">    3º “Questions”</w:t>
      </w:r>
    </w:p>
    <w:p w:rsidR="004230F0" w:rsidRPr="00CE6584" w:rsidRDefault="004230F0" w:rsidP="006B680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E6584">
        <w:rPr>
          <w:rFonts w:ascii="Arial" w:hAnsi="Arial" w:cs="Arial"/>
          <w:sz w:val="24"/>
          <w:szCs w:val="24"/>
          <w:lang w:val="en-US"/>
        </w:rPr>
        <w:t xml:space="preserve">    4º “Orders, suggestions, invitations…” y “other reporting verbs”</w:t>
      </w:r>
    </w:p>
    <w:p w:rsidR="004230F0" w:rsidRPr="00CE6584" w:rsidRDefault="004230F0" w:rsidP="006B680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6B680A" w:rsidRPr="00CE6584" w:rsidRDefault="00CE6584" w:rsidP="006B680A">
      <w:pPr>
        <w:jc w:val="both"/>
        <w:rPr>
          <w:rFonts w:ascii="Arial" w:hAnsi="Arial" w:cs="Arial"/>
          <w:sz w:val="24"/>
          <w:szCs w:val="24"/>
        </w:rPr>
      </w:pPr>
      <w:r w:rsidRPr="00CE6584">
        <w:rPr>
          <w:rFonts w:ascii="Arial" w:hAnsi="Arial" w:cs="Arial"/>
          <w:sz w:val="24"/>
          <w:szCs w:val="24"/>
        </w:rPr>
        <w:t>3</w:t>
      </w:r>
      <w:r w:rsidR="004230F0" w:rsidRPr="00CE6584">
        <w:rPr>
          <w:rFonts w:ascii="Arial" w:hAnsi="Arial" w:cs="Arial"/>
          <w:sz w:val="24"/>
          <w:szCs w:val="24"/>
        </w:rPr>
        <w:t>.- El alumno responsable explicará y esquematizará la parte de la que se va a encargar.</w:t>
      </w:r>
    </w:p>
    <w:p w:rsidR="006B680A" w:rsidRPr="00CE6584" w:rsidRDefault="00CE6584" w:rsidP="006B680A">
      <w:pPr>
        <w:jc w:val="both"/>
        <w:rPr>
          <w:rFonts w:ascii="Arial" w:hAnsi="Arial" w:cs="Arial"/>
          <w:sz w:val="24"/>
          <w:szCs w:val="24"/>
        </w:rPr>
      </w:pPr>
      <w:r w:rsidRPr="00CE6584">
        <w:rPr>
          <w:rFonts w:ascii="Arial" w:hAnsi="Arial" w:cs="Arial"/>
          <w:sz w:val="24"/>
          <w:szCs w:val="24"/>
        </w:rPr>
        <w:t>4</w:t>
      </w:r>
      <w:r w:rsidR="001252A2" w:rsidRPr="00CE6584">
        <w:rPr>
          <w:rFonts w:ascii="Arial" w:hAnsi="Arial" w:cs="Arial"/>
          <w:sz w:val="24"/>
          <w:szCs w:val="24"/>
        </w:rPr>
        <w:t>.- Pedirá ejemplos al</w:t>
      </w:r>
      <w:r w:rsidR="004230F0" w:rsidRPr="00CE6584">
        <w:rPr>
          <w:rFonts w:ascii="Arial" w:hAnsi="Arial" w:cs="Arial"/>
          <w:sz w:val="24"/>
          <w:szCs w:val="24"/>
        </w:rPr>
        <w:t xml:space="preserve"> resto de los compañeros sobre los diferentes puntos expuestos.</w:t>
      </w:r>
    </w:p>
    <w:p w:rsidR="001252A2" w:rsidRPr="00CE6584" w:rsidRDefault="00CE6584" w:rsidP="006B680A">
      <w:pPr>
        <w:jc w:val="both"/>
        <w:rPr>
          <w:rFonts w:ascii="Arial" w:hAnsi="Arial" w:cs="Arial"/>
          <w:sz w:val="24"/>
          <w:szCs w:val="24"/>
        </w:rPr>
      </w:pPr>
      <w:r w:rsidRPr="00CE6584">
        <w:rPr>
          <w:rFonts w:ascii="Arial" w:hAnsi="Arial" w:cs="Arial"/>
          <w:sz w:val="24"/>
          <w:szCs w:val="24"/>
        </w:rPr>
        <w:t>5</w:t>
      </w:r>
      <w:r w:rsidR="001252A2" w:rsidRPr="00CE6584">
        <w:rPr>
          <w:rFonts w:ascii="Arial" w:hAnsi="Arial" w:cs="Arial"/>
          <w:sz w:val="24"/>
          <w:szCs w:val="24"/>
        </w:rPr>
        <w:t>.- Se resolverán las dudas que se vayan planteando durante la explicación.</w:t>
      </w:r>
    </w:p>
    <w:p w:rsidR="001252A2" w:rsidRPr="00CE6584" w:rsidRDefault="00CE6584" w:rsidP="006B680A">
      <w:pPr>
        <w:jc w:val="both"/>
        <w:rPr>
          <w:rFonts w:ascii="Arial" w:hAnsi="Arial" w:cs="Arial"/>
          <w:sz w:val="24"/>
          <w:szCs w:val="24"/>
        </w:rPr>
      </w:pPr>
      <w:r w:rsidRPr="00CE6584">
        <w:rPr>
          <w:rFonts w:ascii="Arial" w:hAnsi="Arial" w:cs="Arial"/>
          <w:sz w:val="24"/>
          <w:szCs w:val="24"/>
        </w:rPr>
        <w:t>6</w:t>
      </w:r>
      <w:r w:rsidR="006B680A" w:rsidRPr="00CE6584">
        <w:rPr>
          <w:rFonts w:ascii="Arial" w:hAnsi="Arial" w:cs="Arial"/>
          <w:sz w:val="24"/>
          <w:szCs w:val="24"/>
        </w:rPr>
        <w:t xml:space="preserve">.- </w:t>
      </w:r>
      <w:r w:rsidR="001252A2" w:rsidRPr="00CE6584">
        <w:rPr>
          <w:rFonts w:ascii="Arial" w:hAnsi="Arial" w:cs="Arial"/>
          <w:sz w:val="24"/>
          <w:szCs w:val="24"/>
        </w:rPr>
        <w:t xml:space="preserve">Se repartirán una serie de actividades para afianzar lo explicado </w:t>
      </w:r>
      <w:r w:rsidR="00C33510" w:rsidRPr="00CE6584">
        <w:rPr>
          <w:rFonts w:ascii="Arial" w:hAnsi="Arial" w:cs="Arial"/>
          <w:sz w:val="24"/>
          <w:szCs w:val="24"/>
        </w:rPr>
        <w:t>y</w:t>
      </w:r>
      <w:r w:rsidR="001252A2" w:rsidRPr="00CE6584">
        <w:rPr>
          <w:rFonts w:ascii="Arial" w:hAnsi="Arial" w:cs="Arial"/>
          <w:sz w:val="24"/>
          <w:szCs w:val="24"/>
        </w:rPr>
        <w:t xml:space="preserve"> resolver otras dudas (se harán parte de ellas en clase y parte en casa)</w:t>
      </w:r>
      <w:r w:rsidR="00C33510" w:rsidRPr="00CE658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Además, se harán actividades </w:t>
      </w:r>
      <w:proofErr w:type="spellStart"/>
      <w:r>
        <w:rPr>
          <w:rFonts w:ascii="Arial" w:hAnsi="Arial" w:cs="Arial"/>
          <w:sz w:val="24"/>
          <w:szCs w:val="24"/>
        </w:rPr>
        <w:t>on</w:t>
      </w:r>
      <w:proofErr w:type="spellEnd"/>
      <w:r>
        <w:rPr>
          <w:rFonts w:ascii="Arial" w:hAnsi="Arial" w:cs="Arial"/>
          <w:sz w:val="24"/>
          <w:szCs w:val="24"/>
        </w:rPr>
        <w:t xml:space="preserve"> line.</w:t>
      </w:r>
    </w:p>
    <w:p w:rsidR="00C33510" w:rsidRDefault="00C33510" w:rsidP="006B680A">
      <w:pPr>
        <w:jc w:val="both"/>
        <w:rPr>
          <w:rFonts w:ascii="Arial" w:hAnsi="Arial" w:cs="Arial"/>
          <w:sz w:val="24"/>
          <w:szCs w:val="24"/>
        </w:rPr>
      </w:pPr>
    </w:p>
    <w:p w:rsidR="00C33510" w:rsidRDefault="00C33510" w:rsidP="006B680A">
      <w:pPr>
        <w:jc w:val="both"/>
        <w:rPr>
          <w:rFonts w:ascii="Arial" w:hAnsi="Arial" w:cs="Arial"/>
          <w:b/>
          <w:sz w:val="24"/>
          <w:szCs w:val="24"/>
        </w:rPr>
      </w:pPr>
      <w:r w:rsidRPr="00C33510">
        <w:rPr>
          <w:rFonts w:ascii="Arial" w:hAnsi="Arial" w:cs="Arial"/>
          <w:b/>
          <w:sz w:val="24"/>
          <w:szCs w:val="24"/>
        </w:rPr>
        <w:t>Evaluación</w:t>
      </w:r>
      <w:r>
        <w:rPr>
          <w:rFonts w:ascii="Arial" w:hAnsi="Arial" w:cs="Arial"/>
          <w:b/>
          <w:sz w:val="24"/>
          <w:szCs w:val="24"/>
        </w:rPr>
        <w:t>:</w:t>
      </w:r>
    </w:p>
    <w:p w:rsidR="00C33510" w:rsidRPr="00C33510" w:rsidRDefault="00C33510" w:rsidP="006B680A">
      <w:pPr>
        <w:jc w:val="both"/>
        <w:rPr>
          <w:rFonts w:ascii="Arial" w:hAnsi="Arial" w:cs="Arial"/>
          <w:b/>
          <w:sz w:val="24"/>
          <w:szCs w:val="24"/>
        </w:rPr>
      </w:pPr>
    </w:p>
    <w:p w:rsidR="00C33510" w:rsidRDefault="00CE6584" w:rsidP="00CE65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clase, a través de las actividades que se repartirán o se harán con la pizarra digital.</w:t>
      </w:r>
    </w:p>
    <w:p w:rsidR="00CE6584" w:rsidRDefault="00CE6584" w:rsidP="00CE65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trabajos escritos y exposiciones orales</w:t>
      </w:r>
    </w:p>
    <w:p w:rsidR="00CE6584" w:rsidRPr="00CE6584" w:rsidRDefault="00CE6584" w:rsidP="00CE65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próximos controles o exámenes.</w:t>
      </w:r>
    </w:p>
    <w:p w:rsidR="006B680A" w:rsidRDefault="006B680A" w:rsidP="006B680A">
      <w:pPr>
        <w:jc w:val="both"/>
        <w:rPr>
          <w:rFonts w:ascii="Arial" w:hAnsi="Arial" w:cs="Arial"/>
          <w:sz w:val="24"/>
          <w:szCs w:val="24"/>
        </w:rPr>
      </w:pPr>
    </w:p>
    <w:p w:rsidR="008B6D0D" w:rsidRDefault="008B6D0D" w:rsidP="006B680A">
      <w:pPr>
        <w:jc w:val="both"/>
        <w:rPr>
          <w:rFonts w:ascii="Arial" w:hAnsi="Arial" w:cs="Arial"/>
          <w:sz w:val="24"/>
          <w:szCs w:val="24"/>
        </w:rPr>
      </w:pPr>
    </w:p>
    <w:sectPr w:rsidR="008B6D0D" w:rsidSect="00CE6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E511B"/>
    <w:multiLevelType w:val="hybridMultilevel"/>
    <w:tmpl w:val="74BCCFAC"/>
    <w:lvl w:ilvl="0" w:tplc="5554D7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26168"/>
    <w:multiLevelType w:val="hybridMultilevel"/>
    <w:tmpl w:val="273ED3FC"/>
    <w:lvl w:ilvl="0" w:tplc="9CFE509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08"/>
    <w:rsid w:val="000B6498"/>
    <w:rsid w:val="001252A2"/>
    <w:rsid w:val="001254A7"/>
    <w:rsid w:val="001F1DEC"/>
    <w:rsid w:val="004230F0"/>
    <w:rsid w:val="00434C08"/>
    <w:rsid w:val="006B680A"/>
    <w:rsid w:val="007F561B"/>
    <w:rsid w:val="008B6D0D"/>
    <w:rsid w:val="00C33510"/>
    <w:rsid w:val="00CE549F"/>
    <w:rsid w:val="00C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0213"/>
  <w15:docId w15:val="{062D31FD-01FA-4D40-807F-56DF76E6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E54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B680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230F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33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teens.britishcouncil.org/grammar-vocabulary/grammar-videos/reported-spee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5WH5jMxC0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Btc6rpcMz4" TargetMode="External"/><Relationship Id="rId11" Type="http://schemas.openxmlformats.org/officeDocument/2006/relationships/hyperlink" Target="http://www.myenglishpages.com/site_php_files/grammar-lesson-reported-speech.php" TargetMode="External"/><Relationship Id="rId5" Type="http://schemas.openxmlformats.org/officeDocument/2006/relationships/hyperlink" Target="https://www.youtube.com/watch?v=t__Kbprp-8Y" TargetMode="External"/><Relationship Id="rId10" Type="http://schemas.openxmlformats.org/officeDocument/2006/relationships/hyperlink" Target="http://www.perfect-english-grammar.com/reported-speec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go4u.com/en/cram-up/grammar/reported-speech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raquelita</dc:creator>
  <cp:lastModifiedBy>Juana Berral Baena</cp:lastModifiedBy>
  <cp:revision>2</cp:revision>
  <dcterms:created xsi:type="dcterms:W3CDTF">2016-11-26T09:23:00Z</dcterms:created>
  <dcterms:modified xsi:type="dcterms:W3CDTF">2016-11-26T09:23:00Z</dcterms:modified>
</cp:coreProperties>
</file>