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73" w:rsidRDefault="00B27E73"/>
    <w:p w:rsidR="00B27E73" w:rsidRPr="00B27E73" w:rsidRDefault="00B27E73">
      <w:pPr>
        <w:rPr>
          <w:b/>
        </w:rPr>
      </w:pPr>
      <w:r w:rsidRPr="00B27E73">
        <w:rPr>
          <w:b/>
        </w:rPr>
        <w:t>ACTIVIDAD PROPUESTA PARA EL TERCER TRIMESTRE. ENTRADA CON UNA PRESENTACIÓN</w:t>
      </w:r>
    </w:p>
    <w:p w:rsidR="003E46DC" w:rsidRDefault="00B27E73">
      <w:r w:rsidRPr="00B27E73">
        <w:t>https://iesricardodelgadovizcaino.blogspot.com.es/2016/10/bienvenidos-al-ies-ricardo-delgado.html</w:t>
      </w:r>
    </w:p>
    <w:sectPr w:rsidR="003E46DC" w:rsidSect="003E4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27E73"/>
    <w:rsid w:val="003E46DC"/>
    <w:rsid w:val="00B2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2017-04-04T15:17:00Z</dcterms:created>
  <dcterms:modified xsi:type="dcterms:W3CDTF">2017-04-04T15:18:00Z</dcterms:modified>
</cp:coreProperties>
</file>