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E" w:rsidRDefault="00AB02AE" w:rsidP="00AF282E">
      <w:pPr>
        <w:spacing w:after="0"/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CURSO:</w:t>
      </w:r>
      <w:r w:rsidR="00CB326E">
        <w:rPr>
          <w:rFonts w:ascii="Arial Narrow" w:hAnsi="Arial Narrow"/>
        </w:rPr>
        <w:t>2</w:t>
      </w:r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AD6C84">
        <w:rPr>
          <w:rFonts w:ascii="Arial Narrow" w:hAnsi="Arial Narrow"/>
        </w:rPr>
        <w:t xml:space="preserve">Ciencias </w:t>
      </w:r>
      <w:r w:rsidR="00613782">
        <w:rPr>
          <w:rFonts w:ascii="Arial Narrow" w:hAnsi="Arial Narrow"/>
        </w:rPr>
        <w:t>Naturales</w:t>
      </w:r>
    </w:p>
    <w:p w:rsidR="00AF282E" w:rsidRDefault="00AF282E" w:rsidP="00AF282E">
      <w:pPr>
        <w:spacing w:after="0"/>
        <w:rPr>
          <w:rFonts w:ascii="Arial Narrow" w:hAnsi="Arial Narrow"/>
        </w:rPr>
      </w:pPr>
    </w:p>
    <w:p w:rsidR="00136A4B" w:rsidRDefault="00136A4B" w:rsidP="00AF282E">
      <w:pPr>
        <w:spacing w:after="0"/>
        <w:rPr>
          <w:rFonts w:ascii="Arial Narrow" w:hAnsi="Arial Narrow"/>
        </w:rPr>
      </w:pPr>
    </w:p>
    <w:tbl>
      <w:tblPr>
        <w:tblStyle w:val="Tablaconcuadrcula"/>
        <w:tblW w:w="15724" w:type="dxa"/>
        <w:tblInd w:w="-431" w:type="dxa"/>
        <w:tblLayout w:type="fixed"/>
        <w:tblLook w:val="04A0"/>
      </w:tblPr>
      <w:tblGrid>
        <w:gridCol w:w="536"/>
        <w:gridCol w:w="9529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3F474C" w:rsidTr="00EB0D9D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88" w:type="dxa"/>
            <w:gridSpan w:val="11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EB0D9D">
        <w:tc>
          <w:tcPr>
            <w:tcW w:w="100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5659" w:type="dxa"/>
            <w:gridSpan w:val="10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24405C" w:rsidTr="0024405C">
        <w:tc>
          <w:tcPr>
            <w:tcW w:w="10065" w:type="dxa"/>
            <w:gridSpan w:val="2"/>
            <w:vMerge/>
            <w:shd w:val="clear" w:color="auto" w:fill="D9D9D9" w:themeFill="background1" w:themeFillShade="D9"/>
            <w:vAlign w:val="center"/>
          </w:tcPr>
          <w:p w:rsidR="0024405C" w:rsidRDefault="0024405C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D6C84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613782" w:rsidTr="00050900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CNA1.1 - Obtiene información y realiza de manera guiada, pequeñas experiencias o experimentos, estableciendo conjeturas respecto de sucesos que ocurren de forma natural o respecto de los que ocurren cuando se provocan. (CCL, CMCT, CAA, SIEP)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050900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CNA1.2 - Manifiesta autonomía en la ejecución de acciones y tareas, expresando oralmente los resultados obtenidos y aplicándolos a su vida cotidiana. (CCL, CMCT, CAA, SIEP)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CNA1.3 - Utiliza estrategias para realizar trabajos individuales y cooperativos, respetando las opiniones y el trabajo de los demás, así como los materiales y herramientas empleadas. (CMCT, CSYC)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CNA2.1 - Identifica y localiza las principales partes del cuerpo, estableciendo relación con las funciones vitales. (CMCT)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CNA2.2 - Pone ejemplos asociados a la higiene, la alimentación equilibrada, el ejercicio físico y el descanso como formas de mantener la salud, el bienestar y el buen funcionamiento del cuerpo. (CMCT, CAA)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CNA2.3 - Conoce y respeta las diferencias individuales y aceptando sus posibilidades y limitaciones. (CSYC)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CNA2.4 - Identifica emociones y sentimientos propios, de sus compañeros y de los adultos, manifestando conductas pacíficas. (CSYC)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CNA3.1 - Identifica y clasifica los seres vivos del entorno en animales y plantas, reconociendo los diferentes criterios de clasificación (tamaño, color, forma de desplazarse). (CCL, CMCT, CAA)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CNA3.2 - Conoce y valora la importancia del agua para la vida en los ecosistemas andaluces y desarrolla valores de cuidado y respeto por el medio ambiente. (CMCT, CAA, CSYC)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CNA4.1 - Conoce y utiliza de forma adecuada diferentes instrumentos para la observación y el estudio de los seres vivos. (CMCT, CD, CAA, CCL)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CNA4.2 - Manifiesta en su vida cotidiana comportamientos de defensa, respeto y cuidado hacia los seres vivos de su entorno. (CSYC, CMCT)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CNA5.1 - Observa, identifica y describe algunos materiales por sus propiedades elementales: forma, estado, origen, olor, sabor, textura, color, etc. (CMCT, CCL)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CNA5.2 - Relaciona algunas de las propiedades elementales de los materiales con sus usos. (CMCT, CCL)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821B56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CNA5.3 - Observa y predice el resultado de la aplicación de fuerzas sobre objetos respecto a la dirección de su movimiento. (CMCT, CCL)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CNA6.1 - Observa e identifica las principales características de los imanes. (CMCT, CCL)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CNA6.2 - Aplica el método científico en su trabajo, es capaz de preguntar y formula hipótesis y realiza experiencias para elaborar conclusiones sobre las propiedades del imán y los principios del magnetismo. (CMCT, CCL, CAA, SIEP)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CNA6.3 - Observa, identifica y describe oralmente y por escrito los cambios de estado del agua. (CMCT, CCL, CAA)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CNA6.4 - Realiza sencillas experiencias y elabora textos, presentaciones y comunicaciones como técnica para el registro de un plan de trabajo, comunicando de forma oral, escrita y audiovisual las conclusiones. (CMCT, CCL, CAA, SIEP)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CNA7.1 - Observa e identifica las prácticas que producen residuos, contaminan y producen impacto ambiental. (CMCT, CCL, CSYC)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CNA7.2 - Identifica, valora y muestra conductas responsables de ahorro, reutilización y reciclaje de materiales en el colegio, en casa y en el entorno. (CMCT, CCL, CAA, CSYC)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CNA7.3 - Realiza sencillas experiencias y elabora textos, presentaciones y comunicaciones como técnica para el registro de un plan de trabajo, comunicando de forma oral, escrita y audiovisual las conclusiones. (CMCT, CCL, CD, CAA, SIEP)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CNA8.1 - Observa, identifica y describe algunos componentes de máquinas y aparatos de su entorno. (CMCT, CCL)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613782"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613782" w:rsidRPr="00F16FE0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lastRenderedPageBreak/>
              <w:t xml:space="preserve">Relación de indicadores </w:t>
            </w:r>
          </w:p>
        </w:tc>
        <w:tc>
          <w:tcPr>
            <w:tcW w:w="565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613782" w:rsidRPr="00CD6847" w:rsidRDefault="00613782" w:rsidP="00613782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CNA8.2 - Observa e identifica alguna de las aplicaciones de las máquinas y aparatos, y su utilidad para facilitar las actividades humanas. (CMCT, CCL, CAA)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574512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CNA8.3 - Valora y describe la influencia del desarrollo tecnológico en las condiciones de vida y en el trabajo. (CMCT, CCL, CSYC)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173F33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CNA8.4 - Identifica los elementos básicos de un ordenador y se inicia de forma guiada en el uso de internet. (CMCT, CCL, CD, CSYC)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173F33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CNA9.1 - Monta y desmonta algunos objetos y aparatos simples, describiendo su funcionamiento, piezas, secuencia de montaje y explicando su utilización de forma segura. (CMCT, CCL, CAA)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613782" w:rsidTr="00173F33">
        <w:tc>
          <w:tcPr>
            <w:tcW w:w="10065" w:type="dxa"/>
            <w:gridSpan w:val="2"/>
            <w:vAlign w:val="center"/>
          </w:tcPr>
          <w:p w:rsidR="00613782" w:rsidRPr="009D1C01" w:rsidRDefault="00613782" w:rsidP="0005090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1C01">
              <w:rPr>
                <w:rFonts w:ascii="Arial Narrow" w:hAnsi="Arial Narrow" w:cs="Arial"/>
                <w:sz w:val="18"/>
                <w:szCs w:val="18"/>
              </w:rPr>
              <w:t>CNA9.2 - Mantiene conductas seguras tanto en el uso como en el montaje y desmontaje de objetos simples. (CMCT, CCL, CAA, SIEP)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613782" w:rsidRDefault="00613782" w:rsidP="00613782">
            <w:pPr>
              <w:jc w:val="center"/>
              <w:rPr>
                <w:rFonts w:ascii="Arial Narrow" w:hAnsi="Arial Narrow"/>
              </w:rPr>
            </w:pPr>
          </w:p>
        </w:tc>
      </w:tr>
      <w:tr w:rsidR="009E0D36" w:rsidTr="009E0D36">
        <w:tc>
          <w:tcPr>
            <w:tcW w:w="10065" w:type="dxa"/>
            <w:gridSpan w:val="2"/>
            <w:shd w:val="clear" w:color="auto" w:fill="FFE599" w:themeFill="accent4" w:themeFillTint="66"/>
            <w:vAlign w:val="center"/>
          </w:tcPr>
          <w:p w:rsidR="009E0D36" w:rsidRPr="009E0D36" w:rsidRDefault="009E0D36" w:rsidP="009E0D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</w:rPr>
              <w:t>Nota media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E0D36" w:rsidRDefault="009E0D36" w:rsidP="0061378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F282E" w:rsidRDefault="00AF282E" w:rsidP="004237AA">
      <w:pPr>
        <w:rPr>
          <w:rFonts w:ascii="Arial Narrow" w:hAnsi="Arial Narrow"/>
        </w:rPr>
      </w:pPr>
    </w:p>
    <w:p w:rsidR="00AF282E" w:rsidRDefault="00AF282E" w:rsidP="00AF282E">
      <w:pPr>
        <w:pStyle w:val="Piedepgina"/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p w:rsidR="00574512" w:rsidRDefault="00574512" w:rsidP="00AF282E">
      <w:pPr>
        <w:pStyle w:val="Piedepgina"/>
        <w:rPr>
          <w:rFonts w:ascii="Arial Narrow" w:hAnsi="Arial Narrow"/>
        </w:rPr>
      </w:pPr>
    </w:p>
    <w:p w:rsidR="00AF282E" w:rsidRPr="00AF282E" w:rsidRDefault="00AF282E" w:rsidP="00AF282E">
      <w:pPr>
        <w:rPr>
          <w:rFonts w:ascii="Arial Narrow" w:hAnsi="Arial Narrow"/>
        </w:rPr>
      </w:pPr>
    </w:p>
    <w:sectPr w:rsidR="00AF282E" w:rsidRPr="00AF282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6B" w:rsidRDefault="00E7676B" w:rsidP="00E7676B">
      <w:pPr>
        <w:spacing w:after="0" w:line="240" w:lineRule="auto"/>
      </w:pPr>
      <w:r>
        <w:separator/>
      </w:r>
    </w:p>
  </w:endnote>
  <w:end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6B" w:rsidRDefault="00E7676B" w:rsidP="00E7676B">
      <w:pPr>
        <w:spacing w:after="0" w:line="240" w:lineRule="auto"/>
      </w:pPr>
      <w:r>
        <w:separator/>
      </w:r>
    </w:p>
  </w:footnote>
  <w:foot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06B14"/>
    <w:rsid w:val="00020975"/>
    <w:rsid w:val="00050900"/>
    <w:rsid w:val="00110B5B"/>
    <w:rsid w:val="00136A4B"/>
    <w:rsid w:val="00163C67"/>
    <w:rsid w:val="00172BD0"/>
    <w:rsid w:val="00173F33"/>
    <w:rsid w:val="0024405C"/>
    <w:rsid w:val="003C4E4D"/>
    <w:rsid w:val="003F474C"/>
    <w:rsid w:val="004237AA"/>
    <w:rsid w:val="00484687"/>
    <w:rsid w:val="00541614"/>
    <w:rsid w:val="00574512"/>
    <w:rsid w:val="00613782"/>
    <w:rsid w:val="007548CC"/>
    <w:rsid w:val="007A1D53"/>
    <w:rsid w:val="007D4D1D"/>
    <w:rsid w:val="00821B56"/>
    <w:rsid w:val="009E0D36"/>
    <w:rsid w:val="00A325F7"/>
    <w:rsid w:val="00AB02AE"/>
    <w:rsid w:val="00AD6C84"/>
    <w:rsid w:val="00AF282E"/>
    <w:rsid w:val="00B174F9"/>
    <w:rsid w:val="00B53D2F"/>
    <w:rsid w:val="00CB326E"/>
    <w:rsid w:val="00CB42D7"/>
    <w:rsid w:val="00CD6847"/>
    <w:rsid w:val="00D20081"/>
    <w:rsid w:val="00D74075"/>
    <w:rsid w:val="00DB1DCB"/>
    <w:rsid w:val="00DC5970"/>
    <w:rsid w:val="00DF251A"/>
    <w:rsid w:val="00E7676B"/>
    <w:rsid w:val="00EB0D9D"/>
    <w:rsid w:val="00F16FE0"/>
    <w:rsid w:val="00F8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35</cp:revision>
  <dcterms:created xsi:type="dcterms:W3CDTF">2016-11-10T18:05:00Z</dcterms:created>
  <dcterms:modified xsi:type="dcterms:W3CDTF">2017-04-03T14:49:00Z</dcterms:modified>
</cp:coreProperties>
</file>