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1E" w:rsidRPr="00404842" w:rsidRDefault="00856452" w:rsidP="00856452">
      <w:pPr>
        <w:jc w:val="center"/>
        <w:rPr>
          <w:rFonts w:ascii="Verdana" w:hAnsi="Verdana"/>
          <w:b/>
          <w:sz w:val="20"/>
          <w:szCs w:val="20"/>
        </w:rPr>
      </w:pPr>
      <w:r w:rsidRPr="00404842">
        <w:rPr>
          <w:rFonts w:ascii="Verdana" w:hAnsi="Verdana"/>
          <w:b/>
          <w:sz w:val="20"/>
          <w:szCs w:val="20"/>
        </w:rPr>
        <w:t>Acta 1º sesión</w:t>
      </w:r>
    </w:p>
    <w:p w:rsidR="00856452" w:rsidRPr="00404842" w:rsidRDefault="00856452" w:rsidP="00856452">
      <w:pPr>
        <w:jc w:val="center"/>
        <w:rPr>
          <w:rFonts w:ascii="Verdana" w:hAnsi="Verdana"/>
          <w:sz w:val="20"/>
          <w:szCs w:val="20"/>
        </w:rPr>
      </w:pPr>
    </w:p>
    <w:p w:rsidR="00856452" w:rsidRPr="00404842" w:rsidRDefault="00274A8C" w:rsidP="008564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Málaga a 26</w:t>
      </w:r>
      <w:r w:rsidR="00856452" w:rsidRPr="00404842">
        <w:rPr>
          <w:rFonts w:ascii="Verdana" w:hAnsi="Verdana"/>
          <w:sz w:val="20"/>
          <w:szCs w:val="20"/>
        </w:rPr>
        <w:t xml:space="preserve"> de octubre de 2016, se reúnen los </w:t>
      </w:r>
      <w:r w:rsidR="00F00611" w:rsidRPr="00404842">
        <w:rPr>
          <w:rFonts w:ascii="Verdana" w:hAnsi="Verdana"/>
          <w:sz w:val="20"/>
          <w:szCs w:val="20"/>
        </w:rPr>
        <w:t xml:space="preserve">siguientes participantes: </w:t>
      </w: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Barranco Villanueva, </w:t>
      </w: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Sarai</w:t>
      </w:r>
      <w:proofErr w:type="spellEnd"/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Bedmar</w:t>
      </w:r>
      <w:proofErr w:type="spellEnd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 Arroyo, Sergio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Benítez Sala, Sergio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Bermúdez González, Alonso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García Gómez, Montserrat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Hernández Sánchez, Guillermo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Jiménez Rodríguez, María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López Salas, Eugenia Sonia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López Sánchez, Leonor María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Luque Gil, Milagros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Márquez Pérez, Inmaculada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Pérez Ruiz, Francisco Javier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Romero López, Ana Belén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Salas </w:t>
      </w: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Cobalea</w:t>
      </w:r>
      <w:proofErr w:type="spellEnd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, Susana María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Velasco Fano, Aránzazu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Velasco Fano, Francisco Javier</w:t>
      </w: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Y como coordinador Antonio Lobato Rodríguez, para trabajar los siguientes temas: </w:t>
      </w:r>
    </w:p>
    <w:p w:rsidR="00F00611" w:rsidRPr="00404842" w:rsidRDefault="00274A8C" w:rsidP="00F0061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Actividades colaborativas sobre Gaudí y la arquitectura</w:t>
      </w:r>
      <w:r w:rsidR="00F842D7" w:rsidRPr="00404842">
        <w:rPr>
          <w:rFonts w:ascii="Verdana" w:hAnsi="Verdana"/>
          <w:sz w:val="20"/>
          <w:szCs w:val="20"/>
        </w:rPr>
        <w:t xml:space="preserve">. </w:t>
      </w:r>
    </w:p>
    <w:p w:rsidR="00274A8C" w:rsidRDefault="00274A8C" w:rsidP="00F0061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Dinámica </w:t>
      </w:r>
      <w:r w:rsidR="00410A50">
        <w:rPr>
          <w:rFonts w:ascii="Verdana" w:hAnsi="Verdana"/>
          <w:sz w:val="20"/>
          <w:szCs w:val="20"/>
        </w:rPr>
        <w:t xml:space="preserve">del silencio. </w:t>
      </w:r>
    </w:p>
    <w:p w:rsidR="00410A50" w:rsidRDefault="00410A50" w:rsidP="00F0061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Dinámica de la imagen y el contexto. </w:t>
      </w:r>
    </w:p>
    <w:p w:rsidR="00F00611" w:rsidRPr="00404842" w:rsidRDefault="00F00611" w:rsidP="00F0061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Propuesta de trabajo para la siguiente sesión. </w:t>
      </w:r>
    </w:p>
    <w:p w:rsidR="00410A50" w:rsidRDefault="00410A50" w:rsidP="00410A50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410A50" w:rsidRDefault="00410A50" w:rsidP="00410A50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410A50" w:rsidRDefault="00410A50" w:rsidP="00410A50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410A50" w:rsidRPr="00404842" w:rsidRDefault="00410A50" w:rsidP="00410A50">
      <w:pPr>
        <w:pStyle w:val="Prrafodelista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Actividades colaborativas sobre Gaudí y la arquitectura</w:t>
      </w:r>
      <w:r w:rsidRPr="00404842">
        <w:rPr>
          <w:rFonts w:ascii="Verdana" w:hAnsi="Verdana"/>
          <w:sz w:val="20"/>
          <w:szCs w:val="20"/>
        </w:rPr>
        <w:t xml:space="preserve">. </w:t>
      </w:r>
    </w:p>
    <w:p w:rsidR="00410A50" w:rsidRDefault="00410A50" w:rsidP="00410A5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Recopilamos todas las actividades cooperativas realizadas durante el mes sobre Gaudí y el arte del espacio: </w:t>
      </w:r>
    </w:p>
    <w:p w:rsidR="00410A50" w:rsidRDefault="00410A50" w:rsidP="00410A50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10A50">
        <w:rPr>
          <w:rFonts w:ascii="Verdana" w:hAnsi="Verdana"/>
          <w:sz w:val="20"/>
          <w:szCs w:val="20"/>
        </w:rPr>
        <w:t xml:space="preserve">Actividad de </w:t>
      </w:r>
      <w:proofErr w:type="gramStart"/>
      <w:r w:rsidRPr="00410A50">
        <w:rPr>
          <w:rFonts w:ascii="Verdana" w:hAnsi="Verdana"/>
          <w:sz w:val="20"/>
          <w:szCs w:val="20"/>
        </w:rPr>
        <w:t>presentación realizadas</w:t>
      </w:r>
      <w:proofErr w:type="gramEnd"/>
      <w:r w:rsidRPr="00410A50">
        <w:rPr>
          <w:rFonts w:ascii="Verdana" w:hAnsi="Verdana"/>
          <w:sz w:val="20"/>
          <w:szCs w:val="20"/>
        </w:rPr>
        <w:t xml:space="preserve"> en colaboración con los alumnos</w:t>
      </w:r>
      <w:r w:rsidR="003621ED">
        <w:rPr>
          <w:rFonts w:ascii="Verdana" w:hAnsi="Verdana"/>
          <w:sz w:val="20"/>
          <w:szCs w:val="20"/>
        </w:rPr>
        <w:t xml:space="preserve"> y alumnas</w:t>
      </w:r>
      <w:r w:rsidRPr="00410A50">
        <w:rPr>
          <w:rFonts w:ascii="Verdana" w:hAnsi="Verdana"/>
          <w:sz w:val="20"/>
          <w:szCs w:val="20"/>
        </w:rPr>
        <w:t xml:space="preserve"> del IES Ben </w:t>
      </w:r>
      <w:proofErr w:type="spellStart"/>
      <w:r w:rsidRPr="00410A50">
        <w:rPr>
          <w:rFonts w:ascii="Verdana" w:hAnsi="Verdana"/>
          <w:sz w:val="20"/>
          <w:szCs w:val="20"/>
        </w:rPr>
        <w:t>Gabirol</w:t>
      </w:r>
      <w:proofErr w:type="spellEnd"/>
      <w:r>
        <w:rPr>
          <w:rFonts w:ascii="Verdana" w:hAnsi="Verdana"/>
          <w:sz w:val="20"/>
          <w:szCs w:val="20"/>
        </w:rPr>
        <w:t>. El pasado viernes 22 de octubre se hizo una representación de la vida y obra de Gaudí, contando con el apoyo de los alumnos y alumnas  de Animaci</w:t>
      </w:r>
      <w:r w:rsidR="003621ED">
        <w:rPr>
          <w:rFonts w:ascii="Verdana" w:hAnsi="Verdana"/>
          <w:sz w:val="20"/>
          <w:szCs w:val="20"/>
        </w:rPr>
        <w:t xml:space="preserve">ón, con canciones, material audiovisual, etc. </w:t>
      </w:r>
    </w:p>
    <w:p w:rsidR="003621ED" w:rsidRDefault="003621ED" w:rsidP="00410A50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Actividades realizadas en cada ciclo y nivel: proyección de vídeos, la casa de Gaudí (en cada ventana aparece la foto de un alumno junto con comentarios positivos), maquetas, etc. </w:t>
      </w:r>
    </w:p>
    <w:p w:rsidR="00410A50" w:rsidRPr="00410A50" w:rsidRDefault="00410A50" w:rsidP="00410A50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0602A1" w:rsidRDefault="00410A50" w:rsidP="000602A1">
      <w:pPr>
        <w:ind w:firstLine="360"/>
        <w:jc w:val="both"/>
        <w:rPr>
          <w:rFonts w:ascii="Verdana" w:hAnsi="Verdana"/>
          <w:sz w:val="20"/>
          <w:szCs w:val="20"/>
        </w:rPr>
      </w:pPr>
      <w:r w:rsidRPr="000602A1">
        <w:rPr>
          <w:rFonts w:ascii="Verdana" w:hAnsi="Verdana"/>
          <w:sz w:val="20"/>
          <w:szCs w:val="20"/>
        </w:rPr>
        <w:t xml:space="preserve">Dinámica del silencio. </w:t>
      </w:r>
    </w:p>
    <w:p w:rsidR="00410A50" w:rsidRPr="000602A1" w:rsidRDefault="003621ED" w:rsidP="000602A1">
      <w:pPr>
        <w:jc w:val="both"/>
        <w:rPr>
          <w:rFonts w:ascii="Verdana" w:hAnsi="Verdana"/>
          <w:sz w:val="20"/>
          <w:szCs w:val="20"/>
        </w:rPr>
      </w:pPr>
      <w:r w:rsidRPr="000602A1">
        <w:rPr>
          <w:rFonts w:ascii="Verdana" w:hAnsi="Verdana"/>
          <w:sz w:val="20"/>
          <w:szCs w:val="20"/>
        </w:rPr>
        <w:t xml:space="preserve">Se trata de una dinámica basada en el Juego del  Silencio de Montessori. Las finalidades y variantes son muchas, en principio nosotros la utilizaremos para mejorar la </w:t>
      </w:r>
      <w:r w:rsidRPr="000602A1">
        <w:rPr>
          <w:rFonts w:ascii="Verdana" w:hAnsi="Verdana"/>
          <w:b/>
          <w:sz w:val="20"/>
          <w:szCs w:val="20"/>
        </w:rPr>
        <w:t>atención, concentración</w:t>
      </w:r>
      <w:r w:rsidRPr="000602A1">
        <w:rPr>
          <w:rFonts w:ascii="Verdana" w:hAnsi="Verdana"/>
          <w:sz w:val="20"/>
          <w:szCs w:val="20"/>
        </w:rPr>
        <w:t xml:space="preserve"> y la postura corporal en clase. </w:t>
      </w:r>
    </w:p>
    <w:p w:rsidR="003621ED" w:rsidRDefault="003621ED" w:rsidP="00410A50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0602A1" w:rsidRDefault="00410A50" w:rsidP="000602A1">
      <w:pPr>
        <w:ind w:firstLine="426"/>
        <w:jc w:val="both"/>
        <w:rPr>
          <w:rFonts w:ascii="Verdana" w:hAnsi="Verdana"/>
          <w:sz w:val="20"/>
          <w:szCs w:val="20"/>
        </w:rPr>
      </w:pPr>
      <w:r w:rsidRPr="000602A1">
        <w:rPr>
          <w:rFonts w:ascii="Verdana" w:hAnsi="Verdana"/>
          <w:sz w:val="20"/>
          <w:szCs w:val="20"/>
        </w:rPr>
        <w:t xml:space="preserve">Dinámica de la imagen y el contexto. </w:t>
      </w:r>
    </w:p>
    <w:p w:rsidR="003621ED" w:rsidRPr="000602A1" w:rsidRDefault="003621ED" w:rsidP="000602A1">
      <w:pPr>
        <w:jc w:val="both"/>
        <w:rPr>
          <w:rFonts w:ascii="Verdana" w:hAnsi="Verdana"/>
          <w:sz w:val="20"/>
          <w:szCs w:val="20"/>
        </w:rPr>
      </w:pPr>
      <w:r w:rsidRPr="000602A1">
        <w:rPr>
          <w:rFonts w:ascii="Verdana" w:hAnsi="Verdana"/>
          <w:sz w:val="20"/>
          <w:szCs w:val="20"/>
        </w:rPr>
        <w:t xml:space="preserve">Se trata de un ejercicio para reflexionar sobre la importancia de una imagen en la compresión completa de una situación. Muy útil en la resolución de conflictos, a la hora de atajar rumores, diferentes interpretaciones, etc. </w:t>
      </w:r>
    </w:p>
    <w:p w:rsidR="003621ED" w:rsidRDefault="003621ED" w:rsidP="00410A50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3621ED" w:rsidRDefault="003621ED" w:rsidP="00410A50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3621ED" w:rsidRDefault="003621ED" w:rsidP="00410A50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410A50" w:rsidRPr="000602A1" w:rsidRDefault="00410A50" w:rsidP="000602A1">
      <w:pPr>
        <w:ind w:firstLine="426"/>
        <w:jc w:val="both"/>
        <w:rPr>
          <w:rFonts w:ascii="Verdana" w:hAnsi="Verdana"/>
          <w:sz w:val="20"/>
          <w:szCs w:val="20"/>
        </w:rPr>
      </w:pPr>
      <w:r w:rsidRPr="000602A1">
        <w:rPr>
          <w:rFonts w:ascii="Verdana" w:hAnsi="Verdana"/>
          <w:sz w:val="20"/>
          <w:szCs w:val="20"/>
        </w:rPr>
        <w:t xml:space="preserve">Propuesta de trabajo para la siguiente sesión. </w:t>
      </w:r>
    </w:p>
    <w:p w:rsidR="00F00611" w:rsidRDefault="000602A1" w:rsidP="00F006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siguiente mes comenzamos con el cine y Chaplin. Una de las tareas sería ir recopilando material y actividades relacionadas donde se trabajen también las emociones, la relación, etc. </w:t>
      </w:r>
    </w:p>
    <w:p w:rsidR="000602A1" w:rsidRPr="00404842" w:rsidRDefault="000602A1" w:rsidP="00F006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 otro lado, también se acuerda seguir recopilando nuestras actividades y dinámicas para trabajar cada uno de los principios del proyecto Golden 5 y otros que se nos vayan ocurriendo. La idea es  terminar creando nuestro propio programa. Para ello, y por agilizar la búsqueda, se repartirán los ítems y cada semana se abordará uno de ellos. </w:t>
      </w:r>
    </w:p>
    <w:p w:rsidR="00B628F8" w:rsidRPr="00404842" w:rsidRDefault="00B628F8" w:rsidP="00B628F8">
      <w:pPr>
        <w:ind w:firstLine="708"/>
        <w:jc w:val="both"/>
        <w:rPr>
          <w:rFonts w:ascii="Verdana" w:hAnsi="Verdana"/>
          <w:sz w:val="20"/>
          <w:szCs w:val="20"/>
        </w:rPr>
      </w:pPr>
    </w:p>
    <w:p w:rsidR="00B628F8" w:rsidRPr="00404842" w:rsidRDefault="00B628F8" w:rsidP="00B628F8">
      <w:pPr>
        <w:ind w:firstLine="708"/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Propuesta de trabajo para la siguiente sesión. </w:t>
      </w:r>
    </w:p>
    <w:p w:rsidR="00B628F8" w:rsidRDefault="00B628F8" w:rsidP="00B628F8">
      <w:pPr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Por último, acordamos para la siguiente sesión </w:t>
      </w:r>
      <w:r w:rsidR="008D6FA7">
        <w:rPr>
          <w:rFonts w:ascii="Verdana" w:hAnsi="Verdana"/>
          <w:sz w:val="20"/>
          <w:szCs w:val="20"/>
        </w:rPr>
        <w:t xml:space="preserve">por un lado recopilar todas aquellas actividades realizadas sobre Gaudí y la arquitectura. Acordamos que han de ser actividades colaborativas por aquello de fortalecer la relación. </w:t>
      </w:r>
    </w:p>
    <w:p w:rsidR="008D6FA7" w:rsidRPr="00404842" w:rsidRDefault="008D6FA7" w:rsidP="00B628F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 otro lado, también se plantea tratar las diferentes estrategias del programa GOLDEN 5 a través de dinámicas.</w:t>
      </w:r>
    </w:p>
    <w:p w:rsidR="00B628F8" w:rsidRPr="00404842" w:rsidRDefault="00B628F8" w:rsidP="00B628F8">
      <w:pPr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>Sin más asuntos que tratar se levanta sesión,</w:t>
      </w:r>
    </w:p>
    <w:p w:rsidR="00B628F8" w:rsidRPr="00404842" w:rsidRDefault="00B628F8" w:rsidP="00B628F8">
      <w:pPr>
        <w:jc w:val="both"/>
        <w:rPr>
          <w:rFonts w:ascii="Verdana" w:hAnsi="Verdana"/>
          <w:sz w:val="20"/>
          <w:szCs w:val="20"/>
        </w:rPr>
      </w:pPr>
    </w:p>
    <w:p w:rsidR="00B628F8" w:rsidRPr="00404842" w:rsidRDefault="00B628F8" w:rsidP="00B628F8">
      <w:pPr>
        <w:ind w:left="5664"/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Coord. Formación </w:t>
      </w:r>
    </w:p>
    <w:p w:rsidR="00B628F8" w:rsidRPr="00404842" w:rsidRDefault="00B628F8" w:rsidP="00B628F8">
      <w:pPr>
        <w:ind w:left="5664"/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Antonio Lobato Rodríguez </w:t>
      </w:r>
      <w:bookmarkStart w:id="0" w:name="_GoBack"/>
      <w:bookmarkEnd w:id="0"/>
    </w:p>
    <w:sectPr w:rsidR="00B628F8" w:rsidRPr="0040484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52" w:rsidRDefault="00856452" w:rsidP="00856452">
      <w:pPr>
        <w:spacing w:after="0" w:line="240" w:lineRule="auto"/>
      </w:pPr>
      <w:r>
        <w:separator/>
      </w:r>
    </w:p>
  </w:endnote>
  <w:endnote w:type="continuationSeparator" w:id="0">
    <w:p w:rsidR="00856452" w:rsidRDefault="00856452" w:rsidP="0085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2" w:rsidRDefault="00856452" w:rsidP="00856452">
    <w:pPr>
      <w:pStyle w:val="Piedepgina"/>
    </w:pPr>
    <w:r>
      <w:t>CEIP María de la O</w:t>
    </w:r>
    <w:r>
      <w:tab/>
    </w:r>
    <w:r>
      <w:tab/>
    </w:r>
    <w:sdt>
      <w:sdtPr>
        <w:id w:val="21087749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602A1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52" w:rsidRDefault="00856452" w:rsidP="00856452">
      <w:pPr>
        <w:spacing w:after="0" w:line="240" w:lineRule="auto"/>
      </w:pPr>
      <w:r>
        <w:separator/>
      </w:r>
    </w:p>
  </w:footnote>
  <w:footnote w:type="continuationSeparator" w:id="0">
    <w:p w:rsidR="00856452" w:rsidRDefault="00856452" w:rsidP="0085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2" w:rsidRDefault="0085645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7DE40FA" wp14:editId="646F8B43">
          <wp:simplePos x="0" y="0"/>
          <wp:positionH relativeFrom="column">
            <wp:posOffset>5130165</wp:posOffset>
          </wp:positionH>
          <wp:positionV relativeFrom="paragraph">
            <wp:posOffset>-354330</wp:posOffset>
          </wp:positionV>
          <wp:extent cx="1224915" cy="1123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even_ar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EMOCIONARTE: Educar con la emoción, alternativas metodológicas.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1E74"/>
    <w:multiLevelType w:val="hybridMultilevel"/>
    <w:tmpl w:val="F4B8D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944C6"/>
    <w:multiLevelType w:val="hybridMultilevel"/>
    <w:tmpl w:val="51CA1530"/>
    <w:lvl w:ilvl="0" w:tplc="C7E64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52"/>
    <w:rsid w:val="000602A1"/>
    <w:rsid w:val="00274A8C"/>
    <w:rsid w:val="003621ED"/>
    <w:rsid w:val="00404842"/>
    <w:rsid w:val="00410A50"/>
    <w:rsid w:val="00590FE8"/>
    <w:rsid w:val="00856452"/>
    <w:rsid w:val="008D6FA7"/>
    <w:rsid w:val="00B628F8"/>
    <w:rsid w:val="00D61ECB"/>
    <w:rsid w:val="00DA551E"/>
    <w:rsid w:val="00F00611"/>
    <w:rsid w:val="00F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52"/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52"/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52"/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52"/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CF72-0507-4176-96FE-39AB160B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monserat</dc:creator>
  <cp:lastModifiedBy>Aula</cp:lastModifiedBy>
  <cp:revision>3</cp:revision>
  <dcterms:created xsi:type="dcterms:W3CDTF">2016-11-02T11:46:00Z</dcterms:created>
  <dcterms:modified xsi:type="dcterms:W3CDTF">2016-11-02T12:13:00Z</dcterms:modified>
</cp:coreProperties>
</file>