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9C0577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4</w:t>
      </w:r>
      <w:bookmarkStart w:id="0" w:name="_GoBack"/>
      <w:bookmarkEnd w:id="0"/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A0190D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Málaga a 09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Noviembre</w:t>
      </w:r>
      <w:r w:rsidR="00856452" w:rsidRPr="00404842">
        <w:rPr>
          <w:rFonts w:ascii="Verdana" w:hAnsi="Verdana"/>
          <w:sz w:val="20"/>
          <w:szCs w:val="20"/>
        </w:rPr>
        <w:t xml:space="preserve"> </w:t>
      </w:r>
      <w:proofErr w:type="spellStart"/>
      <w:r w:rsidR="00856452" w:rsidRPr="00404842">
        <w:rPr>
          <w:rFonts w:ascii="Verdana" w:hAnsi="Verdana"/>
          <w:sz w:val="20"/>
          <w:szCs w:val="20"/>
        </w:rPr>
        <w:t>de</w:t>
      </w:r>
      <w:proofErr w:type="spellEnd"/>
      <w:r w:rsidR="00856452" w:rsidRPr="00404842">
        <w:rPr>
          <w:rFonts w:ascii="Verdana" w:hAnsi="Verdana"/>
          <w:sz w:val="20"/>
          <w:szCs w:val="20"/>
        </w:rPr>
        <w:t xml:space="preserve"> 2016,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F00611" w:rsidRPr="00404842" w:rsidRDefault="00A0190D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Cuentos de las vocales y emociones</w:t>
      </w:r>
      <w:r w:rsidR="00F842D7" w:rsidRPr="00404842">
        <w:rPr>
          <w:rFonts w:ascii="Verdana" w:hAnsi="Verdana"/>
          <w:sz w:val="20"/>
          <w:szCs w:val="20"/>
        </w:rPr>
        <w:t xml:space="preserve">. </w:t>
      </w:r>
    </w:p>
    <w:p w:rsidR="00A0190D" w:rsidRDefault="00A0190D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negociación en la resolución </w:t>
      </w:r>
      <w:r w:rsidR="00B976F2">
        <w:rPr>
          <w:rFonts w:ascii="Verdana" w:hAnsi="Verdana"/>
          <w:sz w:val="20"/>
          <w:szCs w:val="20"/>
        </w:rPr>
        <w:t>de conflictos.</w:t>
      </w:r>
    </w:p>
    <w:p w:rsidR="00F00611" w:rsidRPr="00404842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3621ED" w:rsidRDefault="00C42541" w:rsidP="00410A50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Cuentos de las vocales y emociones</w:t>
      </w:r>
    </w:p>
    <w:p w:rsidR="00C42541" w:rsidRDefault="00C42541" w:rsidP="00C42541">
      <w:pPr>
        <w:jc w:val="both"/>
        <w:rPr>
          <w:rFonts w:ascii="Verdana" w:hAnsi="Verdana"/>
          <w:sz w:val="20"/>
          <w:szCs w:val="20"/>
        </w:rPr>
      </w:pPr>
    </w:p>
    <w:p w:rsidR="00C42541" w:rsidRDefault="00C42541" w:rsidP="00C425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Siguiendo una de las principales finalidades del Plan de Formación, servir de apoyo a los demás proyectos y actividades que ya se </w:t>
      </w:r>
      <w:proofErr w:type="gramStart"/>
      <w:r>
        <w:rPr>
          <w:rFonts w:ascii="Verdana" w:hAnsi="Verdana"/>
          <w:sz w:val="20"/>
          <w:szCs w:val="20"/>
        </w:rPr>
        <w:t>desarrollan</w:t>
      </w:r>
      <w:proofErr w:type="gramEnd"/>
      <w:r>
        <w:rPr>
          <w:rFonts w:ascii="Verdana" w:hAnsi="Verdana"/>
          <w:sz w:val="20"/>
          <w:szCs w:val="20"/>
        </w:rPr>
        <w:t xml:space="preserve"> en el centro, se plantea complementar los cuentos y canciones de las vocales con aquellos aspectos emocionales que  se trabajan en cada historia. Así procedemos a leer en asamblea cada uno de los cuentos y realizamos una lista con las diferentes emociones, sentimientos y valores  que se pueden trabajar: </w:t>
      </w:r>
    </w:p>
    <w:p w:rsidR="00C42541" w:rsidRDefault="00C42541" w:rsidP="00C4254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Cuento de la A. </w:t>
      </w:r>
      <w:r>
        <w:rPr>
          <w:rFonts w:ascii="Verdana" w:hAnsi="Verdana"/>
          <w:i/>
          <w:sz w:val="20"/>
          <w:szCs w:val="20"/>
        </w:rPr>
        <w:t xml:space="preserve">Ana: </w:t>
      </w:r>
      <w:r>
        <w:rPr>
          <w:rFonts w:ascii="Verdana" w:hAnsi="Verdana"/>
          <w:sz w:val="20"/>
          <w:szCs w:val="20"/>
        </w:rPr>
        <w:t>amor y cariño, y sus demostraciones. Por otro lado el miedo y su afrontamiento. Perseverancia, tolerancia a la frustración generosidad,…</w:t>
      </w:r>
    </w:p>
    <w:p w:rsidR="00951C7B" w:rsidRDefault="00C42541" w:rsidP="00951C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Cuento de la E. </w:t>
      </w:r>
      <w:r w:rsidR="00951C7B" w:rsidRPr="00951C7B">
        <w:rPr>
          <w:rFonts w:ascii="Verdana" w:hAnsi="Verdana"/>
          <w:i/>
          <w:sz w:val="20"/>
          <w:szCs w:val="20"/>
        </w:rPr>
        <w:t>El erizo y el ele</w:t>
      </w:r>
      <w:r w:rsidR="00951C7B">
        <w:rPr>
          <w:rFonts w:ascii="Verdana" w:hAnsi="Verdana"/>
          <w:i/>
          <w:sz w:val="20"/>
          <w:szCs w:val="20"/>
        </w:rPr>
        <w:t>g</w:t>
      </w:r>
      <w:r w:rsidR="00951C7B" w:rsidRPr="00951C7B">
        <w:rPr>
          <w:rFonts w:ascii="Verdana" w:hAnsi="Verdana"/>
          <w:i/>
          <w:sz w:val="20"/>
          <w:szCs w:val="20"/>
        </w:rPr>
        <w:t>ante</w:t>
      </w:r>
      <w:r w:rsidR="00951C7B">
        <w:rPr>
          <w:rFonts w:ascii="Verdana" w:hAnsi="Verdana"/>
          <w:sz w:val="20"/>
          <w:szCs w:val="20"/>
        </w:rPr>
        <w:t xml:space="preserve">: Amistad, escucha y  atención. </w:t>
      </w:r>
    </w:p>
    <w:p w:rsidR="00951C7B" w:rsidRDefault="00951C7B" w:rsidP="00951C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Cuento de la I. La India Isa: </w:t>
      </w:r>
      <w:r>
        <w:rPr>
          <w:rFonts w:ascii="Verdana" w:hAnsi="Verdana"/>
          <w:sz w:val="20"/>
          <w:szCs w:val="20"/>
        </w:rPr>
        <w:t>Expectativas, tolerancia a la frustración, inocencia, valentía, persistencia, tristeza y  consuelo,...</w:t>
      </w:r>
    </w:p>
    <w:p w:rsidR="00951C7B" w:rsidRDefault="00951C7B" w:rsidP="00951C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Cuento de la 0. </w:t>
      </w:r>
      <w:r w:rsidRPr="00951C7B">
        <w:rPr>
          <w:rFonts w:ascii="Verdana" w:hAnsi="Verdana"/>
          <w:i/>
          <w:sz w:val="20"/>
          <w:szCs w:val="20"/>
        </w:rPr>
        <w:t>Un oso enamorado</w:t>
      </w:r>
      <w:r>
        <w:rPr>
          <w:rFonts w:ascii="Verdana" w:hAnsi="Verdana"/>
          <w:sz w:val="20"/>
          <w:szCs w:val="20"/>
        </w:rPr>
        <w:t xml:space="preserve">: Amor y fuerza del amor, </w:t>
      </w:r>
      <w:proofErr w:type="gramStart"/>
      <w:r>
        <w:rPr>
          <w:rFonts w:ascii="Verdana" w:hAnsi="Verdana"/>
          <w:sz w:val="20"/>
          <w:szCs w:val="20"/>
        </w:rPr>
        <w:t>sentimiento asociados</w:t>
      </w:r>
      <w:proofErr w:type="gramEnd"/>
      <w:r>
        <w:rPr>
          <w:rFonts w:ascii="Verdana" w:hAnsi="Verdana"/>
          <w:sz w:val="20"/>
          <w:szCs w:val="20"/>
        </w:rPr>
        <w:t>, posesión, sorpresa, identidades, diversidad y fronteras.</w:t>
      </w:r>
    </w:p>
    <w:p w:rsidR="00951C7B" w:rsidRDefault="00951C7B" w:rsidP="00951C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Cuento de la U. </w:t>
      </w:r>
      <w:r w:rsidRPr="00951C7B">
        <w:rPr>
          <w:rFonts w:ascii="Verdana" w:hAnsi="Verdana"/>
          <w:i/>
          <w:sz w:val="20"/>
          <w:szCs w:val="20"/>
        </w:rPr>
        <w:t>La urraca Úrsula</w:t>
      </w:r>
      <w:r>
        <w:rPr>
          <w:rFonts w:ascii="Verdana" w:hAnsi="Verdana"/>
          <w:sz w:val="20"/>
          <w:szCs w:val="20"/>
        </w:rPr>
        <w:t>: Atención, cariño,  capricho, diversidad y diferencia,…</w:t>
      </w:r>
    </w:p>
    <w:p w:rsidR="00C42541" w:rsidRDefault="009C0577" w:rsidP="009C057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negociación en la resolución de conflictos. </w:t>
      </w:r>
    </w:p>
    <w:p w:rsidR="009C0577" w:rsidRPr="00C42541" w:rsidRDefault="009C0577" w:rsidP="00C425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Identificación de intereses y posturas, estrategias de negociación, mediación,… Terminamos con la dinámica de “las 15 vacas”. </w:t>
      </w: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Pr="000602A1" w:rsidRDefault="00410A50" w:rsidP="009C0577">
      <w:pPr>
        <w:ind w:firstLine="708"/>
        <w:jc w:val="both"/>
        <w:rPr>
          <w:rFonts w:ascii="Verdana" w:hAnsi="Verdana"/>
          <w:sz w:val="20"/>
          <w:szCs w:val="20"/>
        </w:rPr>
      </w:pPr>
      <w:r w:rsidRPr="000602A1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B628F8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Organizarnos durante varias sesiones por grupos de trabajo: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Preparar materiales sobre los cuentos y canciones de las vocales</w:t>
      </w:r>
    </w:p>
    <w:p w:rsidR="009C0577" w:rsidRP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Dinamizar asambleas a través de las siguientes publicaciones: </w:t>
      </w:r>
      <w:r w:rsidRPr="009C0577">
        <w:rPr>
          <w:rFonts w:ascii="Verdana" w:hAnsi="Verdana"/>
          <w:i/>
          <w:sz w:val="20"/>
          <w:szCs w:val="20"/>
        </w:rPr>
        <w:t xml:space="preserve">¿qué emoción?, </w:t>
      </w:r>
      <w:proofErr w:type="spellStart"/>
      <w:r w:rsidRPr="009C0577">
        <w:rPr>
          <w:rFonts w:ascii="Verdana" w:hAnsi="Verdana"/>
          <w:i/>
          <w:sz w:val="20"/>
          <w:szCs w:val="20"/>
        </w:rPr>
        <w:t>Emocionario</w:t>
      </w:r>
      <w:proofErr w:type="spellEnd"/>
      <w:r w:rsidRPr="009C0577">
        <w:rPr>
          <w:rFonts w:ascii="Verdana" w:hAnsi="Verdana"/>
          <w:i/>
          <w:sz w:val="20"/>
          <w:szCs w:val="20"/>
        </w:rPr>
        <w:t>, cuentos del Hada Menta.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C0577">
        <w:rPr>
          <w:rFonts w:ascii="Verdana" w:hAnsi="Verdana"/>
          <w:sz w:val="20"/>
          <w:szCs w:val="20"/>
        </w:rPr>
        <w:t>Tra</w:t>
      </w:r>
      <w:r>
        <w:rPr>
          <w:rFonts w:ascii="Verdana" w:hAnsi="Verdana"/>
          <w:sz w:val="20"/>
          <w:szCs w:val="20"/>
        </w:rPr>
        <w:t>bajar las emociones con Chaplin, centrándonos en sus citas y el lenguaje no verbal.</w:t>
      </w:r>
    </w:p>
    <w:p w:rsidR="009C0577" w:rsidRPr="00951C7B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Grupos interactivos sobre emociones. </w:t>
      </w:r>
    </w:p>
    <w:p w:rsidR="009C0577" w:rsidRDefault="009C0577" w:rsidP="009C0577">
      <w:pPr>
        <w:jc w:val="both"/>
        <w:rPr>
          <w:rFonts w:ascii="Verdana" w:hAnsi="Verdana"/>
          <w:sz w:val="20"/>
          <w:szCs w:val="20"/>
        </w:rPr>
      </w:pP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057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621ED"/>
    <w:rsid w:val="00404842"/>
    <w:rsid w:val="00410A50"/>
    <w:rsid w:val="00590FE8"/>
    <w:rsid w:val="00856452"/>
    <w:rsid w:val="008D6FA7"/>
    <w:rsid w:val="00951C7B"/>
    <w:rsid w:val="009C0577"/>
    <w:rsid w:val="00A0190D"/>
    <w:rsid w:val="00B628F8"/>
    <w:rsid w:val="00B976F2"/>
    <w:rsid w:val="00C42541"/>
    <w:rsid w:val="00D61ECB"/>
    <w:rsid w:val="00DA551E"/>
    <w:rsid w:val="00F00611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6F94-D15C-4868-A589-ED7B3BCD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2016-11-16T13:01:00Z</dcterms:created>
  <dcterms:modified xsi:type="dcterms:W3CDTF">2016-11-16T13:01:00Z</dcterms:modified>
</cp:coreProperties>
</file>