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AD" w:rsidRDefault="008A6DAD" w:rsidP="007773C8">
      <w:pPr>
        <w:pStyle w:val="NormalWeb"/>
        <w:jc w:val="both"/>
        <w:rPr>
          <w:rStyle w:val="Textoennegrita"/>
          <w:color w:val="000000"/>
        </w:rPr>
      </w:pPr>
      <w:r>
        <w:rPr>
          <w:rStyle w:val="Textoennegrita"/>
          <w:color w:val="000000"/>
        </w:rPr>
        <w:t xml:space="preserve">NOMBRE Y APELLIDOS: </w:t>
      </w:r>
      <w:r w:rsidR="00321C8B">
        <w:rPr>
          <w:rStyle w:val="Textoennegrita"/>
          <w:color w:val="000000"/>
        </w:rPr>
        <w:t>Emilia Ortiz Malo.</w:t>
      </w:r>
    </w:p>
    <w:p w:rsidR="008A6DAD" w:rsidRDefault="008A6DAD" w:rsidP="007773C8">
      <w:pPr>
        <w:pStyle w:val="NormalWeb"/>
        <w:jc w:val="both"/>
        <w:rPr>
          <w:rStyle w:val="Textoennegrita"/>
          <w:color w:val="000000"/>
        </w:rPr>
      </w:pPr>
      <w:r>
        <w:rPr>
          <w:rStyle w:val="Textoennegrita"/>
          <w:color w:val="000000"/>
        </w:rPr>
        <w:t>Conjunto de actuaciones implementándose en el proyecto:</w:t>
      </w:r>
    </w:p>
    <w:p w:rsidR="00FA73ED" w:rsidRDefault="00FA73ED" w:rsidP="007773C8">
      <w:pPr>
        <w:pStyle w:val="NormalWeb"/>
        <w:jc w:val="both"/>
        <w:rPr>
          <w:bCs/>
          <w:color w:val="000000"/>
        </w:rPr>
      </w:pPr>
      <w:r>
        <w:rPr>
          <w:bCs/>
          <w:color w:val="000000"/>
        </w:rPr>
        <w:t>Los grupos para trabajar en Aprendizaje Cooperativo son: 3º ESO A y B en la asignatura de Geografía, 2º ESO A-B y 3º ESO A-B en la asignatura de Valores éticos.</w:t>
      </w:r>
    </w:p>
    <w:p w:rsidR="00321C8B" w:rsidRDefault="00321C8B" w:rsidP="007773C8">
      <w:pPr>
        <w:pStyle w:val="NormalWeb"/>
        <w:jc w:val="both"/>
        <w:rPr>
          <w:bCs/>
          <w:color w:val="000000"/>
        </w:rPr>
      </w:pPr>
      <w:r>
        <w:rPr>
          <w:bCs/>
          <w:color w:val="000000"/>
        </w:rPr>
        <w:t xml:space="preserve">He decidido trabajar el Aprendizaje Cooperativo con los dos grupos de 3º ESO (A y B) porque los conozco desde 1º ESO y les he dado clase en los cursos anteriores. Además la ratio baja en ambas clases ayuda al desarrollo de cualquier experiencia educativa diferente. 3º A es un grupo bastante homogéneo, muy compacto y participativo y, aunque apenas tiene hábito de estudio, exceptuando tres o cuatro alumnos, en general se implica mucho con todo lo diferente y se ayudan bastante unos a otros. 3º B es más heterogéneo, existiendo dos niveles muy diferenciados, lo que ha hecho más compleja la decisión de clasificar al alumnado en círculos, cuadrados y triángulos, ya que apenas salían cuadrados. Lo positivo es que, exceptuando a un par de alumnos, más individualistas, los demás están muy implicados en ayudar a los compañeros a los que más les cuesta y con los que están unidos por una relación de amistad. En principio les pasé a ambos grupos un </w:t>
      </w:r>
      <w:proofErr w:type="spellStart"/>
      <w:r>
        <w:rPr>
          <w:bCs/>
          <w:color w:val="000000"/>
        </w:rPr>
        <w:t>sociograma</w:t>
      </w:r>
      <w:proofErr w:type="spellEnd"/>
      <w:r>
        <w:rPr>
          <w:bCs/>
          <w:color w:val="000000"/>
        </w:rPr>
        <w:t xml:space="preserve"> muy básico, en el que solo tenían que contestar a dos preguntas: ¿Con quién creían que podrían subir sus notas? ¿Con quién no trabajarían bajo ningún concepto? No me hizo falta realizar preguntas más complejas porque ya conozco al alumnado de cursos anteriores. </w:t>
      </w:r>
    </w:p>
    <w:p w:rsidR="00321C8B" w:rsidRDefault="00321C8B" w:rsidP="007773C8">
      <w:pPr>
        <w:pStyle w:val="NormalWeb"/>
        <w:jc w:val="both"/>
        <w:rPr>
          <w:bCs/>
          <w:color w:val="000000"/>
        </w:rPr>
      </w:pPr>
      <w:r>
        <w:rPr>
          <w:bCs/>
          <w:color w:val="000000"/>
        </w:rPr>
        <w:t xml:space="preserve">Tras hacer una clasificación del alumnado en Círculos, cuadrados y triángulos en ambas clases, y tener que pasar algún círculo a cuadrado, hice los grupos de dos. Salieron </w:t>
      </w:r>
      <w:r w:rsidR="00FA73ED">
        <w:rPr>
          <w:bCs/>
          <w:color w:val="000000"/>
        </w:rPr>
        <w:t>6 parejas en 3º ESO A y otras 6 parejas en 3º ESO B más un trío.</w:t>
      </w:r>
    </w:p>
    <w:p w:rsidR="00FA73ED" w:rsidRDefault="00FA73ED" w:rsidP="007773C8">
      <w:pPr>
        <w:pStyle w:val="NormalWeb"/>
        <w:jc w:val="both"/>
        <w:rPr>
          <w:bCs/>
          <w:color w:val="000000"/>
        </w:rPr>
      </w:pPr>
      <w:r>
        <w:rPr>
          <w:bCs/>
          <w:color w:val="000000"/>
        </w:rPr>
        <w:t>En Valores Éticos decidí trabajar en cooperativo dado el perfil de la mayoría del alumnado de la asignatura, tanto en 2º como en 3º ESO. Son, en gran medida, alumnos y alumnas acostumbrados a no trabajar, algunos de ellos con una conducta regular y que empeoran aún más s</w:t>
      </w:r>
      <w:r w:rsidR="00FC7626">
        <w:rPr>
          <w:bCs/>
          <w:color w:val="000000"/>
        </w:rPr>
        <w:t xml:space="preserve">u comportamiento al estar en </w:t>
      </w:r>
      <w:proofErr w:type="gramStart"/>
      <w:r w:rsidR="00FC7626">
        <w:rPr>
          <w:bCs/>
          <w:color w:val="000000"/>
        </w:rPr>
        <w:t xml:space="preserve">el </w:t>
      </w:r>
      <w:r>
        <w:rPr>
          <w:bCs/>
          <w:color w:val="000000"/>
        </w:rPr>
        <w:t>mismo</w:t>
      </w:r>
      <w:proofErr w:type="gramEnd"/>
      <w:r>
        <w:rPr>
          <w:bCs/>
          <w:color w:val="000000"/>
        </w:rPr>
        <w:t xml:space="preserve"> aula con amigos tan </w:t>
      </w:r>
      <w:proofErr w:type="spellStart"/>
      <w:r>
        <w:rPr>
          <w:bCs/>
          <w:color w:val="000000"/>
        </w:rPr>
        <w:t>disruptores</w:t>
      </w:r>
      <w:proofErr w:type="spellEnd"/>
      <w:r>
        <w:rPr>
          <w:bCs/>
          <w:color w:val="000000"/>
        </w:rPr>
        <w:t xml:space="preserve"> como ellos. En el caso de 2º ESO muchos alumnos están en compensatoria, aunque hay también algunos trabajadores y de buen comportamiento. En el caso de 3º están muchos de ellos en PMAR. En este último grupo cuento con la colaboración de otra docente, por lo que en el aula estamos dos, lo que facilita mucho nuestra labor. </w:t>
      </w:r>
    </w:p>
    <w:p w:rsidR="00FA73ED" w:rsidRDefault="00FA73ED" w:rsidP="007773C8">
      <w:pPr>
        <w:pStyle w:val="NormalWeb"/>
        <w:jc w:val="both"/>
        <w:rPr>
          <w:bCs/>
          <w:color w:val="000000"/>
        </w:rPr>
      </w:pPr>
      <w:r>
        <w:rPr>
          <w:bCs/>
          <w:color w:val="000000"/>
        </w:rPr>
        <w:t xml:space="preserve">En Valores Éticos de 2º ESO ha costado hacer los grupos porque apenas salían cuadrados, empezamos a trabajar en parejas. Tras hacer el </w:t>
      </w:r>
      <w:proofErr w:type="spellStart"/>
      <w:r>
        <w:rPr>
          <w:bCs/>
          <w:color w:val="000000"/>
        </w:rPr>
        <w:t>sociograma</w:t>
      </w:r>
      <w:proofErr w:type="spellEnd"/>
      <w:r>
        <w:rPr>
          <w:bCs/>
          <w:color w:val="000000"/>
        </w:rPr>
        <w:t>, con las dos preguntas básicas que ya he mencionado anteriormente, salieron 6 parejas y un trío.</w:t>
      </w:r>
    </w:p>
    <w:p w:rsidR="00FA73ED" w:rsidRDefault="00FA73ED" w:rsidP="007773C8">
      <w:pPr>
        <w:pStyle w:val="NormalWeb"/>
        <w:jc w:val="both"/>
        <w:rPr>
          <w:bCs/>
          <w:color w:val="000000"/>
        </w:rPr>
      </w:pPr>
      <w:r>
        <w:rPr>
          <w:bCs/>
          <w:color w:val="000000"/>
        </w:rPr>
        <w:t>En Valores éticos de 3º ESO h</w:t>
      </w:r>
      <w:r w:rsidR="00E05EC5">
        <w:rPr>
          <w:bCs/>
          <w:color w:val="000000"/>
        </w:rPr>
        <w:t xml:space="preserve">emos decidido hacer dos equipos, uno de 4 y otro </w:t>
      </w:r>
      <w:r>
        <w:rPr>
          <w:bCs/>
          <w:color w:val="000000"/>
        </w:rPr>
        <w:t>de 5 alumnos/as, que cambiamos en el segundo trimestre.</w:t>
      </w:r>
      <w:r w:rsidR="00E05EC5">
        <w:rPr>
          <w:bCs/>
          <w:color w:val="000000"/>
        </w:rPr>
        <w:t xml:space="preserve"> Al empezar el segundo trimestre se incorporó un nuevo alumno, por lo que los dos grupos quedaron de 5. Hay un gran contraste entre 2 alumnos que podemos considerar círculos y 5 que podemos consideran triángulos, quedando solo 3 alumnos cuadrados, por lo que hemos decidido hacer cuadrado también al triángulo menos marcado.</w:t>
      </w:r>
    </w:p>
    <w:p w:rsidR="00FA73ED" w:rsidRDefault="00E05EC5" w:rsidP="007773C8">
      <w:pPr>
        <w:pStyle w:val="NormalWeb"/>
        <w:jc w:val="both"/>
        <w:rPr>
          <w:bCs/>
          <w:color w:val="000000"/>
        </w:rPr>
      </w:pPr>
      <w:r>
        <w:rPr>
          <w:bCs/>
          <w:color w:val="000000"/>
        </w:rPr>
        <w:t xml:space="preserve">Tanto en Valores Éticos como en Geografía hemos trabajado bastante las estructuras básicas de Folio Giratorio y Lectura compartida. El 2º ESO, Valores éticos, a través de la </w:t>
      </w:r>
      <w:r>
        <w:rPr>
          <w:bCs/>
          <w:color w:val="000000"/>
        </w:rPr>
        <w:lastRenderedPageBreak/>
        <w:t xml:space="preserve">entrega de fotocopias de un texto sobre un tema concreto y en 3º ESO Geografía a trabajando algún epígrafe del libro o actividades del mismo. </w:t>
      </w:r>
    </w:p>
    <w:p w:rsidR="00E05EC5" w:rsidRDefault="00E05EC5" w:rsidP="007773C8">
      <w:pPr>
        <w:pStyle w:val="NormalWeb"/>
        <w:jc w:val="both"/>
        <w:rPr>
          <w:bCs/>
          <w:color w:val="000000"/>
        </w:rPr>
      </w:pPr>
      <w:r>
        <w:rPr>
          <w:bCs/>
          <w:color w:val="000000"/>
        </w:rPr>
        <w:t>En Valores Éticos de 3º Eso la metodología de trabajo ha sido distinta. Aunque también empezamos trabajando con esas dos estructuras básicas, después hemos recurrido a un trabajo guiado por cada una de las profesoras, que asesora a cada uno de los grupos. Se les reparten fotocopias sobre un tema y un ordenador portátil por equipo, y ellos tienen que elaborar un mural sobre el mismo. Después, al azar un miembro del equipo sale a exponerlo, respondiendo a las preguntas que se le hacen sobre el mismo.</w:t>
      </w:r>
    </w:p>
    <w:p w:rsidR="008A6DAD" w:rsidRPr="00410CCC" w:rsidRDefault="00FC7626" w:rsidP="007773C8">
      <w:pPr>
        <w:pStyle w:val="NormalWeb"/>
        <w:jc w:val="both"/>
        <w:rPr>
          <w:bCs/>
          <w:color w:val="000000"/>
        </w:rPr>
      </w:pPr>
      <w:r>
        <w:rPr>
          <w:bCs/>
          <w:color w:val="000000"/>
        </w:rPr>
        <w:t>L</w:t>
      </w:r>
      <w:r w:rsidR="008A6DAD">
        <w:rPr>
          <w:bCs/>
          <w:color w:val="000000"/>
        </w:rPr>
        <w:t xml:space="preserve">as </w:t>
      </w:r>
      <w:r>
        <w:rPr>
          <w:bCs/>
          <w:color w:val="000000"/>
        </w:rPr>
        <w:t xml:space="preserve">primeras </w:t>
      </w:r>
      <w:r w:rsidR="008A6DAD">
        <w:rPr>
          <w:bCs/>
          <w:color w:val="000000"/>
        </w:rPr>
        <w:t>estr</w:t>
      </w:r>
      <w:r>
        <w:rPr>
          <w:bCs/>
          <w:color w:val="000000"/>
        </w:rPr>
        <w:t>ucturas básicas usadas son folio giratorio y lectura compartida, ya en un segundo memento hemos usado el resto del as estructuras básicas, pero debemos seguir afianzando estas últimas. El primer tipo</w:t>
      </w:r>
      <w:r w:rsidR="008A6DAD">
        <w:rPr>
          <w:bCs/>
          <w:color w:val="000000"/>
        </w:rPr>
        <w:t xml:space="preserve"> de agrupamiento</w:t>
      </w:r>
      <w:r>
        <w:rPr>
          <w:bCs/>
          <w:color w:val="000000"/>
        </w:rPr>
        <w:t xml:space="preserve"> fue en parejas pero ya hemos ampliado a grupos de 4. En Valores éticos de 3º ESO los grupos desde el principio han sido de 4 o 5. En cuanto a</w:t>
      </w:r>
      <w:r w:rsidR="008A6DAD">
        <w:rPr>
          <w:bCs/>
          <w:color w:val="000000"/>
        </w:rPr>
        <w:t xml:space="preserve">l establecimiento de los roles </w:t>
      </w:r>
      <w:r>
        <w:rPr>
          <w:bCs/>
          <w:color w:val="000000"/>
        </w:rPr>
        <w:t>los hemos establecido en la última semana y todavía hay que seguir trabajando, porque tienen que interiorizarlos y comprender las funciones de cada uno.</w:t>
      </w:r>
      <w:r w:rsidR="008A6DAD">
        <w:rPr>
          <w:bCs/>
          <w:color w:val="000000"/>
        </w:rPr>
        <w:t xml:space="preserve"> Para </w:t>
      </w:r>
      <w:r>
        <w:rPr>
          <w:bCs/>
          <w:color w:val="000000"/>
        </w:rPr>
        <w:t>las normas en el IES hemos decidido que un profesor se encargue de elaborarlas con ellos y el resto de los profesores las aplicarán en las clases donde aplican el trabajo cooperativo. Yo me he encargado de la elaboración de las normas de 3º ESO A</w:t>
      </w:r>
      <w:r w:rsidR="007773C8">
        <w:rPr>
          <w:bCs/>
          <w:color w:val="000000"/>
        </w:rPr>
        <w:t xml:space="preserve"> </w:t>
      </w:r>
      <w:r>
        <w:rPr>
          <w:bCs/>
          <w:color w:val="000000"/>
        </w:rPr>
        <w:t>y B.</w:t>
      </w:r>
    </w:p>
    <w:p w:rsidR="008A6DAD" w:rsidRDefault="008A6DAD" w:rsidP="007773C8">
      <w:pPr>
        <w:pStyle w:val="NormalWeb"/>
        <w:jc w:val="both"/>
      </w:pPr>
      <w:r>
        <w:rPr>
          <w:rStyle w:val="Textoennegrita"/>
        </w:rPr>
        <w:t>Valoración del grado de ejecución de las actuaciones planificadas en cada aula</w:t>
      </w:r>
    </w:p>
    <w:p w:rsidR="008A6DAD" w:rsidRDefault="007773C8" w:rsidP="007773C8">
      <w:pPr>
        <w:pStyle w:val="NormalWeb"/>
        <w:jc w:val="both"/>
      </w:pPr>
      <w:r>
        <w:t>Los alumnos y alumnas empezaron muy ilusionados. En parejas trabajaban muy bien y estaban muy motivados. Es cierto que cuando varios días se trabajaba con las mismas estructuras se empezaron a mostrar menos interesados, pero al incorporar nuevas estructuras básicas recobraron el interés. El paso de trabajar en grupos de dos a trabajar en grupos de cuatro ha sido algo complicado. Ellos se han mostrado encantados pero yo pienso que trabajaban mejor de dos en dos, ya que considero que algunos trabajan más y otros menos. En un grupo de 4 suele haber uno que apenas trabaja. Además, los alumnos considerados círculos se muestran a veces cansados de tirar de los demás y también en muchas ocasiones están preocupados porque su nota pueda verse afectada por su equipo.</w:t>
      </w:r>
      <w:bookmarkStart w:id="0" w:name="_GoBack"/>
      <w:bookmarkEnd w:id="0"/>
    </w:p>
    <w:p w:rsidR="008A6DAD" w:rsidRDefault="008A6DAD" w:rsidP="007773C8">
      <w:pPr>
        <w:jc w:val="both"/>
      </w:pPr>
    </w:p>
    <w:p w:rsidR="008A6DAD" w:rsidRDefault="008A6DAD" w:rsidP="007773C8">
      <w:pPr>
        <w:jc w:val="both"/>
      </w:pPr>
    </w:p>
    <w:p w:rsidR="008D3E15" w:rsidRDefault="008D3E15" w:rsidP="007773C8">
      <w:pPr>
        <w:jc w:val="both"/>
      </w:pPr>
    </w:p>
    <w:sectPr w:rsidR="008D3E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AD"/>
    <w:rsid w:val="00321C8B"/>
    <w:rsid w:val="00614E83"/>
    <w:rsid w:val="007773C8"/>
    <w:rsid w:val="008A6DAD"/>
    <w:rsid w:val="008D3E15"/>
    <w:rsid w:val="00E05EC5"/>
    <w:rsid w:val="00FA73ED"/>
    <w:rsid w:val="00FC7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26A94-7E1F-4678-AF24-48A586AA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6D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A6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2017-03-20T11:20:00Z</dcterms:created>
  <dcterms:modified xsi:type="dcterms:W3CDTF">2017-03-20T11:20:00Z</dcterms:modified>
</cp:coreProperties>
</file>