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A7" w:rsidRDefault="002A5D26" w:rsidP="002A5D2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2A5D26">
        <w:rPr>
          <w:rFonts w:ascii="Comic Sans MS" w:hAnsi="Comic Sans MS"/>
          <w:b/>
          <w:sz w:val="40"/>
          <w:szCs w:val="40"/>
          <w:u w:val="single"/>
        </w:rPr>
        <w:t>RIGOR - SER TU PALABRA</w:t>
      </w:r>
      <w:r>
        <w:rPr>
          <w:rFonts w:ascii="Comic Sans MS" w:hAnsi="Comic Sans MS"/>
          <w:b/>
          <w:sz w:val="40"/>
          <w:szCs w:val="40"/>
          <w:u w:val="single"/>
        </w:rPr>
        <w:t>.</w:t>
      </w:r>
    </w:p>
    <w:p w:rsidR="002A5D26" w:rsidRDefault="002A5D26" w:rsidP="002A5D2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2A5D26" w:rsidRDefault="002A5D26" w:rsidP="002A5D2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En las aulas de 5 años hemos trabajado esta competencia, con la dinámica: La caminata de intenciones, los niños y niñas se han desplazado desde un punto A </w:t>
      </w:r>
      <w:proofErr w:type="spellStart"/>
      <w:r>
        <w:rPr>
          <w:rFonts w:ascii="Comic Sans MS" w:hAnsi="Comic Sans MS"/>
          <w:sz w:val="24"/>
          <w:szCs w:val="24"/>
        </w:rPr>
        <w:t>al</w:t>
      </w:r>
      <w:proofErr w:type="spellEnd"/>
      <w:r>
        <w:rPr>
          <w:rFonts w:ascii="Comic Sans MS" w:hAnsi="Comic Sans MS"/>
          <w:sz w:val="24"/>
          <w:szCs w:val="24"/>
        </w:rPr>
        <w:t xml:space="preserve"> B de manera distinta, varias veces, hasta alcanzar su sueño. </w:t>
      </w:r>
    </w:p>
    <w:p w:rsidR="002A5D26" w:rsidRDefault="002A5D26" w:rsidP="002A5D2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En esta dinámica nos han sorprendido mucho algunos niños que creíamos más introvertidos y han pasado sin dificultas y con una gran variedad de recursos.</w:t>
      </w:r>
    </w:p>
    <w:p w:rsidR="002A5D26" w:rsidRDefault="002A5D26" w:rsidP="002A5D2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Al finalizar hemos hecho una pequeña reflexión, donde hemos llegado a la conclusión de que si queremos algo tenemos que intentar conseguirlo una y otra vez, hasta conseguirlo. Que si nos funciona algo, pues habrá que cambiar el mecanismo una y otra vez hasta que funcione.</w:t>
      </w:r>
    </w:p>
    <w:p w:rsidR="002A5D26" w:rsidRPr="002A5D26" w:rsidRDefault="002A5D26" w:rsidP="002A5D26">
      <w:pPr>
        <w:jc w:val="both"/>
        <w:rPr>
          <w:rFonts w:ascii="Comic Sans MS" w:hAnsi="Comic Sans MS"/>
          <w:sz w:val="24"/>
          <w:szCs w:val="24"/>
        </w:rPr>
      </w:pPr>
    </w:p>
    <w:sectPr w:rsidR="002A5D26" w:rsidRPr="002A5D26" w:rsidSect="00F02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characterSpacingControl w:val="doNotCompress"/>
  <w:compat/>
  <w:rsids>
    <w:rsidRoot w:val="002A5D26"/>
    <w:rsid w:val="002A5D26"/>
    <w:rsid w:val="006A77F3"/>
    <w:rsid w:val="00A2298E"/>
    <w:rsid w:val="00F0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572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garcía librero</dc:creator>
  <cp:keywords/>
  <dc:description/>
  <cp:lastModifiedBy>almudena garcía librero</cp:lastModifiedBy>
  <cp:revision>1</cp:revision>
  <dcterms:created xsi:type="dcterms:W3CDTF">2017-02-28T18:04:00Z</dcterms:created>
  <dcterms:modified xsi:type="dcterms:W3CDTF">2017-02-28T18:12:00Z</dcterms:modified>
</cp:coreProperties>
</file>