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71" w:rsidRPr="00F3191D" w:rsidRDefault="00267F14">
      <w:pPr>
        <w:rPr>
          <w:rFonts w:ascii="Comic Sans MS" w:hAnsi="Comic Sans MS"/>
          <w:b/>
          <w:sz w:val="28"/>
          <w:szCs w:val="28"/>
          <w:u w:val="single"/>
        </w:rPr>
      </w:pPr>
      <w:r w:rsidRPr="00F3191D">
        <w:rPr>
          <w:rFonts w:ascii="Comic Sans MS" w:hAnsi="Comic Sans MS"/>
          <w:b/>
          <w:sz w:val="28"/>
          <w:szCs w:val="28"/>
          <w:u w:val="single"/>
        </w:rPr>
        <w:t>APRENDIZAJE  COOPERATIVO</w:t>
      </w:r>
    </w:p>
    <w:p w:rsidR="00863434" w:rsidRPr="00863434" w:rsidRDefault="00863434">
      <w:pPr>
        <w:rPr>
          <w:rFonts w:ascii="Comic Sans MS" w:hAnsi="Comic Sans MS"/>
          <w:b/>
          <w:sz w:val="24"/>
          <w:szCs w:val="24"/>
        </w:rPr>
      </w:pPr>
      <w:r w:rsidRPr="00863434">
        <w:rPr>
          <w:rFonts w:ascii="Comic Sans MS" w:hAnsi="Comic Sans MS"/>
          <w:b/>
          <w:sz w:val="24"/>
          <w:szCs w:val="24"/>
        </w:rPr>
        <w:t>CONCEPTO</w:t>
      </w:r>
    </w:p>
    <w:p w:rsidR="00F242D5" w:rsidRDefault="00267F14" w:rsidP="00F242D5">
      <w:pPr>
        <w:ind w:left="-851" w:firstLine="567"/>
        <w:rPr>
          <w:rFonts w:ascii="Comic Sans MS" w:hAnsi="Comic Sans MS"/>
          <w:sz w:val="24"/>
          <w:szCs w:val="24"/>
        </w:rPr>
      </w:pPr>
      <w:r>
        <w:rPr>
          <w:rFonts w:ascii="Comic Sans MS" w:hAnsi="Comic Sans MS"/>
          <w:sz w:val="24"/>
          <w:szCs w:val="24"/>
        </w:rPr>
        <w:t>El aprendizaje y trabajo cooperativo es un enfoque que trata de organizar las actividades dentro del aula para convertirlas en una experiencia social y académica de aprendizaje. Los estudiantes trabajan en grupo para realizar las tareas de manera colectiva.</w:t>
      </w:r>
    </w:p>
    <w:p w:rsidR="00267F14" w:rsidRDefault="00267F14" w:rsidP="00F242D5">
      <w:pPr>
        <w:ind w:left="-851" w:firstLine="567"/>
        <w:rPr>
          <w:rFonts w:ascii="Comic Sans MS" w:hAnsi="Comic Sans MS"/>
          <w:sz w:val="24"/>
          <w:szCs w:val="24"/>
        </w:rPr>
      </w:pPr>
      <w:r>
        <w:rPr>
          <w:rFonts w:ascii="Comic Sans MS" w:hAnsi="Comic Sans MS"/>
          <w:sz w:val="24"/>
          <w:szCs w:val="24"/>
        </w:rPr>
        <w:t>La cooperación consiste en trabajar juntos para alcanzar objetivos comunes. En una situación cooperativa, los individuos procuran obtener resultados que sean beneficiosos para ellos mismos y para todos los demás miembros del grupo. El aprendizaje cooperativo es el empleo didáctico de grupos reducidos en los que los alumnos/as trabajan juntos para maximizar su propio aprendizaje y el de los demás.</w:t>
      </w:r>
    </w:p>
    <w:p w:rsidR="00267F14" w:rsidRPr="00F242D5" w:rsidRDefault="00267F14">
      <w:pPr>
        <w:rPr>
          <w:rFonts w:ascii="Comic Sans MS" w:hAnsi="Comic Sans MS"/>
          <w:b/>
          <w:sz w:val="24"/>
          <w:szCs w:val="24"/>
        </w:rPr>
      </w:pPr>
      <w:r w:rsidRPr="00F242D5">
        <w:rPr>
          <w:rFonts w:ascii="Comic Sans MS" w:hAnsi="Comic Sans MS"/>
          <w:b/>
          <w:sz w:val="24"/>
          <w:szCs w:val="24"/>
        </w:rPr>
        <w:t>FINALIDAD</w:t>
      </w:r>
    </w:p>
    <w:p w:rsidR="005A1AB8" w:rsidRDefault="00267F14" w:rsidP="00F242D5">
      <w:pPr>
        <w:ind w:left="-851" w:firstLine="851"/>
        <w:rPr>
          <w:rFonts w:ascii="Comic Sans MS" w:hAnsi="Comic Sans MS"/>
          <w:sz w:val="24"/>
          <w:szCs w:val="24"/>
        </w:rPr>
      </w:pPr>
      <w:r>
        <w:rPr>
          <w:rFonts w:ascii="Comic Sans MS" w:hAnsi="Comic Sans MS"/>
          <w:sz w:val="24"/>
          <w:szCs w:val="24"/>
        </w:rPr>
        <w:t>La estructura de aprendizaje cooperativo pretende conseguir unas condicion</w:t>
      </w:r>
      <w:r w:rsidR="00863434">
        <w:rPr>
          <w:rFonts w:ascii="Comic Sans MS" w:hAnsi="Comic Sans MS"/>
          <w:sz w:val="24"/>
          <w:szCs w:val="24"/>
        </w:rPr>
        <w:t xml:space="preserve">es a nivel de tarea y </w:t>
      </w:r>
      <w:r w:rsidR="005A1AB8">
        <w:rPr>
          <w:rFonts w:ascii="Comic Sans MS" w:hAnsi="Comic Sans MS"/>
          <w:sz w:val="24"/>
          <w:szCs w:val="24"/>
        </w:rPr>
        <w:t>a nivel afectivo dentro de las interrelaciones del aula, interacciones que en un contexto multicultural contribuirán a que:</w:t>
      </w:r>
    </w:p>
    <w:p w:rsidR="00863434" w:rsidRDefault="005A1AB8" w:rsidP="00863434">
      <w:pPr>
        <w:pStyle w:val="Prrafodelista"/>
        <w:numPr>
          <w:ilvl w:val="0"/>
          <w:numId w:val="1"/>
        </w:numPr>
        <w:ind w:left="0" w:firstLine="0"/>
        <w:rPr>
          <w:rFonts w:ascii="Comic Sans MS" w:hAnsi="Comic Sans MS"/>
          <w:sz w:val="24"/>
          <w:szCs w:val="24"/>
        </w:rPr>
      </w:pPr>
      <w:r>
        <w:rPr>
          <w:rFonts w:ascii="Comic Sans MS" w:hAnsi="Comic Sans MS"/>
          <w:sz w:val="24"/>
          <w:szCs w:val="24"/>
        </w:rPr>
        <w:t>El alumnado se sienta seguro y no tenga miedo a realizar las tareas propias, es decir, se siente seguro y apreciado en su diversidad, en su forma de ser, dentro de un clima de participación y aceptación.</w:t>
      </w:r>
    </w:p>
    <w:p w:rsidR="00863434" w:rsidRDefault="005A1AB8" w:rsidP="00863434">
      <w:pPr>
        <w:pStyle w:val="Prrafodelista"/>
        <w:numPr>
          <w:ilvl w:val="0"/>
          <w:numId w:val="1"/>
        </w:numPr>
        <w:ind w:left="0" w:firstLine="0"/>
        <w:rPr>
          <w:rFonts w:ascii="Comic Sans MS" w:hAnsi="Comic Sans MS"/>
          <w:sz w:val="24"/>
          <w:szCs w:val="24"/>
        </w:rPr>
      </w:pPr>
      <w:r w:rsidRPr="00863434">
        <w:rPr>
          <w:rFonts w:ascii="Comic Sans MS" w:hAnsi="Comic Sans MS"/>
          <w:sz w:val="24"/>
          <w:szCs w:val="24"/>
        </w:rPr>
        <w:t>La tarea escolar se basa en la serie de actividades de carácter cooperativo adecuado a las posibilidades individuales y con la consideración por parte del alumno/a d que está haciendo algo valioso y que es considerado como tal, al ser valorada como positiva su contribución al grupo en el que comparte proyectos comunes.</w:t>
      </w:r>
    </w:p>
    <w:p w:rsidR="00863434" w:rsidRDefault="005A1AB8" w:rsidP="00863434">
      <w:pPr>
        <w:pStyle w:val="Prrafodelista"/>
        <w:numPr>
          <w:ilvl w:val="0"/>
          <w:numId w:val="1"/>
        </w:numPr>
        <w:ind w:left="0" w:firstLine="0"/>
        <w:rPr>
          <w:rFonts w:ascii="Comic Sans MS" w:hAnsi="Comic Sans MS"/>
          <w:sz w:val="24"/>
          <w:szCs w:val="24"/>
        </w:rPr>
      </w:pPr>
      <w:r w:rsidRPr="00863434">
        <w:rPr>
          <w:rFonts w:ascii="Comic Sans MS" w:hAnsi="Comic Sans MS"/>
          <w:sz w:val="24"/>
          <w:szCs w:val="24"/>
        </w:rPr>
        <w:t>Todo alumno/a tiene algo que puede ser valorado por sus compañeros/as: su buen humor, su compañía, su amistad, su capacidad para aprender, su capacidad física,…</w:t>
      </w:r>
    </w:p>
    <w:p w:rsidR="00863434" w:rsidRDefault="005A1AB8" w:rsidP="00863434">
      <w:pPr>
        <w:pStyle w:val="Prrafodelista"/>
        <w:numPr>
          <w:ilvl w:val="0"/>
          <w:numId w:val="1"/>
        </w:numPr>
        <w:ind w:left="0" w:firstLine="0"/>
        <w:rPr>
          <w:rFonts w:ascii="Comic Sans MS" w:hAnsi="Comic Sans MS"/>
          <w:sz w:val="24"/>
          <w:szCs w:val="24"/>
        </w:rPr>
      </w:pPr>
      <w:r w:rsidRPr="00863434">
        <w:rPr>
          <w:rFonts w:ascii="Comic Sans MS" w:hAnsi="Comic Sans MS"/>
          <w:sz w:val="24"/>
          <w:szCs w:val="24"/>
        </w:rPr>
        <w:t xml:space="preserve">Los alumnos/as deben tener en la </w:t>
      </w:r>
      <w:r w:rsidR="008F2674" w:rsidRPr="00863434">
        <w:rPr>
          <w:rFonts w:ascii="Comic Sans MS" w:hAnsi="Comic Sans MS"/>
          <w:sz w:val="24"/>
          <w:szCs w:val="24"/>
        </w:rPr>
        <w:t>toma de decisiones: permitiendo y facilitando la participación de todo el alumnado en la toma de decisiones sobre todo lo que afecta a este entorno.</w:t>
      </w:r>
    </w:p>
    <w:p w:rsidR="008F2674" w:rsidRPr="00863434" w:rsidRDefault="008F2674" w:rsidP="00863434">
      <w:pPr>
        <w:pStyle w:val="Prrafodelista"/>
        <w:numPr>
          <w:ilvl w:val="0"/>
          <w:numId w:val="1"/>
        </w:numPr>
        <w:ind w:left="0" w:firstLine="0"/>
        <w:rPr>
          <w:rFonts w:ascii="Comic Sans MS" w:hAnsi="Comic Sans MS"/>
          <w:sz w:val="24"/>
          <w:szCs w:val="24"/>
        </w:rPr>
      </w:pPr>
      <w:r w:rsidRPr="00863434">
        <w:rPr>
          <w:rFonts w:ascii="Comic Sans MS" w:hAnsi="Comic Sans MS"/>
          <w:sz w:val="24"/>
          <w:szCs w:val="24"/>
        </w:rPr>
        <w:t>Facilita la comunicación intercultural, posibilitando la ruptura de estereotipos y prejuicios que favorezcan el acercamiento y la aceptación compartida de todos los miembros del aula y de la comunidad en general.</w:t>
      </w:r>
    </w:p>
    <w:p w:rsidR="00F242D5" w:rsidRPr="00F242D5" w:rsidRDefault="00F242D5" w:rsidP="00F242D5">
      <w:pPr>
        <w:ind w:left="-567" w:firstLine="283"/>
        <w:rPr>
          <w:rFonts w:ascii="Comic Sans MS" w:hAnsi="Comic Sans MS"/>
          <w:b/>
          <w:sz w:val="24"/>
          <w:szCs w:val="24"/>
        </w:rPr>
      </w:pPr>
      <w:r w:rsidRPr="00F242D5">
        <w:rPr>
          <w:rFonts w:ascii="Comic Sans MS" w:hAnsi="Comic Sans MS"/>
          <w:b/>
          <w:sz w:val="24"/>
          <w:szCs w:val="24"/>
        </w:rPr>
        <w:lastRenderedPageBreak/>
        <w:t>¿CÓMO SE LOGRA LA COOPERACIÓN?</w:t>
      </w:r>
    </w:p>
    <w:p w:rsidR="008F2674" w:rsidRDefault="008F2674" w:rsidP="00F242D5">
      <w:pPr>
        <w:ind w:left="-567" w:firstLine="567"/>
        <w:rPr>
          <w:rFonts w:ascii="Comic Sans MS" w:hAnsi="Comic Sans MS"/>
          <w:sz w:val="24"/>
          <w:szCs w:val="24"/>
        </w:rPr>
      </w:pPr>
      <w:r>
        <w:rPr>
          <w:rFonts w:ascii="Comic Sans MS" w:hAnsi="Comic Sans MS"/>
          <w:sz w:val="24"/>
          <w:szCs w:val="24"/>
        </w:rPr>
        <w:t>Para organizar sus clases de modo de que los alumnos/as realmente trabajen en forma cooperativa, el docente debe saber cuáles son los elementos básicos que hacen posible la cooperación. El conocimiento de estos elementos les permitirá.</w:t>
      </w:r>
    </w:p>
    <w:p w:rsidR="00863434" w:rsidRDefault="008F2674" w:rsidP="00863434">
      <w:pPr>
        <w:pStyle w:val="Prrafodelista"/>
        <w:numPr>
          <w:ilvl w:val="0"/>
          <w:numId w:val="2"/>
        </w:numPr>
        <w:ind w:left="0" w:firstLine="0"/>
        <w:rPr>
          <w:rFonts w:ascii="Comic Sans MS" w:hAnsi="Comic Sans MS"/>
          <w:sz w:val="24"/>
          <w:szCs w:val="24"/>
        </w:rPr>
      </w:pPr>
      <w:r>
        <w:rPr>
          <w:rFonts w:ascii="Comic Sans MS" w:hAnsi="Comic Sans MS"/>
          <w:sz w:val="24"/>
          <w:szCs w:val="24"/>
        </w:rPr>
        <w:t>Tomar sus ideas, programas y cursos actuales, y organizarlos cooperativamente.</w:t>
      </w:r>
    </w:p>
    <w:p w:rsidR="00863434" w:rsidRDefault="008F2674" w:rsidP="00863434">
      <w:pPr>
        <w:pStyle w:val="Prrafodelista"/>
        <w:numPr>
          <w:ilvl w:val="0"/>
          <w:numId w:val="2"/>
        </w:numPr>
        <w:ind w:left="0" w:firstLine="0"/>
        <w:rPr>
          <w:rFonts w:ascii="Comic Sans MS" w:hAnsi="Comic Sans MS"/>
          <w:sz w:val="24"/>
          <w:szCs w:val="24"/>
        </w:rPr>
      </w:pPr>
      <w:r w:rsidRPr="00863434">
        <w:rPr>
          <w:rFonts w:ascii="Comic Sans MS" w:hAnsi="Comic Sans MS"/>
          <w:sz w:val="24"/>
          <w:szCs w:val="24"/>
        </w:rPr>
        <w:t>Diseñar clases cooperativas que se ajusten a sus propias necesidades y circunstancias pedagógicas, a sus propios programas de estudios, materias y alumnos/as.</w:t>
      </w:r>
    </w:p>
    <w:p w:rsidR="008F2674" w:rsidRPr="00863434" w:rsidRDefault="008F2674" w:rsidP="00863434">
      <w:pPr>
        <w:pStyle w:val="Prrafodelista"/>
        <w:numPr>
          <w:ilvl w:val="0"/>
          <w:numId w:val="2"/>
        </w:numPr>
        <w:ind w:left="0" w:firstLine="0"/>
        <w:rPr>
          <w:rFonts w:ascii="Comic Sans MS" w:hAnsi="Comic Sans MS"/>
          <w:sz w:val="24"/>
          <w:szCs w:val="24"/>
        </w:rPr>
      </w:pPr>
      <w:r w:rsidRPr="00863434">
        <w:rPr>
          <w:rFonts w:ascii="Comic Sans MS" w:hAnsi="Comic Sans MS"/>
          <w:sz w:val="24"/>
          <w:szCs w:val="24"/>
        </w:rPr>
        <w:t>Diagnosticar los problemas que pueden tener algunos alumnos/as para trabajar juntos, e intervenir para aumentar la eficacia de los grupos de aprendizaje.</w:t>
      </w:r>
    </w:p>
    <w:p w:rsidR="00267F14" w:rsidRPr="00863434" w:rsidRDefault="008F2674" w:rsidP="00863434">
      <w:pPr>
        <w:rPr>
          <w:rFonts w:ascii="Comic Sans MS" w:hAnsi="Comic Sans MS"/>
          <w:sz w:val="24"/>
          <w:szCs w:val="24"/>
        </w:rPr>
      </w:pPr>
      <w:r w:rsidRPr="00863434">
        <w:rPr>
          <w:rFonts w:ascii="Comic Sans MS" w:hAnsi="Comic Sans MS"/>
          <w:sz w:val="24"/>
          <w:szCs w:val="24"/>
        </w:rPr>
        <w:t>Para que la cooperación funcione, hay cinco elementos esenciales que deberán ser explícitamente incorporados</w:t>
      </w:r>
      <w:r w:rsidR="00267F14" w:rsidRPr="00863434">
        <w:rPr>
          <w:rFonts w:ascii="Comic Sans MS" w:hAnsi="Comic Sans MS"/>
          <w:sz w:val="24"/>
          <w:szCs w:val="24"/>
        </w:rPr>
        <w:t xml:space="preserve"> </w:t>
      </w:r>
      <w:r w:rsidRPr="00863434">
        <w:rPr>
          <w:rFonts w:ascii="Comic Sans MS" w:hAnsi="Comic Sans MS"/>
          <w:sz w:val="24"/>
          <w:szCs w:val="24"/>
        </w:rPr>
        <w:t>en cada clase:</w:t>
      </w:r>
    </w:p>
    <w:p w:rsidR="008F2674" w:rsidRDefault="008F2674" w:rsidP="008F2674">
      <w:pPr>
        <w:pStyle w:val="Prrafodelista"/>
        <w:numPr>
          <w:ilvl w:val="0"/>
          <w:numId w:val="1"/>
        </w:numPr>
        <w:rPr>
          <w:rFonts w:ascii="Comic Sans MS" w:hAnsi="Comic Sans MS"/>
          <w:sz w:val="24"/>
          <w:szCs w:val="24"/>
        </w:rPr>
      </w:pPr>
      <w:r>
        <w:rPr>
          <w:rFonts w:ascii="Comic Sans MS" w:hAnsi="Comic Sans MS"/>
          <w:sz w:val="24"/>
          <w:szCs w:val="24"/>
        </w:rPr>
        <w:t>En primer y principal elemento del aprendizaj</w:t>
      </w:r>
      <w:r w:rsidR="00F242D5">
        <w:rPr>
          <w:rFonts w:ascii="Comic Sans MS" w:hAnsi="Comic Sans MS"/>
          <w:sz w:val="24"/>
          <w:szCs w:val="24"/>
        </w:rPr>
        <w:t>e cooperativo es la interdepend</w:t>
      </w:r>
      <w:r>
        <w:rPr>
          <w:rFonts w:ascii="Comic Sans MS" w:hAnsi="Comic Sans MS"/>
          <w:sz w:val="24"/>
          <w:szCs w:val="24"/>
        </w:rPr>
        <w:t>encia positiva.</w:t>
      </w:r>
    </w:p>
    <w:p w:rsidR="008F2674" w:rsidRDefault="008F2674" w:rsidP="008F2674">
      <w:pPr>
        <w:pStyle w:val="Prrafodelista"/>
        <w:numPr>
          <w:ilvl w:val="0"/>
          <w:numId w:val="1"/>
        </w:numPr>
        <w:rPr>
          <w:rFonts w:ascii="Comic Sans MS" w:hAnsi="Comic Sans MS"/>
          <w:sz w:val="24"/>
          <w:szCs w:val="24"/>
        </w:rPr>
      </w:pPr>
      <w:r>
        <w:rPr>
          <w:rFonts w:ascii="Comic Sans MS" w:hAnsi="Comic Sans MS"/>
          <w:sz w:val="24"/>
          <w:szCs w:val="24"/>
        </w:rPr>
        <w:t>El segundo elemento esencial del aprendizaje cooperativo es la responsabilidad individual y grupal.</w:t>
      </w:r>
    </w:p>
    <w:p w:rsidR="008F2674" w:rsidRDefault="008F2674" w:rsidP="008F2674">
      <w:pPr>
        <w:pStyle w:val="Prrafodelista"/>
        <w:numPr>
          <w:ilvl w:val="0"/>
          <w:numId w:val="1"/>
        </w:numPr>
        <w:rPr>
          <w:rFonts w:ascii="Comic Sans MS" w:hAnsi="Comic Sans MS"/>
          <w:sz w:val="24"/>
          <w:szCs w:val="24"/>
        </w:rPr>
      </w:pPr>
      <w:r>
        <w:rPr>
          <w:rFonts w:ascii="Comic Sans MS" w:hAnsi="Comic Sans MS"/>
          <w:sz w:val="24"/>
          <w:szCs w:val="24"/>
        </w:rPr>
        <w:t>El tercer elemento esencial del aprendizaje cooperativo es la interacción estimuladora. Los alumnos/as deben realizar juntos una labor en la que cada uno promueva el éxito de los demás.</w:t>
      </w:r>
    </w:p>
    <w:p w:rsidR="008F2674" w:rsidRDefault="00A30FFA" w:rsidP="008F2674">
      <w:pPr>
        <w:pStyle w:val="Prrafodelista"/>
        <w:numPr>
          <w:ilvl w:val="0"/>
          <w:numId w:val="1"/>
        </w:numPr>
        <w:rPr>
          <w:rFonts w:ascii="Comic Sans MS" w:hAnsi="Comic Sans MS"/>
          <w:sz w:val="24"/>
          <w:szCs w:val="24"/>
        </w:rPr>
      </w:pPr>
      <w:r>
        <w:rPr>
          <w:rFonts w:ascii="Comic Sans MS" w:hAnsi="Comic Sans MS"/>
          <w:sz w:val="24"/>
          <w:szCs w:val="24"/>
        </w:rPr>
        <w:t>El cuarto componente del aprendizaje cooperativo consiste en enseñarles a los alumnos/as algunas prácticas interpersonales y grupales imprescindibles.</w:t>
      </w:r>
    </w:p>
    <w:p w:rsidR="00A30FFA" w:rsidRDefault="00A30FFA" w:rsidP="008F2674">
      <w:pPr>
        <w:pStyle w:val="Prrafodelista"/>
        <w:numPr>
          <w:ilvl w:val="0"/>
          <w:numId w:val="1"/>
        </w:numPr>
        <w:rPr>
          <w:rFonts w:ascii="Comic Sans MS" w:hAnsi="Comic Sans MS"/>
          <w:sz w:val="24"/>
          <w:szCs w:val="24"/>
        </w:rPr>
      </w:pPr>
      <w:r>
        <w:rPr>
          <w:rFonts w:ascii="Comic Sans MS" w:hAnsi="Comic Sans MS"/>
          <w:sz w:val="24"/>
          <w:szCs w:val="24"/>
        </w:rPr>
        <w:t>El quinto elemento fundamental del aprendizaje cooperativo es la evaluación grupal.</w:t>
      </w:r>
    </w:p>
    <w:p w:rsidR="00A30FFA" w:rsidRDefault="00A30FFA" w:rsidP="00A30FFA">
      <w:pPr>
        <w:pStyle w:val="Prrafodelista"/>
        <w:rPr>
          <w:rFonts w:ascii="Comic Sans MS" w:hAnsi="Comic Sans MS"/>
          <w:sz w:val="24"/>
          <w:szCs w:val="24"/>
        </w:rPr>
      </w:pPr>
    </w:p>
    <w:p w:rsidR="00A30FFA" w:rsidRDefault="00A30FFA" w:rsidP="00863434">
      <w:pPr>
        <w:pStyle w:val="Prrafodelista"/>
        <w:ind w:left="-567" w:firstLine="567"/>
        <w:rPr>
          <w:rFonts w:ascii="Comic Sans MS" w:hAnsi="Comic Sans MS"/>
          <w:sz w:val="24"/>
          <w:szCs w:val="24"/>
        </w:rPr>
      </w:pPr>
      <w:r>
        <w:rPr>
          <w:rFonts w:ascii="Comic Sans MS" w:hAnsi="Comic Sans MS"/>
          <w:sz w:val="24"/>
          <w:szCs w:val="24"/>
        </w:rPr>
        <w:t>Los cinco elementos básicos representan una disciplina que debe aplicarse rigurosamente para producir las condiciones que conduzcan a una acción cooperativa eficaz.</w:t>
      </w:r>
    </w:p>
    <w:p w:rsidR="00A30FFA" w:rsidRDefault="00A30FFA" w:rsidP="00A30FFA">
      <w:pPr>
        <w:pStyle w:val="Prrafodelista"/>
        <w:rPr>
          <w:rFonts w:ascii="Comic Sans MS" w:hAnsi="Comic Sans MS"/>
          <w:sz w:val="24"/>
          <w:szCs w:val="24"/>
        </w:rPr>
      </w:pPr>
    </w:p>
    <w:p w:rsidR="00F242D5" w:rsidRDefault="00F242D5" w:rsidP="00A30FFA">
      <w:pPr>
        <w:pStyle w:val="Prrafodelista"/>
        <w:rPr>
          <w:rFonts w:ascii="Comic Sans MS" w:hAnsi="Comic Sans MS"/>
          <w:sz w:val="24"/>
          <w:szCs w:val="24"/>
        </w:rPr>
      </w:pPr>
    </w:p>
    <w:p w:rsidR="00F242D5" w:rsidRDefault="00F242D5" w:rsidP="00A30FFA">
      <w:pPr>
        <w:pStyle w:val="Prrafodelista"/>
        <w:rPr>
          <w:rFonts w:ascii="Comic Sans MS" w:hAnsi="Comic Sans MS"/>
          <w:sz w:val="24"/>
          <w:szCs w:val="24"/>
        </w:rPr>
      </w:pPr>
    </w:p>
    <w:p w:rsidR="00F242D5" w:rsidRDefault="00F242D5" w:rsidP="00A30FFA">
      <w:pPr>
        <w:pStyle w:val="Prrafodelista"/>
        <w:rPr>
          <w:rFonts w:ascii="Comic Sans MS" w:hAnsi="Comic Sans MS"/>
          <w:sz w:val="24"/>
          <w:szCs w:val="24"/>
        </w:rPr>
      </w:pPr>
    </w:p>
    <w:p w:rsidR="00A30FFA" w:rsidRPr="00F242D5" w:rsidRDefault="00F242D5" w:rsidP="00F242D5">
      <w:pPr>
        <w:pStyle w:val="Prrafodelista"/>
        <w:ind w:left="0"/>
        <w:rPr>
          <w:rFonts w:ascii="Comic Sans MS" w:hAnsi="Comic Sans MS"/>
          <w:b/>
          <w:sz w:val="24"/>
          <w:szCs w:val="24"/>
        </w:rPr>
      </w:pPr>
      <w:r w:rsidRPr="00F242D5">
        <w:rPr>
          <w:rFonts w:ascii="Comic Sans MS" w:hAnsi="Comic Sans MS"/>
          <w:b/>
          <w:sz w:val="24"/>
          <w:szCs w:val="24"/>
        </w:rPr>
        <w:t xml:space="preserve">LA ASIGNACIÓN DE ROLES </w:t>
      </w:r>
    </w:p>
    <w:p w:rsidR="00A30FFA" w:rsidRDefault="00A30FFA" w:rsidP="00A30FFA">
      <w:pPr>
        <w:pStyle w:val="Prrafodelista"/>
        <w:rPr>
          <w:rFonts w:ascii="Comic Sans MS" w:hAnsi="Comic Sans MS"/>
          <w:sz w:val="24"/>
          <w:szCs w:val="24"/>
        </w:rPr>
      </w:pPr>
    </w:p>
    <w:p w:rsidR="00F242D5" w:rsidRDefault="00A30FFA" w:rsidP="00FA5F19">
      <w:pPr>
        <w:pStyle w:val="Prrafodelista"/>
        <w:ind w:left="-567" w:firstLine="567"/>
        <w:rPr>
          <w:rFonts w:ascii="Comic Sans MS" w:hAnsi="Comic Sans MS"/>
          <w:sz w:val="24"/>
          <w:szCs w:val="24"/>
        </w:rPr>
      </w:pPr>
      <w:r>
        <w:rPr>
          <w:rFonts w:ascii="Comic Sans MS" w:hAnsi="Comic Sans MS"/>
          <w:sz w:val="24"/>
          <w:szCs w:val="24"/>
        </w:rPr>
        <w:t>Asignar roles a los alumnos/as es una de las maneras más eficaces de asegurarse que los miembros del grupo trabajen juntos sin tropiezos y en forma productiva. Los roles se clasifican según su función:</w:t>
      </w:r>
    </w:p>
    <w:p w:rsidR="00FA5F19" w:rsidRPr="00FA5F19" w:rsidRDefault="00FA5F19" w:rsidP="00FA5F19">
      <w:pPr>
        <w:pStyle w:val="Prrafodelista"/>
        <w:ind w:left="-567" w:firstLine="567"/>
        <w:rPr>
          <w:rFonts w:ascii="Comic Sans MS" w:hAnsi="Comic Sans MS"/>
          <w:sz w:val="24"/>
          <w:szCs w:val="24"/>
        </w:rPr>
      </w:pPr>
    </w:p>
    <w:tbl>
      <w:tblPr>
        <w:tblW w:w="91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2"/>
        <w:gridCol w:w="1636"/>
        <w:gridCol w:w="2551"/>
        <w:gridCol w:w="2777"/>
      </w:tblGrid>
      <w:tr w:rsidR="00FA5F19" w:rsidTr="00FA5F19">
        <w:trPr>
          <w:trHeight w:val="374"/>
        </w:trPr>
        <w:tc>
          <w:tcPr>
            <w:tcW w:w="2192" w:type="dxa"/>
          </w:tcPr>
          <w:p w:rsidR="00FA5F19" w:rsidRPr="00FA5F19" w:rsidRDefault="00FA5F19" w:rsidP="00F242D5">
            <w:pPr>
              <w:pStyle w:val="Prrafodelista"/>
              <w:ind w:left="-567" w:firstLine="567"/>
              <w:rPr>
                <w:rFonts w:ascii="Comic Sans MS" w:hAnsi="Comic Sans MS"/>
                <w:b/>
                <w:sz w:val="24"/>
                <w:szCs w:val="24"/>
              </w:rPr>
            </w:pPr>
            <w:r w:rsidRPr="00FA5F19">
              <w:rPr>
                <w:rFonts w:ascii="Comic Sans MS" w:hAnsi="Comic Sans MS"/>
                <w:b/>
                <w:sz w:val="24"/>
                <w:szCs w:val="24"/>
              </w:rPr>
              <w:t>CARGOS</w:t>
            </w:r>
          </w:p>
        </w:tc>
        <w:tc>
          <w:tcPr>
            <w:tcW w:w="1636" w:type="dxa"/>
          </w:tcPr>
          <w:p w:rsidR="00FA5F19" w:rsidRPr="00FA5F19" w:rsidRDefault="00FA5F19" w:rsidP="00FA5F19">
            <w:pPr>
              <w:pStyle w:val="Prrafodelista"/>
              <w:ind w:left="0"/>
              <w:rPr>
                <w:rFonts w:ascii="Comic Sans MS" w:hAnsi="Comic Sans MS"/>
                <w:b/>
                <w:sz w:val="24"/>
                <w:szCs w:val="24"/>
              </w:rPr>
            </w:pPr>
            <w:r w:rsidRPr="00FA5F19">
              <w:rPr>
                <w:rFonts w:ascii="Comic Sans MS" w:hAnsi="Comic Sans MS"/>
                <w:b/>
                <w:sz w:val="24"/>
                <w:szCs w:val="24"/>
              </w:rPr>
              <w:t>ALUMNO/A</w:t>
            </w:r>
          </w:p>
        </w:tc>
        <w:tc>
          <w:tcPr>
            <w:tcW w:w="2551" w:type="dxa"/>
          </w:tcPr>
          <w:p w:rsidR="00FA5F19" w:rsidRPr="00FA5F19" w:rsidRDefault="00FA5F19" w:rsidP="00FA5F19">
            <w:pPr>
              <w:pStyle w:val="Prrafodelista"/>
              <w:ind w:left="0"/>
              <w:rPr>
                <w:rFonts w:ascii="Comic Sans MS" w:hAnsi="Comic Sans MS"/>
                <w:b/>
                <w:sz w:val="24"/>
                <w:szCs w:val="24"/>
              </w:rPr>
            </w:pPr>
            <w:r w:rsidRPr="00FA5F19">
              <w:rPr>
                <w:rFonts w:ascii="Comic Sans MS" w:hAnsi="Comic Sans MS"/>
                <w:b/>
                <w:sz w:val="24"/>
                <w:szCs w:val="24"/>
              </w:rPr>
              <w:t>FUNCIONES</w:t>
            </w:r>
          </w:p>
        </w:tc>
        <w:tc>
          <w:tcPr>
            <w:tcW w:w="2777" w:type="dxa"/>
          </w:tcPr>
          <w:p w:rsidR="00FA5F19" w:rsidRPr="00FA5F19" w:rsidRDefault="00FA5F19" w:rsidP="00FA5F19">
            <w:pPr>
              <w:pStyle w:val="Prrafodelista"/>
              <w:ind w:left="0"/>
              <w:rPr>
                <w:rFonts w:ascii="Comic Sans MS" w:hAnsi="Comic Sans MS"/>
                <w:b/>
                <w:sz w:val="24"/>
                <w:szCs w:val="24"/>
              </w:rPr>
            </w:pPr>
            <w:r w:rsidRPr="00FA5F19">
              <w:rPr>
                <w:rFonts w:ascii="Comic Sans MS" w:hAnsi="Comic Sans MS"/>
                <w:b/>
                <w:sz w:val="24"/>
                <w:szCs w:val="24"/>
              </w:rPr>
              <w:t>OBJETIVOS DEL EQUIPO</w:t>
            </w:r>
          </w:p>
        </w:tc>
      </w:tr>
      <w:tr w:rsidR="00FA5F19" w:rsidTr="00FA5F19">
        <w:trPr>
          <w:trHeight w:val="270"/>
        </w:trPr>
        <w:tc>
          <w:tcPr>
            <w:tcW w:w="2192" w:type="dxa"/>
          </w:tcPr>
          <w:p w:rsidR="00FA5F19" w:rsidRPr="00FA5F19" w:rsidRDefault="00FA5F19" w:rsidP="00FA5F19">
            <w:pPr>
              <w:rPr>
                <w:rFonts w:ascii="Comic Sans MS" w:hAnsi="Comic Sans MS"/>
                <w:sz w:val="24"/>
                <w:szCs w:val="24"/>
              </w:rPr>
            </w:pPr>
            <w:r>
              <w:rPr>
                <w:rFonts w:ascii="Comic Sans MS" w:hAnsi="Comic Sans MS"/>
                <w:sz w:val="24"/>
                <w:szCs w:val="24"/>
              </w:rPr>
              <w:t>COORDINADOR</w:t>
            </w:r>
          </w:p>
          <w:p w:rsidR="00FA5F19" w:rsidRDefault="00FA5F19" w:rsidP="00F242D5">
            <w:pPr>
              <w:pStyle w:val="Prrafodelista"/>
              <w:ind w:left="-567" w:firstLine="567"/>
              <w:rPr>
                <w:rFonts w:ascii="Comic Sans MS" w:hAnsi="Comic Sans MS"/>
                <w:sz w:val="24"/>
                <w:szCs w:val="24"/>
              </w:rPr>
            </w:pPr>
          </w:p>
        </w:tc>
        <w:tc>
          <w:tcPr>
            <w:tcW w:w="1636" w:type="dxa"/>
          </w:tcPr>
          <w:p w:rsidR="00FA5F19" w:rsidRDefault="00FA5F19" w:rsidP="00FA5F19">
            <w:pPr>
              <w:pStyle w:val="Prrafodelista"/>
              <w:ind w:left="0"/>
              <w:rPr>
                <w:rFonts w:ascii="Comic Sans MS" w:hAnsi="Comic Sans MS"/>
                <w:sz w:val="24"/>
                <w:szCs w:val="24"/>
              </w:rPr>
            </w:pPr>
          </w:p>
        </w:tc>
        <w:tc>
          <w:tcPr>
            <w:tcW w:w="2551" w:type="dxa"/>
          </w:tcPr>
          <w:p w:rsidR="00FA5F19" w:rsidRDefault="00FA5F19" w:rsidP="00FA5F19">
            <w:pPr>
              <w:pStyle w:val="Prrafodelista"/>
              <w:numPr>
                <w:ilvl w:val="0"/>
                <w:numId w:val="1"/>
              </w:numPr>
              <w:rPr>
                <w:rFonts w:ascii="Comic Sans MS" w:hAnsi="Comic Sans MS"/>
                <w:sz w:val="24"/>
                <w:szCs w:val="24"/>
              </w:rPr>
            </w:pPr>
            <w:r>
              <w:rPr>
                <w:rFonts w:ascii="Comic Sans MS" w:hAnsi="Comic Sans MS"/>
                <w:sz w:val="24"/>
                <w:szCs w:val="24"/>
              </w:rPr>
              <w:t xml:space="preserve">Responsabilidades: anima a sus compañeros/as. </w:t>
            </w:r>
          </w:p>
          <w:p w:rsidR="00FA5F19" w:rsidRPr="00FA5F19" w:rsidRDefault="00FA5F19" w:rsidP="00FA5F19">
            <w:pPr>
              <w:pStyle w:val="Prrafodelista"/>
              <w:numPr>
                <w:ilvl w:val="0"/>
                <w:numId w:val="1"/>
              </w:numPr>
              <w:rPr>
                <w:rFonts w:ascii="Comic Sans MS" w:hAnsi="Comic Sans MS"/>
                <w:sz w:val="24"/>
                <w:szCs w:val="24"/>
              </w:rPr>
            </w:pPr>
            <w:r>
              <w:rPr>
                <w:rFonts w:ascii="Comic Sans MS" w:hAnsi="Comic Sans MS"/>
                <w:sz w:val="24"/>
                <w:szCs w:val="24"/>
              </w:rPr>
              <w:t>Comprueba que todos hacen su trabajo.</w:t>
            </w:r>
          </w:p>
        </w:tc>
        <w:tc>
          <w:tcPr>
            <w:tcW w:w="2777" w:type="dxa"/>
          </w:tcPr>
          <w:p w:rsidR="00FA5F19" w:rsidRPr="00FA5F19" w:rsidRDefault="00FA5F19" w:rsidP="00FA5F19">
            <w:pPr>
              <w:rPr>
                <w:rFonts w:ascii="Comic Sans MS" w:hAnsi="Comic Sans MS"/>
                <w:sz w:val="24"/>
                <w:szCs w:val="24"/>
              </w:rPr>
            </w:pPr>
            <w:r w:rsidRPr="00FA5F19">
              <w:rPr>
                <w:rFonts w:ascii="Comic Sans MS" w:hAnsi="Comic Sans MS"/>
                <w:b/>
                <w:i/>
                <w:sz w:val="24"/>
                <w:szCs w:val="24"/>
              </w:rPr>
              <w:t>Acabar</w:t>
            </w:r>
            <w:r w:rsidRPr="00FA5F19">
              <w:rPr>
                <w:rFonts w:ascii="Comic Sans MS" w:hAnsi="Comic Sans MS"/>
                <w:sz w:val="24"/>
                <w:szCs w:val="24"/>
              </w:rPr>
              <w:t xml:space="preserve"> los trabajos a tiempo.</w:t>
            </w:r>
          </w:p>
          <w:p w:rsidR="00FA5F19" w:rsidRDefault="00FA5F19" w:rsidP="00FA5F19">
            <w:pPr>
              <w:pStyle w:val="Prrafodelista"/>
              <w:ind w:left="0"/>
              <w:rPr>
                <w:rFonts w:ascii="Comic Sans MS" w:hAnsi="Comic Sans MS"/>
                <w:sz w:val="24"/>
                <w:szCs w:val="24"/>
              </w:rPr>
            </w:pPr>
          </w:p>
        </w:tc>
      </w:tr>
      <w:tr w:rsidR="00FA5F19" w:rsidTr="00FA5F19">
        <w:trPr>
          <w:trHeight w:val="300"/>
        </w:trPr>
        <w:tc>
          <w:tcPr>
            <w:tcW w:w="2192" w:type="dxa"/>
          </w:tcPr>
          <w:p w:rsidR="00FA5F19" w:rsidRPr="00FA5F19" w:rsidRDefault="00FA5F19" w:rsidP="00FA5F19">
            <w:pPr>
              <w:rPr>
                <w:rFonts w:ascii="Comic Sans MS" w:hAnsi="Comic Sans MS"/>
                <w:sz w:val="24"/>
                <w:szCs w:val="24"/>
              </w:rPr>
            </w:pPr>
            <w:r w:rsidRPr="00FA5F19">
              <w:rPr>
                <w:rFonts w:ascii="Comic Sans MS" w:hAnsi="Comic Sans MS"/>
                <w:sz w:val="24"/>
                <w:szCs w:val="24"/>
              </w:rPr>
              <w:t>PORTAVOZ</w:t>
            </w:r>
          </w:p>
          <w:p w:rsidR="00FA5F19" w:rsidRDefault="00FA5F19" w:rsidP="00F242D5">
            <w:pPr>
              <w:pStyle w:val="Prrafodelista"/>
              <w:ind w:left="-567" w:firstLine="567"/>
              <w:rPr>
                <w:rFonts w:ascii="Comic Sans MS" w:hAnsi="Comic Sans MS"/>
                <w:sz w:val="24"/>
                <w:szCs w:val="24"/>
              </w:rPr>
            </w:pPr>
          </w:p>
        </w:tc>
        <w:tc>
          <w:tcPr>
            <w:tcW w:w="1636" w:type="dxa"/>
          </w:tcPr>
          <w:p w:rsidR="00FA5F19" w:rsidRDefault="00FA5F19" w:rsidP="00FA5F19">
            <w:pPr>
              <w:pStyle w:val="Prrafodelista"/>
              <w:ind w:left="0"/>
              <w:rPr>
                <w:rFonts w:ascii="Comic Sans MS" w:hAnsi="Comic Sans MS"/>
                <w:sz w:val="24"/>
                <w:szCs w:val="24"/>
              </w:rPr>
            </w:pPr>
          </w:p>
        </w:tc>
        <w:tc>
          <w:tcPr>
            <w:tcW w:w="2551" w:type="dxa"/>
          </w:tcPr>
          <w:p w:rsidR="00FA5F19" w:rsidRDefault="00FA5F19" w:rsidP="00FA5F19">
            <w:pPr>
              <w:pStyle w:val="Prrafodelista"/>
              <w:numPr>
                <w:ilvl w:val="0"/>
                <w:numId w:val="1"/>
              </w:numPr>
              <w:rPr>
                <w:rFonts w:ascii="Comic Sans MS" w:hAnsi="Comic Sans MS"/>
                <w:sz w:val="24"/>
                <w:szCs w:val="24"/>
              </w:rPr>
            </w:pPr>
            <w:r>
              <w:rPr>
                <w:rFonts w:ascii="Comic Sans MS" w:hAnsi="Comic Sans MS"/>
                <w:sz w:val="24"/>
                <w:szCs w:val="24"/>
              </w:rPr>
              <w:t>Mantiene el silencio.</w:t>
            </w:r>
          </w:p>
          <w:p w:rsidR="00FA5F19" w:rsidRPr="00FA5F19" w:rsidRDefault="00FA5F19" w:rsidP="00FA5F19">
            <w:pPr>
              <w:pStyle w:val="Prrafodelista"/>
              <w:numPr>
                <w:ilvl w:val="0"/>
                <w:numId w:val="1"/>
              </w:numPr>
              <w:rPr>
                <w:rFonts w:ascii="Comic Sans MS" w:hAnsi="Comic Sans MS"/>
                <w:sz w:val="24"/>
                <w:szCs w:val="24"/>
              </w:rPr>
            </w:pPr>
            <w:r>
              <w:rPr>
                <w:rFonts w:ascii="Comic Sans MS" w:hAnsi="Comic Sans MS"/>
                <w:sz w:val="24"/>
                <w:szCs w:val="24"/>
              </w:rPr>
              <w:t>Habla en nombre de su equipo.</w:t>
            </w:r>
          </w:p>
        </w:tc>
        <w:tc>
          <w:tcPr>
            <w:tcW w:w="2777" w:type="dxa"/>
          </w:tcPr>
          <w:p w:rsidR="00FA5F19" w:rsidRPr="00FA5F19" w:rsidRDefault="00FA5F19" w:rsidP="00FA5F19">
            <w:pPr>
              <w:rPr>
                <w:rFonts w:ascii="Comic Sans MS" w:hAnsi="Comic Sans MS"/>
                <w:sz w:val="24"/>
                <w:szCs w:val="24"/>
              </w:rPr>
            </w:pPr>
            <w:r w:rsidRPr="00FA5F19">
              <w:rPr>
                <w:rFonts w:ascii="Comic Sans MS" w:hAnsi="Comic Sans MS"/>
                <w:b/>
                <w:i/>
                <w:sz w:val="24"/>
                <w:szCs w:val="24"/>
              </w:rPr>
              <w:t>Aprovechar</w:t>
            </w:r>
            <w:r w:rsidRPr="00FA5F19">
              <w:rPr>
                <w:rFonts w:ascii="Comic Sans MS" w:hAnsi="Comic Sans MS"/>
                <w:sz w:val="24"/>
                <w:szCs w:val="24"/>
              </w:rPr>
              <w:t xml:space="preserve"> el tiempo.</w:t>
            </w:r>
          </w:p>
          <w:p w:rsidR="00FA5F19" w:rsidRDefault="00FA5F19" w:rsidP="00FA5F19">
            <w:pPr>
              <w:pStyle w:val="Prrafodelista"/>
              <w:ind w:left="0"/>
              <w:rPr>
                <w:rFonts w:ascii="Comic Sans MS" w:hAnsi="Comic Sans MS"/>
                <w:sz w:val="24"/>
                <w:szCs w:val="24"/>
              </w:rPr>
            </w:pPr>
          </w:p>
        </w:tc>
      </w:tr>
      <w:tr w:rsidR="00FA5F19" w:rsidTr="00FA5F19">
        <w:trPr>
          <w:trHeight w:val="270"/>
        </w:trPr>
        <w:tc>
          <w:tcPr>
            <w:tcW w:w="2192" w:type="dxa"/>
          </w:tcPr>
          <w:p w:rsidR="00FA5F19" w:rsidRDefault="00FA5F19" w:rsidP="00FA5F19">
            <w:pPr>
              <w:rPr>
                <w:rFonts w:ascii="Comic Sans MS" w:hAnsi="Comic Sans MS"/>
                <w:sz w:val="24"/>
                <w:szCs w:val="24"/>
              </w:rPr>
            </w:pPr>
            <w:r>
              <w:rPr>
                <w:rFonts w:ascii="Comic Sans MS" w:hAnsi="Comic Sans MS"/>
                <w:sz w:val="24"/>
                <w:szCs w:val="24"/>
              </w:rPr>
              <w:t>SECRETARIO</w:t>
            </w:r>
          </w:p>
          <w:p w:rsidR="00FA5F19" w:rsidRDefault="00FA5F19" w:rsidP="00F242D5">
            <w:pPr>
              <w:pStyle w:val="Prrafodelista"/>
              <w:ind w:left="-567" w:firstLine="567"/>
              <w:rPr>
                <w:rFonts w:ascii="Comic Sans MS" w:hAnsi="Comic Sans MS"/>
                <w:sz w:val="24"/>
                <w:szCs w:val="24"/>
              </w:rPr>
            </w:pPr>
          </w:p>
        </w:tc>
        <w:tc>
          <w:tcPr>
            <w:tcW w:w="1636" w:type="dxa"/>
          </w:tcPr>
          <w:p w:rsidR="00FA5F19" w:rsidRDefault="00FA5F19" w:rsidP="00FA5F19">
            <w:pPr>
              <w:pStyle w:val="Prrafodelista"/>
              <w:ind w:left="0"/>
              <w:rPr>
                <w:rFonts w:ascii="Comic Sans MS" w:hAnsi="Comic Sans MS"/>
                <w:sz w:val="24"/>
                <w:szCs w:val="24"/>
              </w:rPr>
            </w:pPr>
          </w:p>
        </w:tc>
        <w:tc>
          <w:tcPr>
            <w:tcW w:w="2551" w:type="dxa"/>
          </w:tcPr>
          <w:p w:rsidR="00FA5F19" w:rsidRDefault="00FA5F19" w:rsidP="00FA5F19">
            <w:pPr>
              <w:pStyle w:val="Prrafodelista"/>
              <w:numPr>
                <w:ilvl w:val="0"/>
                <w:numId w:val="1"/>
              </w:numPr>
              <w:rPr>
                <w:rFonts w:ascii="Comic Sans MS" w:hAnsi="Comic Sans MS"/>
                <w:sz w:val="24"/>
                <w:szCs w:val="24"/>
              </w:rPr>
            </w:pPr>
            <w:r>
              <w:rPr>
                <w:rFonts w:ascii="Comic Sans MS" w:hAnsi="Comic Sans MS"/>
                <w:sz w:val="24"/>
                <w:szCs w:val="24"/>
              </w:rPr>
              <w:t>Rellena las hojas de control del equipo.</w:t>
            </w:r>
          </w:p>
          <w:p w:rsidR="00FA5F19" w:rsidRPr="00FA5F19" w:rsidRDefault="00FA5F19" w:rsidP="00FA5F19">
            <w:pPr>
              <w:pStyle w:val="Prrafodelista"/>
              <w:numPr>
                <w:ilvl w:val="0"/>
                <w:numId w:val="1"/>
              </w:numPr>
              <w:rPr>
                <w:rFonts w:ascii="Comic Sans MS" w:hAnsi="Comic Sans MS"/>
                <w:sz w:val="24"/>
                <w:szCs w:val="24"/>
              </w:rPr>
            </w:pPr>
            <w:r>
              <w:rPr>
                <w:rFonts w:ascii="Comic Sans MS" w:hAnsi="Comic Sans MS"/>
                <w:sz w:val="24"/>
                <w:szCs w:val="24"/>
              </w:rPr>
              <w:t>Recuerda lo que se requiere conseguir.</w:t>
            </w:r>
          </w:p>
        </w:tc>
        <w:tc>
          <w:tcPr>
            <w:tcW w:w="2777" w:type="dxa"/>
          </w:tcPr>
          <w:p w:rsidR="00FA5F19" w:rsidRPr="00FA5F19" w:rsidRDefault="00FA5F19" w:rsidP="00FA5F19">
            <w:pPr>
              <w:rPr>
                <w:rFonts w:ascii="Comic Sans MS" w:hAnsi="Comic Sans MS"/>
                <w:sz w:val="24"/>
                <w:szCs w:val="24"/>
              </w:rPr>
            </w:pPr>
            <w:r w:rsidRPr="00FA5F19">
              <w:rPr>
                <w:rFonts w:ascii="Comic Sans MS" w:hAnsi="Comic Sans MS"/>
                <w:b/>
                <w:i/>
                <w:sz w:val="24"/>
                <w:szCs w:val="24"/>
              </w:rPr>
              <w:t>Progresar</w:t>
            </w:r>
            <w:r w:rsidRPr="00FA5F19">
              <w:rPr>
                <w:rFonts w:ascii="Comic Sans MS" w:hAnsi="Comic Sans MS"/>
                <w:sz w:val="24"/>
                <w:szCs w:val="24"/>
              </w:rPr>
              <w:t xml:space="preserve"> en los aprendizajes.</w:t>
            </w:r>
          </w:p>
          <w:p w:rsidR="00FA5F19" w:rsidRDefault="00FA5F19" w:rsidP="00FA5F19">
            <w:pPr>
              <w:pStyle w:val="Prrafodelista"/>
              <w:ind w:left="0"/>
              <w:rPr>
                <w:rFonts w:ascii="Comic Sans MS" w:hAnsi="Comic Sans MS"/>
                <w:sz w:val="24"/>
                <w:szCs w:val="24"/>
              </w:rPr>
            </w:pPr>
          </w:p>
        </w:tc>
      </w:tr>
      <w:tr w:rsidR="00FA5F19" w:rsidTr="00FA5F19">
        <w:trPr>
          <w:trHeight w:val="300"/>
        </w:trPr>
        <w:tc>
          <w:tcPr>
            <w:tcW w:w="2192" w:type="dxa"/>
          </w:tcPr>
          <w:p w:rsidR="00FA5F19" w:rsidRDefault="00FA5F19" w:rsidP="00FA5F19">
            <w:pPr>
              <w:rPr>
                <w:rFonts w:ascii="Comic Sans MS" w:hAnsi="Comic Sans MS"/>
                <w:sz w:val="24"/>
                <w:szCs w:val="24"/>
              </w:rPr>
            </w:pPr>
            <w:r>
              <w:rPr>
                <w:rFonts w:ascii="Comic Sans MS" w:hAnsi="Comic Sans MS"/>
                <w:sz w:val="24"/>
                <w:szCs w:val="24"/>
              </w:rPr>
              <w:t>MATERIAL</w:t>
            </w:r>
          </w:p>
          <w:p w:rsidR="00FA5F19" w:rsidRDefault="00FA5F19" w:rsidP="00F242D5">
            <w:pPr>
              <w:pStyle w:val="Prrafodelista"/>
              <w:ind w:left="-567" w:firstLine="567"/>
              <w:rPr>
                <w:rFonts w:ascii="Comic Sans MS" w:hAnsi="Comic Sans MS"/>
                <w:sz w:val="24"/>
                <w:szCs w:val="24"/>
              </w:rPr>
            </w:pPr>
          </w:p>
        </w:tc>
        <w:tc>
          <w:tcPr>
            <w:tcW w:w="1636" w:type="dxa"/>
          </w:tcPr>
          <w:p w:rsidR="00FA5F19" w:rsidRDefault="00FA5F19" w:rsidP="00FA5F19">
            <w:pPr>
              <w:pStyle w:val="Prrafodelista"/>
              <w:ind w:left="0"/>
              <w:rPr>
                <w:rFonts w:ascii="Comic Sans MS" w:hAnsi="Comic Sans MS"/>
                <w:sz w:val="24"/>
                <w:szCs w:val="24"/>
              </w:rPr>
            </w:pPr>
          </w:p>
        </w:tc>
        <w:tc>
          <w:tcPr>
            <w:tcW w:w="2551" w:type="dxa"/>
          </w:tcPr>
          <w:p w:rsidR="00FA5F19" w:rsidRDefault="00FA5F19" w:rsidP="00FA5F19">
            <w:pPr>
              <w:pStyle w:val="Prrafodelista"/>
              <w:numPr>
                <w:ilvl w:val="0"/>
                <w:numId w:val="1"/>
              </w:numPr>
              <w:rPr>
                <w:rFonts w:ascii="Comic Sans MS" w:hAnsi="Comic Sans MS"/>
                <w:sz w:val="24"/>
                <w:szCs w:val="24"/>
              </w:rPr>
            </w:pPr>
            <w:r>
              <w:rPr>
                <w:rFonts w:ascii="Comic Sans MS" w:hAnsi="Comic Sans MS"/>
                <w:sz w:val="24"/>
                <w:szCs w:val="24"/>
              </w:rPr>
              <w:t xml:space="preserve">Cuida y reparte el material. </w:t>
            </w:r>
          </w:p>
          <w:p w:rsidR="00FA5F19" w:rsidRPr="00FA5F19" w:rsidRDefault="00FA5F19" w:rsidP="00FA5F19">
            <w:pPr>
              <w:pStyle w:val="Prrafodelista"/>
              <w:numPr>
                <w:ilvl w:val="0"/>
                <w:numId w:val="1"/>
              </w:numPr>
              <w:rPr>
                <w:rFonts w:ascii="Comic Sans MS" w:hAnsi="Comic Sans MS"/>
                <w:sz w:val="24"/>
                <w:szCs w:val="24"/>
              </w:rPr>
            </w:pPr>
            <w:r>
              <w:rPr>
                <w:rFonts w:ascii="Comic Sans MS" w:hAnsi="Comic Sans MS"/>
                <w:sz w:val="24"/>
                <w:szCs w:val="24"/>
              </w:rPr>
              <w:t xml:space="preserve">Mantiene el </w:t>
            </w:r>
            <w:r>
              <w:rPr>
                <w:rFonts w:ascii="Comic Sans MS" w:hAnsi="Comic Sans MS"/>
                <w:sz w:val="24"/>
                <w:szCs w:val="24"/>
              </w:rPr>
              <w:lastRenderedPageBreak/>
              <w:t>orden de los materiales.</w:t>
            </w:r>
          </w:p>
        </w:tc>
        <w:tc>
          <w:tcPr>
            <w:tcW w:w="2777" w:type="dxa"/>
          </w:tcPr>
          <w:p w:rsidR="00FA5F19" w:rsidRPr="00FA5F19" w:rsidRDefault="00FA5F19" w:rsidP="00FA5F19">
            <w:pPr>
              <w:rPr>
                <w:rFonts w:ascii="Comic Sans MS" w:hAnsi="Comic Sans MS"/>
                <w:sz w:val="24"/>
                <w:szCs w:val="24"/>
              </w:rPr>
            </w:pPr>
            <w:r>
              <w:rPr>
                <w:rFonts w:ascii="Comic Sans MS" w:hAnsi="Comic Sans MS"/>
                <w:b/>
                <w:i/>
                <w:sz w:val="24"/>
                <w:szCs w:val="24"/>
              </w:rPr>
              <w:lastRenderedPageBreak/>
              <w:t>-</w:t>
            </w:r>
            <w:r w:rsidRPr="00FA5F19">
              <w:rPr>
                <w:rFonts w:ascii="Comic Sans MS" w:hAnsi="Comic Sans MS"/>
                <w:b/>
                <w:i/>
                <w:sz w:val="24"/>
                <w:szCs w:val="24"/>
              </w:rPr>
              <w:t>Esforzarnos</w:t>
            </w:r>
            <w:r w:rsidRPr="00FA5F19">
              <w:rPr>
                <w:rFonts w:ascii="Comic Sans MS" w:hAnsi="Comic Sans MS"/>
                <w:sz w:val="24"/>
                <w:szCs w:val="24"/>
              </w:rPr>
              <w:t xml:space="preserve"> todos.</w:t>
            </w:r>
          </w:p>
          <w:p w:rsidR="00FA5F19" w:rsidRDefault="00FA5F19" w:rsidP="00FA5F19">
            <w:pPr>
              <w:pStyle w:val="Prrafodelista"/>
              <w:ind w:left="0"/>
              <w:rPr>
                <w:rFonts w:ascii="Comic Sans MS" w:hAnsi="Comic Sans MS"/>
                <w:sz w:val="24"/>
                <w:szCs w:val="24"/>
              </w:rPr>
            </w:pPr>
          </w:p>
        </w:tc>
      </w:tr>
    </w:tbl>
    <w:p w:rsidR="00A30FFA" w:rsidRDefault="00A30FFA" w:rsidP="00A30FFA">
      <w:pPr>
        <w:pStyle w:val="Prrafodelista"/>
        <w:rPr>
          <w:rFonts w:ascii="Comic Sans MS" w:hAnsi="Comic Sans MS"/>
          <w:sz w:val="24"/>
          <w:szCs w:val="24"/>
        </w:rPr>
      </w:pPr>
    </w:p>
    <w:p w:rsidR="00A93B4C" w:rsidRDefault="00A93B4C" w:rsidP="00A30FFA">
      <w:pPr>
        <w:pStyle w:val="Prrafodelista"/>
        <w:rPr>
          <w:rFonts w:ascii="Comic Sans MS" w:hAnsi="Comic Sans MS"/>
          <w:sz w:val="24"/>
          <w:szCs w:val="24"/>
        </w:rPr>
      </w:pPr>
    </w:p>
    <w:p w:rsidR="00251675" w:rsidRDefault="00251675" w:rsidP="00A30FFA">
      <w:pPr>
        <w:pStyle w:val="Prrafodelista"/>
        <w:rPr>
          <w:rFonts w:ascii="Comic Sans MS" w:hAnsi="Comic Sans MS"/>
          <w:sz w:val="24"/>
          <w:szCs w:val="24"/>
        </w:rPr>
      </w:pPr>
    </w:p>
    <w:p w:rsidR="00C53FB5" w:rsidRDefault="00C53FB5" w:rsidP="00A30FFA">
      <w:pPr>
        <w:pStyle w:val="Prrafodelista"/>
        <w:rPr>
          <w:rFonts w:ascii="Comic Sans MS" w:hAnsi="Comic Sans MS"/>
          <w:sz w:val="24"/>
          <w:szCs w:val="24"/>
        </w:rPr>
      </w:pPr>
    </w:p>
    <w:p w:rsidR="00C53FB5" w:rsidRDefault="00C53FB5" w:rsidP="00A30FFA">
      <w:pPr>
        <w:pStyle w:val="Prrafodelista"/>
        <w:rPr>
          <w:rFonts w:ascii="Comic Sans MS" w:hAnsi="Comic Sans MS"/>
          <w:sz w:val="24"/>
          <w:szCs w:val="24"/>
        </w:rPr>
      </w:pPr>
    </w:p>
    <w:p w:rsidR="00C53FB5" w:rsidRDefault="00C53FB5" w:rsidP="00A30FFA">
      <w:pPr>
        <w:pStyle w:val="Prrafodelista"/>
        <w:rPr>
          <w:rFonts w:ascii="Comic Sans MS" w:hAnsi="Comic Sans MS"/>
          <w:sz w:val="24"/>
          <w:szCs w:val="24"/>
        </w:rPr>
      </w:pPr>
    </w:p>
    <w:p w:rsidR="00C53FB5" w:rsidRDefault="00C53FB5" w:rsidP="00A30FFA">
      <w:pPr>
        <w:pStyle w:val="Prrafodelista"/>
        <w:rPr>
          <w:rFonts w:ascii="Comic Sans MS" w:hAnsi="Comic Sans MS"/>
          <w:sz w:val="24"/>
          <w:szCs w:val="24"/>
        </w:rPr>
      </w:pPr>
    </w:p>
    <w:p w:rsidR="00C53FB5" w:rsidRDefault="00C53FB5" w:rsidP="00A30FFA">
      <w:pPr>
        <w:pStyle w:val="Prrafodelista"/>
        <w:rPr>
          <w:rFonts w:ascii="Comic Sans MS" w:hAnsi="Comic Sans MS"/>
          <w:sz w:val="24"/>
          <w:szCs w:val="24"/>
        </w:rPr>
      </w:pPr>
    </w:p>
    <w:p w:rsidR="00C53FB5" w:rsidRDefault="00C53FB5" w:rsidP="00A30FFA">
      <w:pPr>
        <w:pStyle w:val="Prrafodelista"/>
        <w:rPr>
          <w:rFonts w:ascii="Comic Sans MS" w:hAnsi="Comic Sans MS"/>
          <w:sz w:val="24"/>
          <w:szCs w:val="24"/>
        </w:rPr>
      </w:pPr>
    </w:p>
    <w:p w:rsidR="00C53FB5" w:rsidRDefault="00C53FB5" w:rsidP="00A30FFA">
      <w:pPr>
        <w:pStyle w:val="Prrafodelista"/>
        <w:rPr>
          <w:rFonts w:ascii="Comic Sans MS" w:hAnsi="Comic Sans MS"/>
          <w:sz w:val="24"/>
          <w:szCs w:val="24"/>
        </w:rPr>
      </w:pPr>
    </w:p>
    <w:p w:rsidR="00C53FB5" w:rsidRDefault="00C53FB5"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FA5F19" w:rsidRDefault="00FA5F19" w:rsidP="00A30FFA">
      <w:pPr>
        <w:pStyle w:val="Prrafodelista"/>
        <w:rPr>
          <w:rFonts w:ascii="Comic Sans MS" w:hAnsi="Comic Sans MS"/>
          <w:sz w:val="24"/>
          <w:szCs w:val="24"/>
        </w:rPr>
      </w:pPr>
    </w:p>
    <w:p w:rsidR="00C53FB5" w:rsidRPr="00F3191D" w:rsidRDefault="00C53FB5" w:rsidP="00F3191D">
      <w:pPr>
        <w:rPr>
          <w:rFonts w:ascii="Comic Sans MS" w:hAnsi="Comic Sans MS"/>
          <w:sz w:val="24"/>
          <w:szCs w:val="24"/>
        </w:rPr>
      </w:pPr>
    </w:p>
    <w:p w:rsidR="00A30FFA" w:rsidRDefault="00251675" w:rsidP="00F45165">
      <w:pPr>
        <w:pStyle w:val="Prrafodelista"/>
        <w:ind w:left="-567"/>
        <w:rPr>
          <w:rFonts w:ascii="Comic Sans MS" w:hAnsi="Comic Sans MS"/>
          <w:b/>
          <w:sz w:val="28"/>
          <w:szCs w:val="28"/>
        </w:rPr>
      </w:pPr>
      <w:r w:rsidRPr="00FA5F19">
        <w:rPr>
          <w:rFonts w:ascii="Comic Sans MS" w:hAnsi="Comic Sans MS"/>
          <w:b/>
          <w:sz w:val="28"/>
          <w:szCs w:val="28"/>
        </w:rPr>
        <w:lastRenderedPageBreak/>
        <w:t>ESTRUCTURAS SIMPLES DE APRENDIZAJE COOPERATIVO</w:t>
      </w:r>
    </w:p>
    <w:p w:rsidR="00F45165" w:rsidRPr="00F45165" w:rsidRDefault="00F45165" w:rsidP="00F45165">
      <w:pPr>
        <w:pStyle w:val="Prrafodelista"/>
        <w:ind w:left="-567"/>
        <w:rPr>
          <w:rFonts w:ascii="Comic Sans MS" w:hAnsi="Comic Sans MS"/>
          <w:b/>
          <w:sz w:val="28"/>
          <w:szCs w:val="28"/>
        </w:rPr>
      </w:pPr>
    </w:p>
    <w:p w:rsidR="00C53FB5" w:rsidRDefault="00FA5F19" w:rsidP="00C53FB5">
      <w:pPr>
        <w:pStyle w:val="Prrafodelista"/>
        <w:ind w:left="-567"/>
        <w:rPr>
          <w:rFonts w:ascii="Comic Sans MS" w:hAnsi="Comic Sans MS"/>
          <w:b/>
          <w:sz w:val="24"/>
          <w:szCs w:val="24"/>
        </w:rPr>
      </w:pPr>
      <w:r w:rsidRPr="00FA5F19">
        <w:rPr>
          <w:rFonts w:ascii="Comic Sans MS" w:hAnsi="Comic Sans MS"/>
          <w:color w:val="0070C0"/>
          <w:sz w:val="24"/>
          <w:szCs w:val="24"/>
        </w:rPr>
        <w:t>Nombre:</w:t>
      </w:r>
      <w:r>
        <w:rPr>
          <w:rFonts w:ascii="Comic Sans MS" w:hAnsi="Comic Sans MS"/>
          <w:sz w:val="24"/>
          <w:szCs w:val="24"/>
        </w:rPr>
        <w:t xml:space="preserve"> </w:t>
      </w:r>
      <w:r w:rsidR="00C53FB5" w:rsidRPr="00FA5F19">
        <w:rPr>
          <w:rFonts w:ascii="Comic Sans MS" w:hAnsi="Comic Sans MS"/>
          <w:b/>
          <w:sz w:val="24"/>
          <w:szCs w:val="24"/>
        </w:rPr>
        <w:t>LA MESA REDONDA</w:t>
      </w:r>
    </w:p>
    <w:p w:rsidR="00FA5F19" w:rsidRDefault="00FA5F19" w:rsidP="00C53FB5">
      <w:pPr>
        <w:pStyle w:val="Prrafodelista"/>
        <w:ind w:left="-567"/>
        <w:rPr>
          <w:rFonts w:ascii="Comic Sans MS" w:hAnsi="Comic Sans MS"/>
          <w:sz w:val="24"/>
          <w:szCs w:val="24"/>
        </w:rPr>
      </w:pPr>
    </w:p>
    <w:p w:rsidR="00C53FB5" w:rsidRDefault="00C53FB5" w:rsidP="00C53FB5">
      <w:pPr>
        <w:pStyle w:val="Prrafodelista"/>
        <w:ind w:left="-567"/>
        <w:rPr>
          <w:rFonts w:ascii="Comic Sans MS" w:hAnsi="Comic Sans MS"/>
          <w:sz w:val="24"/>
          <w:szCs w:val="24"/>
        </w:rPr>
      </w:pPr>
      <w:r w:rsidRPr="00FA5F19">
        <w:rPr>
          <w:rFonts w:ascii="Comic Sans MS" w:hAnsi="Comic Sans MS"/>
          <w:color w:val="0070C0"/>
          <w:sz w:val="24"/>
          <w:szCs w:val="24"/>
        </w:rPr>
        <w:t>Objetivo:</w:t>
      </w:r>
      <w:r>
        <w:rPr>
          <w:rFonts w:ascii="Comic Sans MS" w:hAnsi="Comic Sans MS"/>
          <w:sz w:val="24"/>
          <w:szCs w:val="24"/>
        </w:rPr>
        <w:t xml:space="preserve"> </w:t>
      </w:r>
      <w:r w:rsidRPr="00FA5F19">
        <w:rPr>
          <w:rFonts w:ascii="Comic Sans MS" w:hAnsi="Comic Sans MS"/>
          <w:b/>
          <w:i/>
          <w:sz w:val="24"/>
          <w:szCs w:val="24"/>
        </w:rPr>
        <w:t>Realizar una aportación verbal respetando los turnos de palabra para conseguir una participación equitativa de todos los miembros del equipo.</w:t>
      </w:r>
    </w:p>
    <w:p w:rsidR="00C53FB5" w:rsidRPr="00FA5F19" w:rsidRDefault="00C53FB5" w:rsidP="00C53FB5">
      <w:pPr>
        <w:pStyle w:val="Prrafodelista"/>
        <w:ind w:left="-567"/>
        <w:rPr>
          <w:rFonts w:ascii="Comic Sans MS" w:hAnsi="Comic Sans MS"/>
          <w:color w:val="0070C0"/>
          <w:sz w:val="24"/>
          <w:szCs w:val="24"/>
        </w:rPr>
      </w:pPr>
    </w:p>
    <w:p w:rsidR="00C53FB5" w:rsidRDefault="00C53FB5" w:rsidP="00C53FB5">
      <w:pPr>
        <w:pStyle w:val="Prrafodelista"/>
        <w:ind w:left="-567"/>
        <w:rPr>
          <w:rFonts w:ascii="Comic Sans MS" w:hAnsi="Comic Sans MS"/>
          <w:sz w:val="24"/>
          <w:szCs w:val="24"/>
        </w:rPr>
      </w:pPr>
      <w:r w:rsidRPr="00FA5F19">
        <w:rPr>
          <w:rFonts w:ascii="Comic Sans MS" w:hAnsi="Comic Sans MS"/>
          <w:color w:val="0070C0"/>
          <w:sz w:val="24"/>
          <w:szCs w:val="24"/>
        </w:rPr>
        <w:t>Descripción:</w:t>
      </w:r>
      <w:r>
        <w:rPr>
          <w:rFonts w:ascii="Comic Sans MS" w:hAnsi="Comic Sans MS"/>
          <w:sz w:val="24"/>
          <w:szCs w:val="24"/>
        </w:rPr>
        <w:t xml:space="preserve"> Se nombra un/a secretario/a. Cada miembro del equipo habla por turnos mientras el/la secretario/a toma nota de las distintas aportaciones. Un miembro del equipo se responsabiliza de que se respeten los turnos de palabra y de que todos tengan su oportunidad de intervenir.</w:t>
      </w:r>
    </w:p>
    <w:p w:rsidR="00C53FB5" w:rsidRDefault="00C53FB5" w:rsidP="00C53FB5">
      <w:pPr>
        <w:pStyle w:val="Prrafodelista"/>
        <w:ind w:left="-567"/>
        <w:rPr>
          <w:rFonts w:ascii="Comic Sans MS" w:hAnsi="Comic Sans MS"/>
          <w:sz w:val="24"/>
          <w:szCs w:val="24"/>
        </w:rPr>
      </w:pPr>
      <w:r>
        <w:rPr>
          <w:rFonts w:ascii="Comic Sans MS" w:hAnsi="Comic Sans MS"/>
          <w:sz w:val="24"/>
          <w:szCs w:val="24"/>
        </w:rPr>
        <w:t>Si todos los equipos están trabajando sobre un mismo tema, es imprescindible que todos los alumnos/as hablen en voz baja. Se puede nombrar un responsable del ruido. Si se trabaja sobre unidades temáticas formando equipos de expertos, entonces, los miembros del equipo que tiene el turno de palabra, intervendrán de forma que los demás oigan sin problemas sus intervenciones. También será vital importancia que el resto de los equipos escuche atentamente.</w:t>
      </w:r>
    </w:p>
    <w:p w:rsidR="00C53FB5" w:rsidRDefault="00C53FB5" w:rsidP="00C53FB5">
      <w:pPr>
        <w:pStyle w:val="Prrafodelista"/>
        <w:ind w:left="-567"/>
        <w:rPr>
          <w:rFonts w:ascii="Comic Sans MS" w:hAnsi="Comic Sans MS"/>
          <w:sz w:val="24"/>
          <w:szCs w:val="24"/>
        </w:rPr>
      </w:pPr>
    </w:p>
    <w:p w:rsidR="00C53FB5" w:rsidRDefault="00C53FB5" w:rsidP="00C53FB5">
      <w:pPr>
        <w:pStyle w:val="Prrafodelista"/>
        <w:ind w:left="-567"/>
        <w:rPr>
          <w:rFonts w:ascii="Comic Sans MS" w:hAnsi="Comic Sans MS"/>
          <w:sz w:val="24"/>
          <w:szCs w:val="24"/>
        </w:rPr>
      </w:pPr>
      <w:r w:rsidRPr="00FA5F19">
        <w:rPr>
          <w:rFonts w:ascii="Comic Sans MS" w:hAnsi="Comic Sans MS"/>
          <w:color w:val="0070C0"/>
          <w:sz w:val="24"/>
          <w:szCs w:val="24"/>
        </w:rPr>
        <w:t>Aplicaciones:</w:t>
      </w:r>
      <w:r w:rsidR="00F45165">
        <w:rPr>
          <w:rFonts w:ascii="Comic Sans MS" w:hAnsi="Comic Sans MS"/>
          <w:sz w:val="24"/>
          <w:szCs w:val="24"/>
        </w:rPr>
        <w:t xml:space="preserve"> S</w:t>
      </w:r>
      <w:r>
        <w:rPr>
          <w:rFonts w:ascii="Comic Sans MS" w:hAnsi="Comic Sans MS"/>
          <w:sz w:val="24"/>
          <w:szCs w:val="24"/>
        </w:rPr>
        <w:t>eries matemáticas. Discusión de problemas de aula y aportación de soluciones. Completar una categoría de conceptos para activar los conocimientos previos o repasar un tema trabajado.</w:t>
      </w:r>
    </w:p>
    <w:p w:rsidR="00C53FB5" w:rsidRDefault="00C53FB5" w:rsidP="00C53FB5">
      <w:pPr>
        <w:pStyle w:val="Prrafodelista"/>
        <w:ind w:left="-567"/>
        <w:rPr>
          <w:rFonts w:ascii="Comic Sans MS" w:hAnsi="Comic Sans MS"/>
          <w:sz w:val="24"/>
          <w:szCs w:val="24"/>
        </w:rPr>
      </w:pPr>
      <w:r>
        <w:rPr>
          <w:rFonts w:ascii="Comic Sans MS" w:hAnsi="Comic Sans MS"/>
          <w:sz w:val="24"/>
          <w:szCs w:val="24"/>
        </w:rPr>
        <w:t>Creación de historias encadenadas.</w:t>
      </w:r>
    </w:p>
    <w:p w:rsidR="00C53FB5" w:rsidRDefault="00C53FB5" w:rsidP="00C53FB5">
      <w:pPr>
        <w:pStyle w:val="Prrafodelista"/>
        <w:ind w:left="-567"/>
        <w:rPr>
          <w:rFonts w:ascii="Comic Sans MS" w:hAnsi="Comic Sans MS"/>
          <w:sz w:val="24"/>
          <w:szCs w:val="24"/>
        </w:rPr>
      </w:pPr>
      <w:r>
        <w:rPr>
          <w:rFonts w:ascii="Comic Sans MS" w:hAnsi="Comic Sans MS"/>
          <w:sz w:val="24"/>
          <w:szCs w:val="24"/>
        </w:rPr>
        <w:t>Revisión de procesos de la naturaleza.</w:t>
      </w:r>
    </w:p>
    <w:p w:rsidR="00C53FB5" w:rsidRDefault="00C53FB5" w:rsidP="00C53FB5">
      <w:pPr>
        <w:pStyle w:val="Prrafodelista"/>
        <w:ind w:left="-567"/>
        <w:rPr>
          <w:rFonts w:ascii="Comic Sans MS" w:hAnsi="Comic Sans MS"/>
          <w:sz w:val="24"/>
          <w:szCs w:val="24"/>
        </w:rPr>
      </w:pPr>
    </w:p>
    <w:p w:rsidR="00C53FB5" w:rsidRDefault="00C53FB5" w:rsidP="00C53FB5">
      <w:pPr>
        <w:pStyle w:val="Prrafodelista"/>
        <w:ind w:left="-567"/>
        <w:rPr>
          <w:rFonts w:ascii="Comic Sans MS" w:hAnsi="Comic Sans MS"/>
          <w:sz w:val="24"/>
          <w:szCs w:val="24"/>
        </w:rPr>
      </w:pPr>
      <w:r w:rsidRPr="00FA5F19">
        <w:rPr>
          <w:rFonts w:ascii="Comic Sans MS" w:hAnsi="Comic Sans MS"/>
          <w:color w:val="0070C0"/>
          <w:sz w:val="24"/>
          <w:szCs w:val="24"/>
        </w:rPr>
        <w:t>Variaciones:</w:t>
      </w:r>
      <w:r w:rsidR="00F45165">
        <w:rPr>
          <w:rFonts w:ascii="Comic Sans MS" w:hAnsi="Comic Sans MS"/>
          <w:sz w:val="24"/>
          <w:szCs w:val="24"/>
        </w:rPr>
        <w:t xml:space="preserve"> C</w:t>
      </w:r>
      <w:r>
        <w:rPr>
          <w:rFonts w:ascii="Comic Sans MS" w:hAnsi="Comic Sans MS"/>
          <w:sz w:val="24"/>
          <w:szCs w:val="24"/>
        </w:rPr>
        <w:t>ada miembro del equipo tiene una serie de “fichas parlantes” que tiene que situar sobre la mesa cada vez que aporta una idea. Cuando se quedan sin fichas ya no pueden intervenir.</w:t>
      </w:r>
    </w:p>
    <w:p w:rsidR="00C53FB5" w:rsidRDefault="00C53FB5" w:rsidP="00C53FB5">
      <w:pPr>
        <w:pStyle w:val="Prrafodelista"/>
        <w:ind w:left="-567"/>
        <w:rPr>
          <w:rFonts w:ascii="Comic Sans MS" w:hAnsi="Comic Sans MS"/>
          <w:sz w:val="24"/>
          <w:szCs w:val="24"/>
        </w:rPr>
      </w:pPr>
      <w:r>
        <w:rPr>
          <w:rFonts w:ascii="Comic Sans MS" w:hAnsi="Comic Sans MS"/>
          <w:sz w:val="24"/>
          <w:szCs w:val="24"/>
        </w:rPr>
        <w:t>Cada alumno/a puede intervenir un minuto como máximo y todos consumir su minuto antes de volver a repetir.</w:t>
      </w:r>
    </w:p>
    <w:p w:rsidR="00C53FB5" w:rsidRDefault="00C53FB5" w:rsidP="00C53FB5">
      <w:pPr>
        <w:pStyle w:val="Prrafodelista"/>
        <w:ind w:left="-567"/>
        <w:rPr>
          <w:rFonts w:ascii="Comic Sans MS" w:hAnsi="Comic Sans MS"/>
          <w:sz w:val="24"/>
          <w:szCs w:val="24"/>
        </w:rPr>
      </w:pPr>
    </w:p>
    <w:p w:rsidR="00C53FB5" w:rsidRDefault="00C53FB5" w:rsidP="00F3191D">
      <w:pPr>
        <w:pStyle w:val="Prrafodelista"/>
        <w:ind w:left="-567"/>
        <w:rPr>
          <w:rFonts w:ascii="Comic Sans MS" w:hAnsi="Comic Sans MS"/>
          <w:sz w:val="24"/>
          <w:szCs w:val="24"/>
        </w:rPr>
      </w:pPr>
      <w:r w:rsidRPr="00FA5F19">
        <w:rPr>
          <w:rFonts w:ascii="Comic Sans MS" w:hAnsi="Comic Sans MS"/>
          <w:color w:val="0070C0"/>
          <w:sz w:val="24"/>
          <w:szCs w:val="24"/>
        </w:rPr>
        <w:t>Nivel:</w:t>
      </w:r>
      <w:r>
        <w:rPr>
          <w:rFonts w:ascii="Comic Sans MS" w:hAnsi="Comic Sans MS"/>
          <w:sz w:val="24"/>
          <w:szCs w:val="24"/>
        </w:rPr>
        <w:t xml:space="preserve"> Todos</w:t>
      </w:r>
    </w:p>
    <w:p w:rsidR="00F3191D" w:rsidRPr="00F45165" w:rsidRDefault="00F3191D" w:rsidP="00F3191D">
      <w:pPr>
        <w:pStyle w:val="Prrafodelista"/>
        <w:ind w:left="-567"/>
        <w:rPr>
          <w:rFonts w:ascii="Comic Sans MS" w:hAnsi="Comic Sans MS"/>
          <w:sz w:val="24"/>
          <w:szCs w:val="24"/>
        </w:rPr>
      </w:pPr>
    </w:p>
    <w:p w:rsidR="00C53FB5" w:rsidRDefault="00C53FB5" w:rsidP="00C53FB5">
      <w:pPr>
        <w:pStyle w:val="Prrafodelista"/>
        <w:ind w:left="-567"/>
        <w:rPr>
          <w:rFonts w:ascii="Comic Sans MS" w:hAnsi="Comic Sans MS"/>
          <w:sz w:val="24"/>
          <w:szCs w:val="24"/>
        </w:rPr>
      </w:pPr>
      <w:r w:rsidRPr="00FA5F19">
        <w:rPr>
          <w:rFonts w:ascii="Comic Sans MS" w:hAnsi="Comic Sans MS"/>
          <w:color w:val="0070C0"/>
          <w:sz w:val="24"/>
          <w:szCs w:val="24"/>
        </w:rPr>
        <w:t>Tipo de actividad:</w:t>
      </w:r>
      <w:r w:rsidR="00F45165">
        <w:rPr>
          <w:rFonts w:ascii="Comic Sans MS" w:hAnsi="Comic Sans MS"/>
          <w:sz w:val="24"/>
          <w:szCs w:val="24"/>
        </w:rPr>
        <w:t xml:space="preserve"> P</w:t>
      </w:r>
      <w:r>
        <w:rPr>
          <w:rFonts w:ascii="Comic Sans MS" w:hAnsi="Comic Sans MS"/>
          <w:sz w:val="24"/>
          <w:szCs w:val="24"/>
        </w:rPr>
        <w:t>rocesos de participación inicial (ideas previas y detectar intereses)</w:t>
      </w:r>
    </w:p>
    <w:p w:rsidR="00C53FB5" w:rsidRDefault="00C53FB5" w:rsidP="00C53FB5">
      <w:pPr>
        <w:pStyle w:val="Prrafodelista"/>
        <w:ind w:left="-567"/>
        <w:rPr>
          <w:rFonts w:ascii="Comic Sans MS" w:hAnsi="Comic Sans MS"/>
          <w:sz w:val="24"/>
          <w:szCs w:val="24"/>
        </w:rPr>
      </w:pPr>
    </w:p>
    <w:p w:rsidR="00C53FB5" w:rsidRDefault="00C53FB5" w:rsidP="00C53FB5">
      <w:pPr>
        <w:pStyle w:val="Prrafodelista"/>
        <w:ind w:left="-567"/>
        <w:rPr>
          <w:rFonts w:ascii="Comic Sans MS" w:hAnsi="Comic Sans MS"/>
          <w:sz w:val="24"/>
          <w:szCs w:val="24"/>
        </w:rPr>
      </w:pPr>
      <w:r w:rsidRPr="00FA5F19">
        <w:rPr>
          <w:rFonts w:ascii="Comic Sans MS" w:hAnsi="Comic Sans MS"/>
          <w:color w:val="0070C0"/>
          <w:sz w:val="24"/>
          <w:szCs w:val="24"/>
        </w:rPr>
        <w:lastRenderedPageBreak/>
        <w:t>Principios básicos que trabaja:</w:t>
      </w:r>
      <w:r w:rsidR="00F45165">
        <w:rPr>
          <w:rFonts w:ascii="Comic Sans MS" w:hAnsi="Comic Sans MS"/>
          <w:sz w:val="24"/>
          <w:szCs w:val="24"/>
        </w:rPr>
        <w:t xml:space="preserve"> P</w:t>
      </w:r>
      <w:r>
        <w:rPr>
          <w:rFonts w:ascii="Comic Sans MS" w:hAnsi="Comic Sans MS"/>
          <w:sz w:val="24"/>
          <w:szCs w:val="24"/>
        </w:rPr>
        <w:t>articipación equitativa, responsabilidad individual y de equipo.</w:t>
      </w:r>
    </w:p>
    <w:p w:rsidR="00C53FB5" w:rsidRDefault="00C53FB5"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Default="00FA5F19" w:rsidP="00C53FB5">
      <w:pPr>
        <w:pStyle w:val="Prrafodelista"/>
        <w:ind w:left="-567"/>
        <w:rPr>
          <w:rFonts w:ascii="Comic Sans MS" w:hAnsi="Comic Sans MS"/>
          <w:sz w:val="24"/>
          <w:szCs w:val="24"/>
        </w:rPr>
      </w:pPr>
    </w:p>
    <w:p w:rsidR="00FA5F19" w:rsidRPr="00F45165" w:rsidRDefault="00FA5F19" w:rsidP="00F45165">
      <w:pPr>
        <w:rPr>
          <w:rFonts w:ascii="Comic Sans MS" w:hAnsi="Comic Sans MS"/>
          <w:sz w:val="24"/>
          <w:szCs w:val="24"/>
        </w:rPr>
      </w:pPr>
    </w:p>
    <w:p w:rsidR="00F45165" w:rsidRDefault="00F45165" w:rsidP="00C53FB5">
      <w:pPr>
        <w:pStyle w:val="Prrafodelista"/>
        <w:ind w:left="-567"/>
        <w:rPr>
          <w:rFonts w:ascii="Comic Sans MS" w:hAnsi="Comic Sans MS"/>
          <w:color w:val="0070C0"/>
          <w:sz w:val="24"/>
          <w:szCs w:val="24"/>
        </w:rPr>
      </w:pPr>
    </w:p>
    <w:p w:rsidR="00F45165" w:rsidRDefault="00F45165" w:rsidP="00C53FB5">
      <w:pPr>
        <w:pStyle w:val="Prrafodelista"/>
        <w:ind w:left="-567"/>
        <w:rPr>
          <w:rFonts w:ascii="Comic Sans MS" w:hAnsi="Comic Sans MS"/>
          <w:color w:val="0070C0"/>
          <w:sz w:val="24"/>
          <w:szCs w:val="24"/>
        </w:rPr>
      </w:pPr>
    </w:p>
    <w:p w:rsidR="00F45165" w:rsidRDefault="00F45165" w:rsidP="00F45165">
      <w:pPr>
        <w:pStyle w:val="Prrafodelista"/>
        <w:ind w:left="-567"/>
        <w:rPr>
          <w:rFonts w:ascii="Comic Sans MS" w:hAnsi="Comic Sans MS"/>
          <w:b/>
          <w:sz w:val="28"/>
          <w:szCs w:val="28"/>
        </w:rPr>
      </w:pPr>
      <w:r w:rsidRPr="00FA5F19">
        <w:rPr>
          <w:rFonts w:ascii="Comic Sans MS" w:hAnsi="Comic Sans MS"/>
          <w:b/>
          <w:sz w:val="28"/>
          <w:szCs w:val="28"/>
        </w:rPr>
        <w:lastRenderedPageBreak/>
        <w:t>ESTRUCTURAS SIMPLES DE APRENDIZAJE COOPERATIVO</w:t>
      </w:r>
    </w:p>
    <w:p w:rsidR="00F45165" w:rsidRDefault="00F45165" w:rsidP="00C53FB5">
      <w:pPr>
        <w:pStyle w:val="Prrafodelista"/>
        <w:ind w:left="-567"/>
        <w:rPr>
          <w:rFonts w:ascii="Comic Sans MS" w:hAnsi="Comic Sans MS"/>
          <w:color w:val="0070C0"/>
          <w:sz w:val="24"/>
          <w:szCs w:val="24"/>
        </w:rPr>
      </w:pPr>
    </w:p>
    <w:p w:rsidR="00C53FB5" w:rsidRDefault="00C53FB5" w:rsidP="00C53FB5">
      <w:pPr>
        <w:pStyle w:val="Prrafodelista"/>
        <w:ind w:left="-567"/>
        <w:rPr>
          <w:rFonts w:ascii="Comic Sans MS" w:hAnsi="Comic Sans MS"/>
          <w:b/>
          <w:sz w:val="24"/>
          <w:szCs w:val="24"/>
        </w:rPr>
      </w:pPr>
      <w:r w:rsidRPr="00FA5F19">
        <w:rPr>
          <w:rFonts w:ascii="Comic Sans MS" w:hAnsi="Comic Sans MS"/>
          <w:color w:val="0070C0"/>
          <w:sz w:val="24"/>
          <w:szCs w:val="24"/>
        </w:rPr>
        <w:t>Nombre:</w:t>
      </w:r>
      <w:r>
        <w:rPr>
          <w:rFonts w:ascii="Comic Sans MS" w:hAnsi="Comic Sans MS"/>
          <w:sz w:val="24"/>
          <w:szCs w:val="24"/>
        </w:rPr>
        <w:t xml:space="preserve"> </w:t>
      </w:r>
      <w:r w:rsidRPr="00FA5F19">
        <w:rPr>
          <w:rFonts w:ascii="Comic Sans MS" w:hAnsi="Comic Sans MS"/>
          <w:b/>
          <w:sz w:val="24"/>
          <w:szCs w:val="24"/>
        </w:rPr>
        <w:t>EL FOLIO GIRATORIO.</w:t>
      </w:r>
    </w:p>
    <w:p w:rsidR="00FA5F19" w:rsidRDefault="00FA5F19" w:rsidP="00C53FB5">
      <w:pPr>
        <w:pStyle w:val="Prrafodelista"/>
        <w:ind w:left="-567"/>
        <w:rPr>
          <w:rFonts w:ascii="Comic Sans MS" w:hAnsi="Comic Sans MS"/>
          <w:sz w:val="24"/>
          <w:szCs w:val="24"/>
        </w:rPr>
      </w:pPr>
    </w:p>
    <w:p w:rsidR="00C53FB5" w:rsidRDefault="00C53FB5" w:rsidP="00C53FB5">
      <w:pPr>
        <w:pStyle w:val="Prrafodelista"/>
        <w:ind w:left="-567"/>
        <w:rPr>
          <w:rFonts w:ascii="Comic Sans MS" w:hAnsi="Comic Sans MS"/>
          <w:sz w:val="24"/>
          <w:szCs w:val="24"/>
        </w:rPr>
      </w:pPr>
      <w:r w:rsidRPr="00FA5F19">
        <w:rPr>
          <w:rFonts w:ascii="Comic Sans MS" w:hAnsi="Comic Sans MS"/>
          <w:color w:val="0070C0"/>
          <w:sz w:val="24"/>
          <w:szCs w:val="24"/>
        </w:rPr>
        <w:t>Objetivo:</w:t>
      </w:r>
      <w:r>
        <w:rPr>
          <w:rFonts w:ascii="Comic Sans MS" w:hAnsi="Comic Sans MS"/>
          <w:sz w:val="24"/>
          <w:szCs w:val="24"/>
        </w:rPr>
        <w:t xml:space="preserve"> </w:t>
      </w:r>
      <w:r w:rsidRPr="00FA5F19">
        <w:rPr>
          <w:rFonts w:ascii="Comic Sans MS" w:hAnsi="Comic Sans MS"/>
          <w:b/>
          <w:i/>
          <w:sz w:val="24"/>
          <w:szCs w:val="24"/>
        </w:rPr>
        <w:t>Realizar una aportación por turnos de forma escrita entre los miembros de un equipo de trabajo.</w:t>
      </w:r>
    </w:p>
    <w:p w:rsidR="00C53FB5" w:rsidRPr="00FA5F19" w:rsidRDefault="00C53FB5" w:rsidP="00C53FB5">
      <w:pPr>
        <w:pStyle w:val="Prrafodelista"/>
        <w:ind w:left="-567"/>
        <w:rPr>
          <w:rFonts w:ascii="Comic Sans MS" w:hAnsi="Comic Sans MS"/>
          <w:color w:val="0070C0"/>
          <w:sz w:val="24"/>
          <w:szCs w:val="24"/>
        </w:rPr>
      </w:pPr>
    </w:p>
    <w:p w:rsidR="00C53FB5" w:rsidRDefault="00C53FB5" w:rsidP="00C53FB5">
      <w:pPr>
        <w:pStyle w:val="Prrafodelista"/>
        <w:ind w:left="-567"/>
        <w:rPr>
          <w:rFonts w:ascii="Comic Sans MS" w:hAnsi="Comic Sans MS"/>
          <w:sz w:val="24"/>
          <w:szCs w:val="24"/>
        </w:rPr>
      </w:pPr>
      <w:r w:rsidRPr="00FA5F19">
        <w:rPr>
          <w:rFonts w:ascii="Comic Sans MS" w:hAnsi="Comic Sans MS"/>
          <w:color w:val="0070C0"/>
          <w:sz w:val="24"/>
          <w:szCs w:val="24"/>
        </w:rPr>
        <w:t>Descripción:</w:t>
      </w:r>
      <w:r>
        <w:rPr>
          <w:rFonts w:ascii="Comic Sans MS" w:hAnsi="Comic Sans MS"/>
          <w:sz w:val="24"/>
          <w:szCs w:val="24"/>
        </w:rPr>
        <w:t xml:space="preserve"> Consiste en pasar un folio (DIN-3 o DIN-4) o cualquier soporte d papel (cuaderno, cartulina,…) para que los rellene el alumnado de un equipo de trabajo. El responsable cuida de que se respeten los turnos.</w:t>
      </w:r>
    </w:p>
    <w:p w:rsidR="00C53FB5" w:rsidRDefault="00C53FB5" w:rsidP="00C53FB5">
      <w:pPr>
        <w:pStyle w:val="Prrafodelista"/>
        <w:ind w:left="-567"/>
        <w:rPr>
          <w:rFonts w:ascii="Comic Sans MS" w:hAnsi="Comic Sans MS"/>
          <w:sz w:val="24"/>
          <w:szCs w:val="24"/>
        </w:rPr>
      </w:pPr>
    </w:p>
    <w:p w:rsidR="00C53FB5" w:rsidRDefault="00C53FB5" w:rsidP="00C53FB5">
      <w:pPr>
        <w:pStyle w:val="Prrafodelista"/>
        <w:ind w:left="-567"/>
        <w:rPr>
          <w:rFonts w:ascii="Comic Sans MS" w:hAnsi="Comic Sans MS"/>
          <w:sz w:val="24"/>
          <w:szCs w:val="24"/>
        </w:rPr>
      </w:pPr>
      <w:r w:rsidRPr="00FA5F19">
        <w:rPr>
          <w:rFonts w:ascii="Comic Sans MS" w:hAnsi="Comic Sans MS"/>
          <w:color w:val="0070C0"/>
          <w:sz w:val="24"/>
          <w:szCs w:val="24"/>
        </w:rPr>
        <w:t>Aplicaciones:</w:t>
      </w:r>
      <w:r>
        <w:rPr>
          <w:rFonts w:ascii="Comic Sans MS" w:hAnsi="Comic Sans MS"/>
          <w:sz w:val="24"/>
          <w:szCs w:val="24"/>
        </w:rPr>
        <w:t xml:space="preserve"> Definir el tipo de clase que queremos tener y elegir las normas.</w:t>
      </w:r>
    </w:p>
    <w:p w:rsidR="00C53FB5" w:rsidRDefault="00C53FB5" w:rsidP="00C53FB5">
      <w:pPr>
        <w:pStyle w:val="Prrafodelista"/>
        <w:numPr>
          <w:ilvl w:val="0"/>
          <w:numId w:val="3"/>
        </w:numPr>
        <w:rPr>
          <w:rFonts w:ascii="Comic Sans MS" w:hAnsi="Comic Sans MS"/>
          <w:sz w:val="24"/>
          <w:szCs w:val="24"/>
        </w:rPr>
      </w:pPr>
      <w:r>
        <w:rPr>
          <w:rFonts w:ascii="Comic Sans MS" w:hAnsi="Comic Sans MS"/>
          <w:sz w:val="24"/>
          <w:szCs w:val="24"/>
        </w:rPr>
        <w:t>Descubrir las expectativas y creencias de los niños/as sobre el tema que vamos a introducir.</w:t>
      </w:r>
    </w:p>
    <w:p w:rsidR="00C53FB5" w:rsidRDefault="00C53FB5" w:rsidP="00C53FB5">
      <w:pPr>
        <w:pStyle w:val="Prrafodelista"/>
        <w:numPr>
          <w:ilvl w:val="0"/>
          <w:numId w:val="3"/>
        </w:numPr>
        <w:rPr>
          <w:rFonts w:ascii="Comic Sans MS" w:hAnsi="Comic Sans MS"/>
          <w:sz w:val="24"/>
          <w:szCs w:val="24"/>
        </w:rPr>
      </w:pPr>
      <w:r>
        <w:rPr>
          <w:rFonts w:ascii="Comic Sans MS" w:hAnsi="Comic Sans MS"/>
          <w:sz w:val="24"/>
          <w:szCs w:val="24"/>
        </w:rPr>
        <w:t>Descubrir sus capacidades.</w:t>
      </w:r>
    </w:p>
    <w:p w:rsidR="00C53FB5" w:rsidRDefault="00C53FB5" w:rsidP="00C53FB5">
      <w:pPr>
        <w:pStyle w:val="Prrafodelista"/>
        <w:numPr>
          <w:ilvl w:val="0"/>
          <w:numId w:val="3"/>
        </w:numPr>
        <w:rPr>
          <w:rFonts w:ascii="Comic Sans MS" w:hAnsi="Comic Sans MS"/>
          <w:sz w:val="24"/>
          <w:szCs w:val="24"/>
        </w:rPr>
      </w:pPr>
      <w:r>
        <w:rPr>
          <w:rFonts w:ascii="Comic Sans MS" w:hAnsi="Comic Sans MS"/>
          <w:sz w:val="24"/>
          <w:szCs w:val="24"/>
        </w:rPr>
        <w:t>Activar esquemas: partimos de sus conocimientos previos.</w:t>
      </w:r>
    </w:p>
    <w:p w:rsidR="00C53FB5" w:rsidRDefault="00C53FB5" w:rsidP="00C53FB5">
      <w:pPr>
        <w:pStyle w:val="Prrafodelista"/>
        <w:numPr>
          <w:ilvl w:val="0"/>
          <w:numId w:val="3"/>
        </w:numPr>
        <w:rPr>
          <w:rFonts w:ascii="Comic Sans MS" w:hAnsi="Comic Sans MS"/>
          <w:sz w:val="24"/>
          <w:szCs w:val="24"/>
        </w:rPr>
      </w:pPr>
      <w:r>
        <w:rPr>
          <w:rFonts w:ascii="Comic Sans MS" w:hAnsi="Comic Sans MS"/>
          <w:sz w:val="24"/>
          <w:szCs w:val="24"/>
        </w:rPr>
        <w:t>Crear historias encadenadas.</w:t>
      </w:r>
    </w:p>
    <w:p w:rsidR="00C53FB5" w:rsidRDefault="00C53FB5" w:rsidP="00C53FB5">
      <w:pPr>
        <w:pStyle w:val="Prrafodelista"/>
        <w:numPr>
          <w:ilvl w:val="0"/>
          <w:numId w:val="3"/>
        </w:numPr>
        <w:rPr>
          <w:rFonts w:ascii="Comic Sans MS" w:hAnsi="Comic Sans MS"/>
          <w:sz w:val="24"/>
          <w:szCs w:val="24"/>
        </w:rPr>
      </w:pPr>
      <w:r>
        <w:rPr>
          <w:rFonts w:ascii="Comic Sans MS" w:hAnsi="Comic Sans MS"/>
          <w:sz w:val="24"/>
          <w:szCs w:val="24"/>
        </w:rPr>
        <w:t>Revisar y repasar: mapas conceptuales.</w:t>
      </w:r>
    </w:p>
    <w:p w:rsidR="00C53FB5" w:rsidRDefault="00C53FB5" w:rsidP="00C53FB5">
      <w:pPr>
        <w:pStyle w:val="Prrafodelista"/>
        <w:numPr>
          <w:ilvl w:val="0"/>
          <w:numId w:val="3"/>
        </w:numPr>
        <w:rPr>
          <w:rFonts w:ascii="Comic Sans MS" w:hAnsi="Comic Sans MS"/>
          <w:sz w:val="24"/>
          <w:szCs w:val="24"/>
        </w:rPr>
      </w:pPr>
      <w:r>
        <w:rPr>
          <w:rFonts w:ascii="Comic Sans MS" w:hAnsi="Comic Sans MS"/>
          <w:sz w:val="24"/>
          <w:szCs w:val="24"/>
        </w:rPr>
        <w:t>Realizar series (números, dibujos,…)</w:t>
      </w:r>
    </w:p>
    <w:p w:rsidR="00C53FB5" w:rsidRDefault="00C53FB5" w:rsidP="00C53FB5">
      <w:pPr>
        <w:pStyle w:val="Prrafodelista"/>
        <w:numPr>
          <w:ilvl w:val="0"/>
          <w:numId w:val="3"/>
        </w:numPr>
        <w:rPr>
          <w:rFonts w:ascii="Comic Sans MS" w:hAnsi="Comic Sans MS"/>
          <w:sz w:val="24"/>
          <w:szCs w:val="24"/>
        </w:rPr>
      </w:pPr>
      <w:r>
        <w:rPr>
          <w:rFonts w:ascii="Comic Sans MS" w:hAnsi="Comic Sans MS"/>
          <w:sz w:val="24"/>
          <w:szCs w:val="24"/>
        </w:rPr>
        <w:t>Crear arte: dibujos de equipo.</w:t>
      </w:r>
    </w:p>
    <w:p w:rsidR="00C53FB5" w:rsidRDefault="00C53FB5" w:rsidP="00C53FB5">
      <w:pPr>
        <w:pStyle w:val="Prrafodelista"/>
        <w:numPr>
          <w:ilvl w:val="0"/>
          <w:numId w:val="3"/>
        </w:numPr>
        <w:rPr>
          <w:rFonts w:ascii="Comic Sans MS" w:hAnsi="Comic Sans MS"/>
          <w:sz w:val="24"/>
          <w:szCs w:val="24"/>
        </w:rPr>
      </w:pPr>
      <w:r>
        <w:rPr>
          <w:rFonts w:ascii="Comic Sans MS" w:hAnsi="Comic Sans MS"/>
          <w:sz w:val="24"/>
          <w:szCs w:val="24"/>
        </w:rPr>
        <w:t>Solucionar problemas en el aula: análisis de las causas y búsqueda de soluciones.</w:t>
      </w:r>
    </w:p>
    <w:p w:rsidR="00C53FB5" w:rsidRPr="00FA5F19" w:rsidRDefault="00C53FB5" w:rsidP="00FA5F19">
      <w:pPr>
        <w:pStyle w:val="Prrafodelista"/>
        <w:numPr>
          <w:ilvl w:val="0"/>
          <w:numId w:val="3"/>
        </w:numPr>
        <w:rPr>
          <w:rFonts w:ascii="Comic Sans MS" w:hAnsi="Comic Sans MS"/>
          <w:sz w:val="24"/>
          <w:szCs w:val="24"/>
        </w:rPr>
      </w:pPr>
      <w:r>
        <w:rPr>
          <w:rFonts w:ascii="Comic Sans MS" w:hAnsi="Comic Sans MS"/>
          <w:sz w:val="24"/>
          <w:szCs w:val="24"/>
        </w:rPr>
        <w:t>Las reglas de aplicación de esta estructura se pueden adaptar según el tipo de actividad que hayamos diseñado.</w:t>
      </w:r>
    </w:p>
    <w:p w:rsidR="00C53FB5" w:rsidRPr="00FA5F19" w:rsidRDefault="00C53FB5" w:rsidP="00633209">
      <w:pPr>
        <w:ind w:left="-567"/>
        <w:rPr>
          <w:rFonts w:ascii="Comic Sans MS" w:hAnsi="Comic Sans MS"/>
          <w:color w:val="0070C0"/>
          <w:sz w:val="24"/>
          <w:szCs w:val="24"/>
        </w:rPr>
      </w:pPr>
      <w:r w:rsidRPr="00FA5F19">
        <w:rPr>
          <w:rFonts w:ascii="Comic Sans MS" w:hAnsi="Comic Sans MS"/>
          <w:color w:val="0070C0"/>
          <w:sz w:val="24"/>
          <w:szCs w:val="24"/>
        </w:rPr>
        <w:t xml:space="preserve">Variaciones: </w:t>
      </w:r>
    </w:p>
    <w:p w:rsidR="00633209" w:rsidRDefault="00633209" w:rsidP="00633209">
      <w:pPr>
        <w:pStyle w:val="Prrafodelista"/>
        <w:numPr>
          <w:ilvl w:val="0"/>
          <w:numId w:val="3"/>
        </w:numPr>
        <w:rPr>
          <w:rFonts w:ascii="Comic Sans MS" w:hAnsi="Comic Sans MS"/>
          <w:sz w:val="24"/>
          <w:szCs w:val="24"/>
        </w:rPr>
      </w:pPr>
      <w:r>
        <w:rPr>
          <w:rFonts w:ascii="Comic Sans MS" w:hAnsi="Comic Sans MS"/>
          <w:sz w:val="24"/>
          <w:szCs w:val="24"/>
        </w:rPr>
        <w:t>Más de un folio girando con diferentes encabezamientos (por ejemplo: adjetivos, nombres, verbos,…)</w:t>
      </w:r>
    </w:p>
    <w:p w:rsidR="00633209" w:rsidRDefault="00633209" w:rsidP="00633209">
      <w:pPr>
        <w:pStyle w:val="Prrafodelista"/>
        <w:numPr>
          <w:ilvl w:val="0"/>
          <w:numId w:val="3"/>
        </w:numPr>
        <w:rPr>
          <w:rFonts w:ascii="Comic Sans MS" w:hAnsi="Comic Sans MS"/>
          <w:sz w:val="24"/>
          <w:szCs w:val="24"/>
        </w:rPr>
      </w:pPr>
      <w:r>
        <w:rPr>
          <w:rFonts w:ascii="Comic Sans MS" w:hAnsi="Comic Sans MS"/>
          <w:sz w:val="24"/>
          <w:szCs w:val="24"/>
        </w:rPr>
        <w:t>Para el dibujo encadenado se puede pedir a los niños/as que no hablen y que sólo deduzcan o maginen lo que sus compañero/a ha dibujado. Esta regla de silencio sirve también cuando hay algún/a alumno/a más dominante que impone sus ideas al resto. Para otras actividades pueden haber un debate mientras se rellena el folio.</w:t>
      </w:r>
    </w:p>
    <w:p w:rsidR="00633209" w:rsidRDefault="00633209" w:rsidP="00633209">
      <w:pPr>
        <w:pStyle w:val="Prrafodelista"/>
        <w:numPr>
          <w:ilvl w:val="0"/>
          <w:numId w:val="3"/>
        </w:numPr>
        <w:rPr>
          <w:rFonts w:ascii="Comic Sans MS" w:hAnsi="Comic Sans MS"/>
          <w:sz w:val="24"/>
          <w:szCs w:val="24"/>
        </w:rPr>
      </w:pPr>
      <w:r>
        <w:rPr>
          <w:rFonts w:ascii="Comic Sans MS" w:hAnsi="Comic Sans MS"/>
          <w:sz w:val="24"/>
          <w:szCs w:val="24"/>
        </w:rPr>
        <w:t>Si los niños/as utilizan rotuladores de diferentes colores sabremos de un vistazo quién ha escrito qué.</w:t>
      </w:r>
    </w:p>
    <w:p w:rsidR="00633209" w:rsidRDefault="00633209" w:rsidP="00633209">
      <w:pPr>
        <w:ind w:left="-567"/>
        <w:rPr>
          <w:rFonts w:ascii="Comic Sans MS" w:hAnsi="Comic Sans MS"/>
          <w:sz w:val="24"/>
          <w:szCs w:val="24"/>
        </w:rPr>
      </w:pPr>
      <w:r w:rsidRPr="00FA5F19">
        <w:rPr>
          <w:rFonts w:ascii="Comic Sans MS" w:hAnsi="Comic Sans MS"/>
          <w:color w:val="0070C0"/>
          <w:sz w:val="24"/>
          <w:szCs w:val="24"/>
        </w:rPr>
        <w:lastRenderedPageBreak/>
        <w:t>Nivel:</w:t>
      </w:r>
      <w:r>
        <w:rPr>
          <w:rFonts w:ascii="Comic Sans MS" w:hAnsi="Comic Sans MS"/>
          <w:sz w:val="24"/>
          <w:szCs w:val="24"/>
        </w:rPr>
        <w:t xml:space="preserve"> Todos para los dibujos y primaria y ESO para la escritura.</w:t>
      </w:r>
    </w:p>
    <w:p w:rsidR="00633209" w:rsidRDefault="00633209" w:rsidP="00633209">
      <w:pPr>
        <w:ind w:left="-567"/>
        <w:rPr>
          <w:rFonts w:ascii="Comic Sans MS" w:hAnsi="Comic Sans MS"/>
          <w:sz w:val="24"/>
          <w:szCs w:val="24"/>
        </w:rPr>
      </w:pPr>
      <w:r w:rsidRPr="00FA5F19">
        <w:rPr>
          <w:rFonts w:ascii="Comic Sans MS" w:hAnsi="Comic Sans MS"/>
          <w:color w:val="0070C0"/>
          <w:sz w:val="24"/>
          <w:szCs w:val="24"/>
        </w:rPr>
        <w:t>Tipo de actividad:</w:t>
      </w:r>
      <w:r w:rsidR="00F45165">
        <w:rPr>
          <w:rFonts w:ascii="Comic Sans MS" w:hAnsi="Comic Sans MS"/>
          <w:sz w:val="24"/>
          <w:szCs w:val="24"/>
        </w:rPr>
        <w:t xml:space="preserve"> P</w:t>
      </w:r>
      <w:r>
        <w:rPr>
          <w:rFonts w:ascii="Comic Sans MS" w:hAnsi="Comic Sans MS"/>
          <w:sz w:val="24"/>
          <w:szCs w:val="24"/>
        </w:rPr>
        <w:t>roceso de participación.</w:t>
      </w:r>
    </w:p>
    <w:p w:rsidR="00633209" w:rsidRDefault="00633209" w:rsidP="00633209">
      <w:pPr>
        <w:ind w:left="-567"/>
        <w:rPr>
          <w:rFonts w:ascii="Comic Sans MS" w:hAnsi="Comic Sans MS"/>
          <w:sz w:val="24"/>
          <w:szCs w:val="24"/>
        </w:rPr>
      </w:pPr>
      <w:r w:rsidRPr="00FA5F19">
        <w:rPr>
          <w:rFonts w:ascii="Comic Sans MS" w:hAnsi="Comic Sans MS"/>
          <w:color w:val="0070C0"/>
          <w:sz w:val="24"/>
          <w:szCs w:val="24"/>
        </w:rPr>
        <w:t>Principios básicos de trabaja:</w:t>
      </w:r>
      <w:r>
        <w:rPr>
          <w:rFonts w:ascii="Comic Sans MS" w:hAnsi="Comic Sans MS"/>
          <w:sz w:val="24"/>
          <w:szCs w:val="24"/>
        </w:rPr>
        <w:t xml:space="preserve"> Interdependencia positiva y participación equilibrada.</w:t>
      </w:r>
    </w:p>
    <w:p w:rsidR="00633209" w:rsidRDefault="0063320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45165" w:rsidRDefault="00F45165" w:rsidP="00F45165">
      <w:pPr>
        <w:rPr>
          <w:rFonts w:ascii="Comic Sans MS" w:hAnsi="Comic Sans MS"/>
          <w:sz w:val="24"/>
          <w:szCs w:val="24"/>
        </w:rPr>
      </w:pPr>
    </w:p>
    <w:p w:rsidR="00FA5F19" w:rsidRPr="00F45165" w:rsidRDefault="00F45165" w:rsidP="00F45165">
      <w:pPr>
        <w:ind w:left="-567"/>
        <w:rPr>
          <w:rFonts w:ascii="Comic Sans MS" w:hAnsi="Comic Sans MS"/>
          <w:b/>
          <w:sz w:val="28"/>
          <w:szCs w:val="28"/>
        </w:rPr>
      </w:pPr>
      <w:r w:rsidRPr="00F45165">
        <w:rPr>
          <w:rFonts w:ascii="Comic Sans MS" w:hAnsi="Comic Sans MS"/>
          <w:b/>
          <w:sz w:val="28"/>
          <w:szCs w:val="28"/>
        </w:rPr>
        <w:lastRenderedPageBreak/>
        <w:t>ESTRUCTURAS SIMPLES DE APRENDIZAJE COOPERATIVO</w:t>
      </w:r>
    </w:p>
    <w:p w:rsidR="00633209" w:rsidRDefault="00633209" w:rsidP="00633209">
      <w:pPr>
        <w:ind w:left="-567"/>
        <w:rPr>
          <w:rFonts w:ascii="Comic Sans MS" w:hAnsi="Comic Sans MS"/>
          <w:sz w:val="24"/>
          <w:szCs w:val="24"/>
        </w:rPr>
      </w:pPr>
      <w:r w:rsidRPr="00FA5F19">
        <w:rPr>
          <w:rFonts w:ascii="Comic Sans MS" w:hAnsi="Comic Sans MS"/>
          <w:color w:val="0070C0"/>
          <w:sz w:val="24"/>
          <w:szCs w:val="24"/>
        </w:rPr>
        <w:t>Nombre:</w:t>
      </w:r>
      <w:r>
        <w:rPr>
          <w:rFonts w:ascii="Comic Sans MS" w:hAnsi="Comic Sans MS"/>
          <w:sz w:val="24"/>
          <w:szCs w:val="24"/>
        </w:rPr>
        <w:t xml:space="preserve"> </w:t>
      </w:r>
      <w:r w:rsidRPr="00FA5F19">
        <w:rPr>
          <w:rFonts w:ascii="Comic Sans MS" w:hAnsi="Comic Sans MS"/>
          <w:b/>
          <w:sz w:val="24"/>
          <w:szCs w:val="24"/>
        </w:rPr>
        <w:t>LÁPICES AL CENTRO</w:t>
      </w:r>
    </w:p>
    <w:p w:rsidR="00633209" w:rsidRDefault="00633209" w:rsidP="00633209">
      <w:pPr>
        <w:ind w:left="-567"/>
        <w:rPr>
          <w:rFonts w:ascii="Comic Sans MS" w:hAnsi="Comic Sans MS"/>
          <w:sz w:val="24"/>
          <w:szCs w:val="24"/>
        </w:rPr>
      </w:pPr>
      <w:r w:rsidRPr="00FA5F19">
        <w:rPr>
          <w:rFonts w:ascii="Comic Sans MS" w:hAnsi="Comic Sans MS"/>
          <w:color w:val="0070C0"/>
          <w:sz w:val="24"/>
          <w:szCs w:val="24"/>
        </w:rPr>
        <w:t>Objetivo:</w:t>
      </w:r>
      <w:r>
        <w:rPr>
          <w:rFonts w:ascii="Comic Sans MS" w:hAnsi="Comic Sans MS"/>
          <w:sz w:val="24"/>
          <w:szCs w:val="24"/>
        </w:rPr>
        <w:t xml:space="preserve"> </w:t>
      </w:r>
      <w:r w:rsidRPr="00FA5F19">
        <w:rPr>
          <w:rFonts w:ascii="Comic Sans MS" w:hAnsi="Comic Sans MS"/>
          <w:b/>
          <w:i/>
          <w:sz w:val="24"/>
          <w:szCs w:val="24"/>
        </w:rPr>
        <w:t>propiciar el debate para la realización de un ejercicio que permita concretar una respuesta escrita por parte de todo propiciando la atención.</w:t>
      </w:r>
    </w:p>
    <w:p w:rsidR="00633209" w:rsidRDefault="00633209" w:rsidP="00633209">
      <w:pPr>
        <w:ind w:left="-567"/>
        <w:rPr>
          <w:rFonts w:ascii="Comic Sans MS" w:hAnsi="Comic Sans MS"/>
          <w:sz w:val="24"/>
          <w:szCs w:val="24"/>
        </w:rPr>
      </w:pPr>
      <w:r w:rsidRPr="00FA5F19">
        <w:rPr>
          <w:rFonts w:ascii="Comic Sans MS" w:hAnsi="Comic Sans MS"/>
          <w:color w:val="0070C0"/>
          <w:sz w:val="24"/>
          <w:szCs w:val="24"/>
        </w:rPr>
        <w:t>Descripción:</w:t>
      </w:r>
      <w:r>
        <w:rPr>
          <w:rFonts w:ascii="Comic Sans MS" w:hAnsi="Comic Sans MS"/>
          <w:sz w:val="24"/>
          <w:szCs w:val="24"/>
        </w:rPr>
        <w:t xml:space="preserve"> El/la profesor/a a cada equipo da una hoja con tantas preguntas o ejercicios sobre el tema que trabajan en clase. Cada estudiante debe hacerse cargo de una pregunta o ejercicio: debe leerlo en voz alta, asegurarse de que todos sus compañeros/as aportan información y expresan su opinión y comprobar que todos saben y entienden la respuesta.</w:t>
      </w:r>
    </w:p>
    <w:p w:rsidR="00633209" w:rsidRDefault="00633209" w:rsidP="00633209">
      <w:pPr>
        <w:ind w:left="-567"/>
        <w:rPr>
          <w:rFonts w:ascii="Comic Sans MS" w:hAnsi="Comic Sans MS"/>
          <w:sz w:val="24"/>
          <w:szCs w:val="24"/>
        </w:rPr>
      </w:pPr>
      <w:r>
        <w:rPr>
          <w:rFonts w:ascii="Comic Sans MS" w:hAnsi="Comic Sans MS"/>
          <w:sz w:val="24"/>
          <w:szCs w:val="24"/>
        </w:rPr>
        <w:t xml:space="preserve">Se determina el orden de los ejercicios. Cuando un estudiante lee en voz alta “su” pregunta o ejercicio, entre todos hablan de cómo se hace y deciden cual es la respuesta correcta. </w:t>
      </w:r>
      <w:r w:rsidR="003C0AA3">
        <w:rPr>
          <w:rFonts w:ascii="Comic Sans MS" w:hAnsi="Comic Sans MS"/>
          <w:sz w:val="24"/>
          <w:szCs w:val="24"/>
        </w:rPr>
        <w:t>Mientras tanto, los lápices de todos se colocan en el centro de la mesa para indicar que en aquellos momentos sólo se puede hablar y escuchar y no se puede escribir. Cuando todos tienen claro lo que hay que hacer o responder en aquel ejercicio, cada uno coge un lápiz y escriben o hacen en su cuaderno el ejercicio en cuestión. En este momento, no se puede hablar, solo escribir.</w:t>
      </w:r>
    </w:p>
    <w:p w:rsidR="003C0AA3" w:rsidRDefault="003C0AA3" w:rsidP="00633209">
      <w:pPr>
        <w:ind w:left="-567"/>
        <w:rPr>
          <w:rFonts w:ascii="Comic Sans MS" w:hAnsi="Comic Sans MS"/>
          <w:sz w:val="24"/>
          <w:szCs w:val="24"/>
        </w:rPr>
      </w:pPr>
      <w:r>
        <w:rPr>
          <w:rFonts w:ascii="Comic Sans MS" w:hAnsi="Comic Sans MS"/>
          <w:sz w:val="24"/>
          <w:szCs w:val="24"/>
        </w:rPr>
        <w:t>A continuación, se vuelven a poner los lápices en el centro de la mesa, y se procede del mismo modo con otra pregunta o cuestión, esta vez dirigida por otro alumno/a.</w:t>
      </w:r>
    </w:p>
    <w:p w:rsidR="003C0AA3" w:rsidRDefault="003C0AA3" w:rsidP="00633209">
      <w:pPr>
        <w:ind w:left="-567"/>
        <w:rPr>
          <w:rFonts w:ascii="Comic Sans MS" w:hAnsi="Comic Sans MS"/>
          <w:sz w:val="24"/>
          <w:szCs w:val="24"/>
        </w:rPr>
      </w:pPr>
      <w:r w:rsidRPr="00FA5F19">
        <w:rPr>
          <w:rFonts w:ascii="Comic Sans MS" w:hAnsi="Comic Sans MS"/>
          <w:color w:val="0070C0"/>
          <w:sz w:val="24"/>
          <w:szCs w:val="24"/>
        </w:rPr>
        <w:t>Aplicaciones:</w:t>
      </w:r>
      <w:r w:rsidR="00F45165">
        <w:rPr>
          <w:rFonts w:ascii="Comic Sans MS" w:hAnsi="Comic Sans MS"/>
          <w:sz w:val="24"/>
          <w:szCs w:val="24"/>
        </w:rPr>
        <w:t xml:space="preserve"> R</w:t>
      </w:r>
      <w:r>
        <w:rPr>
          <w:rFonts w:ascii="Comic Sans MS" w:hAnsi="Comic Sans MS"/>
          <w:sz w:val="24"/>
          <w:szCs w:val="24"/>
        </w:rPr>
        <w:t>ealización de todo tipo de tareas de análisis de cualquier tema.</w:t>
      </w:r>
    </w:p>
    <w:p w:rsidR="003C0AA3" w:rsidRDefault="003C0AA3" w:rsidP="00633209">
      <w:pPr>
        <w:ind w:left="-567"/>
        <w:rPr>
          <w:rFonts w:ascii="Comic Sans MS" w:hAnsi="Comic Sans MS"/>
          <w:sz w:val="24"/>
          <w:szCs w:val="24"/>
        </w:rPr>
      </w:pPr>
      <w:r w:rsidRPr="00FA5F19">
        <w:rPr>
          <w:rFonts w:ascii="Comic Sans MS" w:hAnsi="Comic Sans MS"/>
          <w:color w:val="0070C0"/>
          <w:sz w:val="24"/>
          <w:szCs w:val="24"/>
        </w:rPr>
        <w:t>Variaciones:</w:t>
      </w:r>
      <w:r>
        <w:rPr>
          <w:rFonts w:ascii="Comic Sans MS" w:hAnsi="Comic Sans MS"/>
          <w:sz w:val="24"/>
          <w:szCs w:val="24"/>
        </w:rPr>
        <w:t xml:space="preserve"> Esta dinámica puede combinarse con la que lleva por título Cabeza numeradas): cuando todos los equipos han hecho todos los ejercicios el/la profesor/a escoge un número del 1 al 4 y sale un estudiante a hacer el ejercicio delante de todos. Si lo hace bien consigue un punto para su equipo base.</w:t>
      </w:r>
    </w:p>
    <w:p w:rsidR="003C0AA3" w:rsidRDefault="003C0AA3" w:rsidP="00633209">
      <w:pPr>
        <w:ind w:left="-567"/>
        <w:rPr>
          <w:rFonts w:ascii="Comic Sans MS" w:hAnsi="Comic Sans MS"/>
          <w:sz w:val="24"/>
          <w:szCs w:val="24"/>
        </w:rPr>
      </w:pPr>
      <w:r w:rsidRPr="00FA5F19">
        <w:rPr>
          <w:rFonts w:ascii="Comic Sans MS" w:hAnsi="Comic Sans MS"/>
          <w:color w:val="0070C0"/>
          <w:sz w:val="24"/>
          <w:szCs w:val="24"/>
        </w:rPr>
        <w:t>Nivel:</w:t>
      </w:r>
      <w:r>
        <w:rPr>
          <w:rFonts w:ascii="Comic Sans MS" w:hAnsi="Comic Sans MS"/>
          <w:sz w:val="24"/>
          <w:szCs w:val="24"/>
        </w:rPr>
        <w:t xml:space="preserve"> Todos</w:t>
      </w:r>
    </w:p>
    <w:p w:rsidR="003C0AA3" w:rsidRDefault="003C0AA3" w:rsidP="00633209">
      <w:pPr>
        <w:ind w:left="-567"/>
        <w:rPr>
          <w:rFonts w:ascii="Comic Sans MS" w:hAnsi="Comic Sans MS"/>
          <w:sz w:val="24"/>
          <w:szCs w:val="24"/>
        </w:rPr>
      </w:pPr>
      <w:r w:rsidRPr="00FA5F19">
        <w:rPr>
          <w:rFonts w:ascii="Comic Sans MS" w:hAnsi="Comic Sans MS"/>
          <w:color w:val="0070C0"/>
          <w:sz w:val="24"/>
          <w:szCs w:val="24"/>
        </w:rPr>
        <w:t>Tipo de actividad:</w:t>
      </w:r>
      <w:r>
        <w:rPr>
          <w:rFonts w:ascii="Comic Sans MS" w:hAnsi="Comic Sans MS"/>
          <w:sz w:val="24"/>
          <w:szCs w:val="24"/>
        </w:rPr>
        <w:t xml:space="preserve"> Proceso de aprendizaje.</w:t>
      </w:r>
    </w:p>
    <w:p w:rsidR="003C0AA3" w:rsidRDefault="003C0AA3" w:rsidP="00633209">
      <w:pPr>
        <w:ind w:left="-567"/>
        <w:rPr>
          <w:rFonts w:ascii="Comic Sans MS" w:hAnsi="Comic Sans MS"/>
          <w:sz w:val="24"/>
          <w:szCs w:val="24"/>
        </w:rPr>
      </w:pPr>
      <w:r w:rsidRPr="00FA5F19">
        <w:rPr>
          <w:rFonts w:ascii="Comic Sans MS" w:hAnsi="Comic Sans MS"/>
          <w:color w:val="0070C0"/>
          <w:sz w:val="24"/>
          <w:szCs w:val="24"/>
        </w:rPr>
        <w:t>Principios básicos que trabaja:</w:t>
      </w:r>
      <w:r>
        <w:rPr>
          <w:rFonts w:ascii="Comic Sans MS" w:hAnsi="Comic Sans MS"/>
          <w:sz w:val="24"/>
          <w:szCs w:val="24"/>
        </w:rPr>
        <w:t xml:space="preserve"> Interacción mutua, responsabilidad individual, participación equilibrada e interdependencia positiva.</w:t>
      </w:r>
    </w:p>
    <w:p w:rsidR="003C0AA3" w:rsidRDefault="003C0AA3" w:rsidP="00633209">
      <w:pPr>
        <w:ind w:left="-567"/>
        <w:rPr>
          <w:rFonts w:ascii="Comic Sans MS" w:hAnsi="Comic Sans MS"/>
          <w:sz w:val="24"/>
          <w:szCs w:val="24"/>
        </w:rPr>
      </w:pPr>
    </w:p>
    <w:p w:rsidR="00FA5F19" w:rsidRDefault="00FA5F19" w:rsidP="00633209">
      <w:pPr>
        <w:ind w:left="-567"/>
        <w:rPr>
          <w:rFonts w:ascii="Comic Sans MS" w:hAnsi="Comic Sans MS"/>
          <w:sz w:val="24"/>
          <w:szCs w:val="24"/>
        </w:rPr>
      </w:pPr>
    </w:p>
    <w:p w:rsidR="00F45165" w:rsidRPr="00F45165" w:rsidRDefault="00F45165" w:rsidP="00F45165">
      <w:pPr>
        <w:ind w:left="-567"/>
        <w:rPr>
          <w:rFonts w:ascii="Comic Sans MS" w:hAnsi="Comic Sans MS"/>
          <w:b/>
          <w:sz w:val="28"/>
          <w:szCs w:val="28"/>
        </w:rPr>
      </w:pPr>
      <w:r w:rsidRPr="00F45165">
        <w:rPr>
          <w:rFonts w:ascii="Comic Sans MS" w:hAnsi="Comic Sans MS"/>
          <w:b/>
          <w:sz w:val="28"/>
          <w:szCs w:val="28"/>
        </w:rPr>
        <w:t>ESTRUCTURAS SIMPLES DE APRENDIZAJE COOPERATIVO</w:t>
      </w:r>
    </w:p>
    <w:p w:rsidR="003C0AA3" w:rsidRDefault="003C0AA3" w:rsidP="00633209">
      <w:pPr>
        <w:ind w:left="-567"/>
        <w:rPr>
          <w:rFonts w:ascii="Comic Sans MS" w:hAnsi="Comic Sans MS"/>
          <w:sz w:val="24"/>
          <w:szCs w:val="24"/>
        </w:rPr>
      </w:pPr>
      <w:r w:rsidRPr="00FA5F19">
        <w:rPr>
          <w:rFonts w:ascii="Comic Sans MS" w:hAnsi="Comic Sans MS"/>
          <w:color w:val="0070C0"/>
          <w:sz w:val="24"/>
          <w:szCs w:val="24"/>
        </w:rPr>
        <w:t>Nombre:</w:t>
      </w:r>
      <w:r>
        <w:rPr>
          <w:rFonts w:ascii="Comic Sans MS" w:hAnsi="Comic Sans MS"/>
          <w:sz w:val="24"/>
          <w:szCs w:val="24"/>
        </w:rPr>
        <w:t xml:space="preserve"> </w:t>
      </w:r>
      <w:r w:rsidRPr="00FA5F19">
        <w:rPr>
          <w:rFonts w:ascii="Comic Sans MS" w:hAnsi="Comic Sans MS"/>
          <w:b/>
          <w:sz w:val="24"/>
          <w:szCs w:val="24"/>
        </w:rPr>
        <w:t>EL JUEGO DE PALABRAS.</w:t>
      </w:r>
    </w:p>
    <w:p w:rsidR="003C0AA3" w:rsidRDefault="003C0AA3" w:rsidP="00633209">
      <w:pPr>
        <w:ind w:left="-567"/>
        <w:rPr>
          <w:rFonts w:ascii="Comic Sans MS" w:hAnsi="Comic Sans MS"/>
          <w:sz w:val="24"/>
          <w:szCs w:val="24"/>
        </w:rPr>
      </w:pPr>
      <w:r w:rsidRPr="00FA5F19">
        <w:rPr>
          <w:rFonts w:ascii="Comic Sans MS" w:hAnsi="Comic Sans MS"/>
          <w:color w:val="0070C0"/>
          <w:sz w:val="24"/>
          <w:szCs w:val="24"/>
        </w:rPr>
        <w:t>Objetivo:</w:t>
      </w:r>
      <w:r w:rsidRPr="00FA5F19">
        <w:rPr>
          <w:rFonts w:ascii="Comic Sans MS" w:hAnsi="Comic Sans MS"/>
          <w:b/>
          <w:i/>
          <w:sz w:val="24"/>
          <w:szCs w:val="24"/>
        </w:rPr>
        <w:t xml:space="preserve"> Propiciar la capacidad de análisis partiendo de una palabra a nivel de equipo-base.</w:t>
      </w:r>
    </w:p>
    <w:p w:rsidR="003C0AA3" w:rsidRDefault="003C0AA3" w:rsidP="00633209">
      <w:pPr>
        <w:ind w:left="-567"/>
        <w:rPr>
          <w:rFonts w:ascii="Comic Sans MS" w:hAnsi="Comic Sans MS"/>
          <w:sz w:val="24"/>
          <w:szCs w:val="24"/>
        </w:rPr>
      </w:pPr>
      <w:r w:rsidRPr="00FA5F19">
        <w:rPr>
          <w:rFonts w:ascii="Comic Sans MS" w:hAnsi="Comic Sans MS"/>
          <w:color w:val="0070C0"/>
          <w:sz w:val="24"/>
          <w:szCs w:val="24"/>
        </w:rPr>
        <w:t>Descripción:</w:t>
      </w:r>
      <w:r>
        <w:rPr>
          <w:rFonts w:ascii="Comic Sans MS" w:hAnsi="Comic Sans MS"/>
          <w:sz w:val="24"/>
          <w:szCs w:val="24"/>
        </w:rPr>
        <w:t xml:space="preserve"> El/la profesor/a escribe en la pizarra unas cuantas palabras-clave sobre el tema que están trabajando o acaban de finalizar. En cada uno de los equipos-base los estudiantes deben formular una frase con estas palabras, explicar su significado,…</w:t>
      </w:r>
    </w:p>
    <w:p w:rsidR="003C0AA3" w:rsidRDefault="00F27B4E" w:rsidP="00633209">
      <w:pPr>
        <w:ind w:left="-567"/>
        <w:rPr>
          <w:rFonts w:ascii="Comic Sans MS" w:hAnsi="Comic Sans MS"/>
          <w:sz w:val="24"/>
          <w:szCs w:val="24"/>
        </w:rPr>
      </w:pPr>
      <w:r w:rsidRPr="00FA5F19">
        <w:rPr>
          <w:rFonts w:ascii="Comic Sans MS" w:hAnsi="Comic Sans MS"/>
          <w:color w:val="0070C0"/>
          <w:sz w:val="24"/>
          <w:szCs w:val="24"/>
        </w:rPr>
        <w:t>Aplicaciones:</w:t>
      </w:r>
      <w:r>
        <w:rPr>
          <w:rFonts w:ascii="Comic Sans MS" w:hAnsi="Comic Sans MS"/>
          <w:sz w:val="24"/>
          <w:szCs w:val="24"/>
        </w:rPr>
        <w:t xml:space="preserve"> Desarrollo del vocabul</w:t>
      </w:r>
      <w:r w:rsidR="00F45165">
        <w:rPr>
          <w:rFonts w:ascii="Comic Sans MS" w:hAnsi="Comic Sans MS"/>
          <w:sz w:val="24"/>
          <w:szCs w:val="24"/>
        </w:rPr>
        <w:t>ario y desarrollo de las ideas-</w:t>
      </w:r>
      <w:r>
        <w:rPr>
          <w:rFonts w:ascii="Comic Sans MS" w:hAnsi="Comic Sans MS"/>
          <w:sz w:val="24"/>
          <w:szCs w:val="24"/>
        </w:rPr>
        <w:t>clave de los temas tratados.</w:t>
      </w:r>
    </w:p>
    <w:p w:rsidR="00F27B4E" w:rsidRDefault="00F27B4E" w:rsidP="00633209">
      <w:pPr>
        <w:ind w:left="-567"/>
        <w:rPr>
          <w:rFonts w:ascii="Comic Sans MS" w:hAnsi="Comic Sans MS"/>
          <w:sz w:val="24"/>
          <w:szCs w:val="24"/>
        </w:rPr>
      </w:pPr>
      <w:r w:rsidRPr="00FA5F19">
        <w:rPr>
          <w:rFonts w:ascii="Comic Sans MS" w:hAnsi="Comic Sans MS"/>
          <w:color w:val="0070C0"/>
          <w:sz w:val="24"/>
          <w:szCs w:val="24"/>
        </w:rPr>
        <w:t>Variaciones:</w:t>
      </w:r>
      <w:r>
        <w:rPr>
          <w:rFonts w:ascii="Comic Sans MS" w:hAnsi="Comic Sans MS"/>
          <w:sz w:val="24"/>
          <w:szCs w:val="24"/>
        </w:rPr>
        <w:t xml:space="preserve"> Las palabras-clave pueden ser las mismas para todos los equipos o cada equipo-base tener una lista diferente. Las frases o las ideas construidas con las palabras-clave de cada equipo, que se ponen en común, representan una síntesis de todo el tema trabajado. Se puede combinar con la mesa redonda para que intervengan todos los miembros del equipo y con el de cabezas numeradas.</w:t>
      </w:r>
    </w:p>
    <w:p w:rsidR="00F27B4E" w:rsidRDefault="00F27B4E" w:rsidP="00633209">
      <w:pPr>
        <w:ind w:left="-567"/>
        <w:rPr>
          <w:rFonts w:ascii="Comic Sans MS" w:hAnsi="Comic Sans MS"/>
          <w:sz w:val="24"/>
          <w:szCs w:val="24"/>
        </w:rPr>
      </w:pPr>
      <w:r w:rsidRPr="00FA5F19">
        <w:rPr>
          <w:rFonts w:ascii="Comic Sans MS" w:hAnsi="Comic Sans MS"/>
          <w:color w:val="0070C0"/>
          <w:sz w:val="24"/>
          <w:szCs w:val="24"/>
        </w:rPr>
        <w:t>Nivel:</w:t>
      </w:r>
      <w:r>
        <w:rPr>
          <w:rFonts w:ascii="Comic Sans MS" w:hAnsi="Comic Sans MS"/>
          <w:sz w:val="24"/>
          <w:szCs w:val="24"/>
        </w:rPr>
        <w:t xml:space="preserve"> Infantil, Primaria y ESO</w:t>
      </w:r>
    </w:p>
    <w:p w:rsidR="00F27B4E" w:rsidRDefault="00F27B4E" w:rsidP="00633209">
      <w:pPr>
        <w:ind w:left="-567"/>
        <w:rPr>
          <w:rFonts w:ascii="Comic Sans MS" w:hAnsi="Comic Sans MS"/>
          <w:sz w:val="24"/>
          <w:szCs w:val="24"/>
        </w:rPr>
      </w:pPr>
      <w:r w:rsidRPr="00FA5F19">
        <w:rPr>
          <w:rFonts w:ascii="Comic Sans MS" w:hAnsi="Comic Sans MS"/>
          <w:color w:val="0070C0"/>
          <w:sz w:val="24"/>
          <w:szCs w:val="24"/>
        </w:rPr>
        <w:t>Tipo de actividad:</w:t>
      </w:r>
      <w:r w:rsidR="00F45165">
        <w:rPr>
          <w:rFonts w:ascii="Comic Sans MS" w:hAnsi="Comic Sans MS"/>
          <w:sz w:val="24"/>
          <w:szCs w:val="24"/>
        </w:rPr>
        <w:t xml:space="preserve"> P</w:t>
      </w:r>
      <w:r>
        <w:rPr>
          <w:rFonts w:ascii="Comic Sans MS" w:hAnsi="Comic Sans MS"/>
          <w:sz w:val="24"/>
          <w:szCs w:val="24"/>
        </w:rPr>
        <w:t>roceso de aprendizaje</w:t>
      </w:r>
    </w:p>
    <w:p w:rsidR="00F27B4E" w:rsidRDefault="00F27B4E" w:rsidP="00633209">
      <w:pPr>
        <w:ind w:left="-567"/>
        <w:rPr>
          <w:rFonts w:ascii="Comic Sans MS" w:hAnsi="Comic Sans MS"/>
          <w:sz w:val="24"/>
          <w:szCs w:val="24"/>
        </w:rPr>
      </w:pPr>
      <w:r w:rsidRPr="00FA5F19">
        <w:rPr>
          <w:rFonts w:ascii="Comic Sans MS" w:hAnsi="Comic Sans MS"/>
          <w:color w:val="0070C0"/>
          <w:sz w:val="24"/>
          <w:szCs w:val="24"/>
        </w:rPr>
        <w:t>Principios básicos que trabaja:</w:t>
      </w:r>
      <w:r>
        <w:rPr>
          <w:rFonts w:ascii="Comic Sans MS" w:hAnsi="Comic Sans MS"/>
          <w:sz w:val="24"/>
          <w:szCs w:val="24"/>
        </w:rPr>
        <w:t xml:space="preserve"> Responsabilidad individual, interacción mutua, interdependencia positiva y participación equilibrada.</w:t>
      </w:r>
    </w:p>
    <w:p w:rsidR="00F27B4E" w:rsidRDefault="00F27B4E" w:rsidP="00633209">
      <w:pPr>
        <w:ind w:left="-567"/>
        <w:rPr>
          <w:rFonts w:ascii="Comic Sans MS" w:hAnsi="Comic Sans MS"/>
          <w:sz w:val="24"/>
          <w:szCs w:val="24"/>
        </w:rPr>
      </w:pPr>
    </w:p>
    <w:p w:rsidR="009054E3" w:rsidRDefault="009054E3" w:rsidP="00633209">
      <w:pPr>
        <w:ind w:left="-567"/>
        <w:rPr>
          <w:rFonts w:ascii="Comic Sans MS" w:hAnsi="Comic Sans MS"/>
          <w:sz w:val="24"/>
          <w:szCs w:val="24"/>
        </w:rPr>
      </w:pPr>
    </w:p>
    <w:p w:rsidR="009054E3" w:rsidRDefault="009054E3" w:rsidP="00633209">
      <w:pPr>
        <w:ind w:left="-567"/>
        <w:rPr>
          <w:rFonts w:ascii="Comic Sans MS" w:hAnsi="Comic Sans MS"/>
          <w:sz w:val="24"/>
          <w:szCs w:val="24"/>
        </w:rPr>
      </w:pPr>
    </w:p>
    <w:p w:rsidR="00F45165" w:rsidRDefault="00F45165" w:rsidP="00633209">
      <w:pPr>
        <w:ind w:left="-567"/>
        <w:rPr>
          <w:rFonts w:ascii="Comic Sans MS" w:hAnsi="Comic Sans MS"/>
          <w:sz w:val="24"/>
          <w:szCs w:val="24"/>
        </w:rPr>
      </w:pPr>
    </w:p>
    <w:p w:rsidR="00F45165" w:rsidRDefault="00F45165" w:rsidP="00633209">
      <w:pPr>
        <w:ind w:left="-567"/>
        <w:rPr>
          <w:rFonts w:ascii="Comic Sans MS" w:hAnsi="Comic Sans MS"/>
          <w:sz w:val="24"/>
          <w:szCs w:val="24"/>
        </w:rPr>
      </w:pPr>
    </w:p>
    <w:p w:rsidR="00F45165" w:rsidRDefault="00F45165" w:rsidP="00633209">
      <w:pPr>
        <w:ind w:left="-567"/>
        <w:rPr>
          <w:rFonts w:ascii="Comic Sans MS" w:hAnsi="Comic Sans MS"/>
          <w:sz w:val="24"/>
          <w:szCs w:val="24"/>
        </w:rPr>
      </w:pPr>
    </w:p>
    <w:p w:rsidR="00F45165" w:rsidRDefault="00F45165" w:rsidP="00633209">
      <w:pPr>
        <w:ind w:left="-567"/>
        <w:rPr>
          <w:rFonts w:ascii="Comic Sans MS" w:hAnsi="Comic Sans MS"/>
          <w:sz w:val="24"/>
          <w:szCs w:val="24"/>
        </w:rPr>
      </w:pPr>
    </w:p>
    <w:p w:rsidR="00F45165" w:rsidRDefault="00F45165" w:rsidP="00F45165">
      <w:pPr>
        <w:ind w:left="-567"/>
        <w:rPr>
          <w:rFonts w:ascii="Comic Sans MS" w:hAnsi="Comic Sans MS"/>
          <w:sz w:val="24"/>
          <w:szCs w:val="24"/>
        </w:rPr>
      </w:pPr>
    </w:p>
    <w:p w:rsidR="00F45165" w:rsidRPr="00F45165" w:rsidRDefault="00F45165" w:rsidP="00F45165">
      <w:pPr>
        <w:ind w:left="-567"/>
        <w:rPr>
          <w:rFonts w:ascii="Comic Sans MS" w:hAnsi="Comic Sans MS"/>
          <w:b/>
          <w:sz w:val="28"/>
          <w:szCs w:val="28"/>
        </w:rPr>
      </w:pPr>
      <w:r w:rsidRPr="00F45165">
        <w:rPr>
          <w:rFonts w:ascii="Comic Sans MS" w:hAnsi="Comic Sans MS"/>
          <w:b/>
          <w:sz w:val="28"/>
          <w:szCs w:val="28"/>
        </w:rPr>
        <w:t>ESTRUCTURAS SIMPLES DE APRENDIZAJE COOPERATIVO</w:t>
      </w:r>
    </w:p>
    <w:p w:rsidR="00F27B4E" w:rsidRPr="00F45165" w:rsidRDefault="00F27B4E" w:rsidP="00633209">
      <w:pPr>
        <w:ind w:left="-567"/>
        <w:rPr>
          <w:rFonts w:ascii="Comic Sans MS" w:hAnsi="Comic Sans MS"/>
          <w:b/>
          <w:sz w:val="24"/>
          <w:szCs w:val="24"/>
        </w:rPr>
      </w:pPr>
      <w:r w:rsidRPr="00F45165">
        <w:rPr>
          <w:rFonts w:ascii="Comic Sans MS" w:hAnsi="Comic Sans MS"/>
          <w:color w:val="0070C0"/>
          <w:sz w:val="24"/>
          <w:szCs w:val="24"/>
        </w:rPr>
        <w:t>Nombre:</w:t>
      </w:r>
      <w:r>
        <w:rPr>
          <w:rFonts w:ascii="Comic Sans MS" w:hAnsi="Comic Sans MS"/>
          <w:sz w:val="24"/>
          <w:szCs w:val="24"/>
        </w:rPr>
        <w:t xml:space="preserve"> </w:t>
      </w:r>
      <w:r w:rsidRPr="00F45165">
        <w:rPr>
          <w:rFonts w:ascii="Comic Sans MS" w:hAnsi="Comic Sans MS"/>
          <w:b/>
          <w:sz w:val="24"/>
          <w:szCs w:val="24"/>
        </w:rPr>
        <w:t>LECTURA COMPARTIDA.</w:t>
      </w:r>
    </w:p>
    <w:p w:rsidR="00F27B4E" w:rsidRDefault="009054E3" w:rsidP="00633209">
      <w:pPr>
        <w:ind w:left="-567"/>
        <w:rPr>
          <w:rFonts w:ascii="Comic Sans MS" w:hAnsi="Comic Sans MS"/>
          <w:sz w:val="24"/>
          <w:szCs w:val="24"/>
        </w:rPr>
      </w:pPr>
      <w:r w:rsidRPr="00F45165">
        <w:rPr>
          <w:rFonts w:ascii="Comic Sans MS" w:hAnsi="Comic Sans MS"/>
          <w:color w:val="0070C0"/>
          <w:sz w:val="24"/>
          <w:szCs w:val="24"/>
        </w:rPr>
        <w:t>Objetivo</w:t>
      </w:r>
      <w:r w:rsidRPr="00F45165">
        <w:rPr>
          <w:rFonts w:ascii="Comic Sans MS" w:hAnsi="Comic Sans MS"/>
          <w:b/>
          <w:color w:val="0070C0"/>
          <w:sz w:val="24"/>
          <w:szCs w:val="24"/>
        </w:rPr>
        <w:t>:</w:t>
      </w:r>
      <w:r w:rsidRPr="00F45165">
        <w:rPr>
          <w:rFonts w:ascii="Comic Sans MS" w:hAnsi="Comic Sans MS"/>
          <w:b/>
          <w:sz w:val="24"/>
          <w:szCs w:val="24"/>
        </w:rPr>
        <w:t xml:space="preserve"> Realizar lecturas comprensivas colectivas desarrollando el resumen oral de los textos.</w:t>
      </w:r>
    </w:p>
    <w:p w:rsidR="009054E3" w:rsidRDefault="009054E3" w:rsidP="00633209">
      <w:pPr>
        <w:ind w:left="-567"/>
        <w:rPr>
          <w:rFonts w:ascii="Comic Sans MS" w:hAnsi="Comic Sans MS"/>
          <w:sz w:val="24"/>
          <w:szCs w:val="24"/>
        </w:rPr>
      </w:pPr>
      <w:r w:rsidRPr="00F45165">
        <w:rPr>
          <w:rFonts w:ascii="Comic Sans MS" w:hAnsi="Comic Sans MS"/>
          <w:color w:val="0070C0"/>
          <w:sz w:val="24"/>
          <w:szCs w:val="24"/>
        </w:rPr>
        <w:t>Descripción:</w:t>
      </w:r>
      <w:r>
        <w:rPr>
          <w:rFonts w:ascii="Comic Sans MS" w:hAnsi="Comic Sans MS"/>
          <w:sz w:val="24"/>
          <w:szCs w:val="24"/>
        </w:rPr>
        <w:t xml:space="preserve"> En el momento de leer un texto - por ejemplo, la introducción de una unidad didáctica, una parte del tema,…- se puede hacer de forma compartida, en equipo.</w:t>
      </w:r>
    </w:p>
    <w:p w:rsidR="009054E3" w:rsidRDefault="001D59C8" w:rsidP="00633209">
      <w:pPr>
        <w:ind w:left="-567"/>
        <w:rPr>
          <w:rFonts w:ascii="Comic Sans MS" w:hAnsi="Comic Sans MS"/>
          <w:sz w:val="24"/>
          <w:szCs w:val="24"/>
        </w:rPr>
      </w:pPr>
      <w:r>
        <w:rPr>
          <w:rFonts w:ascii="Comic Sans MS" w:hAnsi="Comic Sans MS"/>
          <w:sz w:val="24"/>
          <w:szCs w:val="24"/>
        </w:rPr>
        <w:t>Un miembro del equipo lee el primer párrafo. Los demás deben estar muy atentos, puesto que el que viene a continuación (siguiendo, por ejemplo, el sentido de las agujas del reloj), después que su compañero/</w:t>
      </w:r>
      <w:proofErr w:type="spellStart"/>
      <w:r>
        <w:rPr>
          <w:rFonts w:ascii="Comic Sans MS" w:hAnsi="Comic Sans MS"/>
          <w:sz w:val="24"/>
          <w:szCs w:val="24"/>
        </w:rPr>
        <w:t>a</w:t>
      </w:r>
      <w:proofErr w:type="spellEnd"/>
      <w:r>
        <w:rPr>
          <w:rFonts w:ascii="Comic Sans MS" w:hAnsi="Comic Sans MS"/>
          <w:sz w:val="24"/>
          <w:szCs w:val="24"/>
        </w:rPr>
        <w:t xml:space="preserve"> haya leído el primer párrafo, deberá explicar lo que acaba de leer su compañero/a o deberá hacer un resumen, y los otros dos deben decir si es correcto </w:t>
      </w:r>
      <w:r w:rsidR="003E0C6B">
        <w:rPr>
          <w:rFonts w:ascii="Comic Sans MS" w:hAnsi="Comic Sans MS"/>
          <w:sz w:val="24"/>
          <w:szCs w:val="24"/>
        </w:rPr>
        <w:t>o no y si están o no de acuerdo con lo que ha dicho el segundo. El estudiante que viene a continuación (el segundo)- el que ha hecho el resumen del primer párrafo- leerá seguidamente el segundo párrafo, y el siguiente (el tercero) deberá hacer un resumen del mismo, mientras  que los otros dos (el cuarto y el primero) deberán decir si el resumen es correcto o no; y así sucesivamente, hasta que se haya leído todo el texto.</w:t>
      </w:r>
    </w:p>
    <w:p w:rsidR="003E0C6B" w:rsidRDefault="003E0C6B" w:rsidP="00633209">
      <w:pPr>
        <w:ind w:left="-567"/>
        <w:rPr>
          <w:rFonts w:ascii="Comic Sans MS" w:hAnsi="Comic Sans MS"/>
          <w:sz w:val="24"/>
          <w:szCs w:val="24"/>
        </w:rPr>
      </w:pPr>
      <w:r>
        <w:rPr>
          <w:rFonts w:ascii="Comic Sans MS" w:hAnsi="Comic Sans MS"/>
          <w:sz w:val="24"/>
          <w:szCs w:val="24"/>
        </w:rPr>
        <w:t>Si en el texto aparece una expresión o una palabra que nadie del equipo sabe qué significa, ni tan sólo después de haber consultado el diccionario, el portavoz del equipo lo comunica al profesor/a y éste pide a los demás equipos- que también están leyendo el mismo texto- si hay alguien que lo sepa y les puede ayudar. Si es así, lo explican en voz alta, añadiendo como han descubierto el sentido de aquella palabra o expresión.</w:t>
      </w:r>
    </w:p>
    <w:p w:rsidR="003E0C6B" w:rsidRDefault="003E0C6B" w:rsidP="00633209">
      <w:pPr>
        <w:ind w:left="-567"/>
        <w:rPr>
          <w:rFonts w:ascii="Comic Sans MS" w:hAnsi="Comic Sans MS"/>
          <w:sz w:val="24"/>
          <w:szCs w:val="24"/>
        </w:rPr>
      </w:pPr>
      <w:r w:rsidRPr="00F45165">
        <w:rPr>
          <w:rFonts w:ascii="Comic Sans MS" w:hAnsi="Comic Sans MS"/>
          <w:color w:val="0070C0"/>
          <w:sz w:val="24"/>
          <w:szCs w:val="24"/>
        </w:rPr>
        <w:t>Aplicaciones:</w:t>
      </w:r>
      <w:r>
        <w:rPr>
          <w:rFonts w:ascii="Comic Sans MS" w:hAnsi="Comic Sans MS"/>
          <w:sz w:val="24"/>
          <w:szCs w:val="24"/>
        </w:rPr>
        <w:t xml:space="preserve"> Lecturas de todo tipo.</w:t>
      </w:r>
    </w:p>
    <w:p w:rsidR="003E0C6B" w:rsidRDefault="003E0C6B" w:rsidP="00633209">
      <w:pPr>
        <w:ind w:left="-567"/>
        <w:rPr>
          <w:rFonts w:ascii="Comic Sans MS" w:hAnsi="Comic Sans MS"/>
          <w:sz w:val="24"/>
          <w:szCs w:val="24"/>
        </w:rPr>
      </w:pPr>
      <w:r w:rsidRPr="00F45165">
        <w:rPr>
          <w:rFonts w:ascii="Comic Sans MS" w:hAnsi="Comic Sans MS"/>
          <w:color w:val="0070C0"/>
          <w:sz w:val="24"/>
          <w:szCs w:val="24"/>
        </w:rPr>
        <w:t>Variaciones:</w:t>
      </w:r>
      <w:r>
        <w:rPr>
          <w:rFonts w:ascii="Comic Sans MS" w:hAnsi="Comic Sans MS"/>
          <w:sz w:val="24"/>
          <w:szCs w:val="24"/>
        </w:rPr>
        <w:t xml:space="preserve"> Pueden escribir en el cuaderno el resumen que han hecho entre todos los miembros del grupo.</w:t>
      </w:r>
    </w:p>
    <w:p w:rsidR="003E0C6B" w:rsidRDefault="003E0C6B" w:rsidP="00633209">
      <w:pPr>
        <w:ind w:left="-567"/>
        <w:rPr>
          <w:rFonts w:ascii="Comic Sans MS" w:hAnsi="Comic Sans MS"/>
          <w:sz w:val="24"/>
          <w:szCs w:val="24"/>
        </w:rPr>
      </w:pPr>
      <w:r w:rsidRPr="00F45165">
        <w:rPr>
          <w:rFonts w:ascii="Comic Sans MS" w:hAnsi="Comic Sans MS"/>
          <w:color w:val="0070C0"/>
          <w:sz w:val="24"/>
          <w:szCs w:val="24"/>
        </w:rPr>
        <w:t>Nivel:</w:t>
      </w:r>
      <w:r>
        <w:rPr>
          <w:rFonts w:ascii="Comic Sans MS" w:hAnsi="Comic Sans MS"/>
          <w:sz w:val="24"/>
          <w:szCs w:val="24"/>
        </w:rPr>
        <w:t xml:space="preserve"> Primaria y ESO</w:t>
      </w:r>
    </w:p>
    <w:p w:rsidR="003E0C6B" w:rsidRDefault="003E0C6B" w:rsidP="00633209">
      <w:pPr>
        <w:ind w:left="-567"/>
        <w:rPr>
          <w:rFonts w:ascii="Comic Sans MS" w:hAnsi="Comic Sans MS"/>
          <w:sz w:val="24"/>
          <w:szCs w:val="24"/>
        </w:rPr>
      </w:pPr>
      <w:r w:rsidRPr="00F45165">
        <w:rPr>
          <w:rFonts w:ascii="Comic Sans MS" w:hAnsi="Comic Sans MS"/>
          <w:color w:val="0070C0"/>
          <w:sz w:val="24"/>
          <w:szCs w:val="24"/>
        </w:rPr>
        <w:t>Tipo de actividad:</w:t>
      </w:r>
      <w:r w:rsidR="00F45165">
        <w:rPr>
          <w:rFonts w:ascii="Comic Sans MS" w:hAnsi="Comic Sans MS"/>
          <w:sz w:val="24"/>
          <w:szCs w:val="24"/>
        </w:rPr>
        <w:t xml:space="preserve"> P</w:t>
      </w:r>
      <w:r>
        <w:rPr>
          <w:rFonts w:ascii="Comic Sans MS" w:hAnsi="Comic Sans MS"/>
          <w:sz w:val="24"/>
          <w:szCs w:val="24"/>
        </w:rPr>
        <w:t>roceso de aprendizaje</w:t>
      </w:r>
    </w:p>
    <w:p w:rsidR="00F45165" w:rsidRDefault="003E0C6B" w:rsidP="00F45165">
      <w:pPr>
        <w:ind w:left="-567"/>
        <w:rPr>
          <w:rFonts w:ascii="Comic Sans MS" w:hAnsi="Comic Sans MS"/>
          <w:sz w:val="24"/>
          <w:szCs w:val="24"/>
        </w:rPr>
      </w:pPr>
      <w:r w:rsidRPr="00F45165">
        <w:rPr>
          <w:rFonts w:ascii="Comic Sans MS" w:hAnsi="Comic Sans MS"/>
          <w:color w:val="0070C0"/>
          <w:sz w:val="24"/>
          <w:szCs w:val="24"/>
        </w:rPr>
        <w:t>Principios básicos que trabaja:</w:t>
      </w:r>
      <w:r>
        <w:rPr>
          <w:rFonts w:ascii="Comic Sans MS" w:hAnsi="Comic Sans MS"/>
          <w:sz w:val="24"/>
          <w:szCs w:val="24"/>
        </w:rPr>
        <w:t xml:space="preserve"> Interacción mutua y participación equilibrada.</w:t>
      </w:r>
    </w:p>
    <w:p w:rsidR="00F45165" w:rsidRPr="00F45165" w:rsidRDefault="00F45165" w:rsidP="00F45165">
      <w:pPr>
        <w:ind w:left="-567"/>
        <w:rPr>
          <w:rFonts w:ascii="Comic Sans MS" w:hAnsi="Comic Sans MS"/>
          <w:sz w:val="24"/>
          <w:szCs w:val="24"/>
        </w:rPr>
      </w:pPr>
      <w:r w:rsidRPr="00F45165">
        <w:rPr>
          <w:rFonts w:ascii="Comic Sans MS" w:hAnsi="Comic Sans MS"/>
          <w:b/>
          <w:sz w:val="28"/>
          <w:szCs w:val="28"/>
        </w:rPr>
        <w:lastRenderedPageBreak/>
        <w:t>ESTRUCTURAS SIMPLES DE APRENDIZAJE COOPERATIVO</w:t>
      </w:r>
    </w:p>
    <w:p w:rsidR="00F45165" w:rsidRDefault="00F45165" w:rsidP="00633209">
      <w:pPr>
        <w:ind w:left="-567"/>
        <w:rPr>
          <w:rFonts w:ascii="Comic Sans MS" w:hAnsi="Comic Sans MS"/>
          <w:sz w:val="24"/>
          <w:szCs w:val="24"/>
        </w:rPr>
      </w:pPr>
    </w:p>
    <w:p w:rsidR="003E0C6B" w:rsidRDefault="003E0C6B" w:rsidP="00633209">
      <w:pPr>
        <w:ind w:left="-567"/>
        <w:rPr>
          <w:rFonts w:ascii="Comic Sans MS" w:hAnsi="Comic Sans MS"/>
          <w:sz w:val="24"/>
          <w:szCs w:val="24"/>
        </w:rPr>
      </w:pPr>
      <w:r w:rsidRPr="00F45165">
        <w:rPr>
          <w:rFonts w:ascii="Comic Sans MS" w:hAnsi="Comic Sans MS"/>
          <w:color w:val="0070C0"/>
          <w:sz w:val="24"/>
          <w:szCs w:val="24"/>
        </w:rPr>
        <w:t>Nombre:</w:t>
      </w:r>
      <w:r>
        <w:rPr>
          <w:rFonts w:ascii="Comic Sans MS" w:hAnsi="Comic Sans MS"/>
          <w:sz w:val="24"/>
          <w:szCs w:val="24"/>
        </w:rPr>
        <w:t xml:space="preserve"> </w:t>
      </w:r>
      <w:r w:rsidRPr="00F45165">
        <w:rPr>
          <w:rFonts w:ascii="Comic Sans MS" w:hAnsi="Comic Sans MS"/>
          <w:b/>
          <w:sz w:val="24"/>
          <w:szCs w:val="24"/>
        </w:rPr>
        <w:t>CONSTRUIR UN PROBLEMA</w:t>
      </w:r>
    </w:p>
    <w:p w:rsidR="003E0C6B" w:rsidRDefault="00B7550D" w:rsidP="00633209">
      <w:pPr>
        <w:ind w:left="-567"/>
        <w:rPr>
          <w:rFonts w:ascii="Comic Sans MS" w:hAnsi="Comic Sans MS"/>
          <w:sz w:val="24"/>
          <w:szCs w:val="24"/>
        </w:rPr>
      </w:pPr>
      <w:r w:rsidRPr="00F45165">
        <w:rPr>
          <w:rFonts w:ascii="Comic Sans MS" w:hAnsi="Comic Sans MS"/>
          <w:color w:val="0070C0"/>
          <w:sz w:val="24"/>
          <w:szCs w:val="24"/>
        </w:rPr>
        <w:t>Objetivo:</w:t>
      </w:r>
      <w:r>
        <w:rPr>
          <w:rFonts w:ascii="Comic Sans MS" w:hAnsi="Comic Sans MS"/>
          <w:sz w:val="24"/>
          <w:szCs w:val="24"/>
        </w:rPr>
        <w:t xml:space="preserve"> </w:t>
      </w:r>
      <w:r w:rsidRPr="00F45165">
        <w:rPr>
          <w:rFonts w:ascii="Comic Sans MS" w:hAnsi="Comic Sans MS"/>
          <w:b/>
          <w:i/>
          <w:sz w:val="24"/>
          <w:szCs w:val="24"/>
        </w:rPr>
        <w:t>Desarrollar la capacidad de elaborar el enunciado de un problema y exponer la solución en función de ese enunciado</w:t>
      </w:r>
      <w:r>
        <w:rPr>
          <w:rFonts w:ascii="Comic Sans MS" w:hAnsi="Comic Sans MS"/>
          <w:sz w:val="24"/>
          <w:szCs w:val="24"/>
        </w:rPr>
        <w:t>.</w:t>
      </w:r>
    </w:p>
    <w:p w:rsidR="00B7550D" w:rsidRDefault="00F45165" w:rsidP="00B7550D">
      <w:pPr>
        <w:ind w:left="-567"/>
        <w:rPr>
          <w:rFonts w:ascii="Comic Sans MS" w:hAnsi="Comic Sans MS"/>
          <w:sz w:val="24"/>
          <w:szCs w:val="24"/>
        </w:rPr>
      </w:pPr>
      <w:r w:rsidRPr="00F45165">
        <w:rPr>
          <w:rFonts w:ascii="Comic Sans MS" w:hAnsi="Comic Sans MS"/>
          <w:color w:val="0070C0"/>
          <w:sz w:val="24"/>
          <w:szCs w:val="24"/>
        </w:rPr>
        <w:t>Descripción:</w:t>
      </w:r>
      <w:r>
        <w:rPr>
          <w:rFonts w:ascii="Comic Sans MS" w:hAnsi="Comic Sans MS"/>
          <w:sz w:val="24"/>
          <w:szCs w:val="24"/>
        </w:rPr>
        <w:t xml:space="preserve"> </w:t>
      </w:r>
      <w:r w:rsidR="00B7550D">
        <w:rPr>
          <w:rFonts w:ascii="Comic Sans MS" w:hAnsi="Comic Sans MS"/>
          <w:sz w:val="24"/>
          <w:szCs w:val="24"/>
        </w:rPr>
        <w:t>El/la profesor/a da unas operaciones al alumnado y cada uno con un papel o pizarra elabora su enunciado. Cuando se tiene, se comparte con el grupo para sacar la mejor opción. Se analizan las causas de los cambios que se realicen. Con la estructura de Cabezas Numeradas se expone el problema del grupo y los motivos por lo que se ha elegido entre todos las realizadas por los miembros del equipo. Se valora si ha sido elaborado por una sola persona o si es una mezcla de varios, y se explica el por qué.</w:t>
      </w:r>
    </w:p>
    <w:p w:rsidR="00B7550D" w:rsidRDefault="00B7550D" w:rsidP="00B7550D">
      <w:pPr>
        <w:ind w:left="-567"/>
        <w:rPr>
          <w:rFonts w:ascii="Comic Sans MS" w:hAnsi="Comic Sans MS"/>
          <w:sz w:val="24"/>
          <w:szCs w:val="24"/>
        </w:rPr>
      </w:pPr>
      <w:r w:rsidRPr="00F45165">
        <w:rPr>
          <w:rFonts w:ascii="Comic Sans MS" w:hAnsi="Comic Sans MS"/>
          <w:color w:val="0070C0"/>
          <w:sz w:val="24"/>
          <w:szCs w:val="24"/>
        </w:rPr>
        <w:t>Aplicaciones:</w:t>
      </w:r>
      <w:r>
        <w:rPr>
          <w:rFonts w:ascii="Comic Sans MS" w:hAnsi="Comic Sans MS"/>
          <w:sz w:val="24"/>
          <w:szCs w:val="24"/>
        </w:rPr>
        <w:t xml:space="preserve"> Resolución de problemas matemáticos.</w:t>
      </w:r>
    </w:p>
    <w:p w:rsidR="00B7550D" w:rsidRDefault="00B7550D" w:rsidP="00B7550D">
      <w:pPr>
        <w:ind w:left="-567"/>
        <w:rPr>
          <w:rFonts w:ascii="Comic Sans MS" w:hAnsi="Comic Sans MS"/>
          <w:sz w:val="24"/>
          <w:szCs w:val="24"/>
        </w:rPr>
      </w:pPr>
      <w:r w:rsidRPr="00F45165">
        <w:rPr>
          <w:rFonts w:ascii="Comic Sans MS" w:hAnsi="Comic Sans MS"/>
          <w:color w:val="0070C0"/>
          <w:sz w:val="24"/>
          <w:szCs w:val="24"/>
        </w:rPr>
        <w:t>Variaciones:</w:t>
      </w:r>
      <w:r>
        <w:rPr>
          <w:rFonts w:ascii="Comic Sans MS" w:hAnsi="Comic Sans MS"/>
          <w:sz w:val="24"/>
          <w:szCs w:val="24"/>
        </w:rPr>
        <w:t xml:space="preserve"> Se puede aplicar a cualquier problema social, físico,…</w:t>
      </w:r>
    </w:p>
    <w:p w:rsidR="00B7550D" w:rsidRDefault="00B7550D" w:rsidP="00B7550D">
      <w:pPr>
        <w:ind w:left="-567"/>
        <w:rPr>
          <w:rFonts w:ascii="Comic Sans MS" w:hAnsi="Comic Sans MS"/>
          <w:sz w:val="24"/>
          <w:szCs w:val="24"/>
        </w:rPr>
      </w:pPr>
      <w:r w:rsidRPr="00F45165">
        <w:rPr>
          <w:rFonts w:ascii="Comic Sans MS" w:hAnsi="Comic Sans MS"/>
          <w:color w:val="0070C0"/>
          <w:sz w:val="24"/>
          <w:szCs w:val="24"/>
        </w:rPr>
        <w:t>Nivel:</w:t>
      </w:r>
      <w:r>
        <w:rPr>
          <w:rFonts w:ascii="Comic Sans MS" w:hAnsi="Comic Sans MS"/>
          <w:sz w:val="24"/>
          <w:szCs w:val="24"/>
        </w:rPr>
        <w:t xml:space="preserve"> Primaria y ESO</w:t>
      </w:r>
    </w:p>
    <w:p w:rsidR="00B7550D" w:rsidRDefault="00B7550D" w:rsidP="00B7550D">
      <w:pPr>
        <w:ind w:left="-567"/>
        <w:rPr>
          <w:rFonts w:ascii="Comic Sans MS" w:hAnsi="Comic Sans MS"/>
          <w:sz w:val="24"/>
          <w:szCs w:val="24"/>
        </w:rPr>
      </w:pPr>
      <w:r w:rsidRPr="00F45165">
        <w:rPr>
          <w:rFonts w:ascii="Comic Sans MS" w:hAnsi="Comic Sans MS"/>
          <w:color w:val="0070C0"/>
          <w:sz w:val="24"/>
          <w:szCs w:val="24"/>
        </w:rPr>
        <w:t>Tipo de actividad:</w:t>
      </w:r>
      <w:r>
        <w:rPr>
          <w:rFonts w:ascii="Comic Sans MS" w:hAnsi="Comic Sans MS"/>
          <w:sz w:val="24"/>
          <w:szCs w:val="24"/>
        </w:rPr>
        <w:t xml:space="preserve"> Proceso y revisión de aprendizajes.</w:t>
      </w:r>
    </w:p>
    <w:p w:rsidR="00B7550D" w:rsidRDefault="00B7550D" w:rsidP="00B7550D">
      <w:pPr>
        <w:ind w:left="-567"/>
        <w:rPr>
          <w:rFonts w:ascii="Comic Sans MS" w:hAnsi="Comic Sans MS"/>
          <w:sz w:val="24"/>
          <w:szCs w:val="24"/>
        </w:rPr>
      </w:pPr>
      <w:r w:rsidRPr="00F45165">
        <w:rPr>
          <w:rFonts w:ascii="Comic Sans MS" w:hAnsi="Comic Sans MS"/>
          <w:color w:val="0070C0"/>
          <w:sz w:val="24"/>
          <w:szCs w:val="24"/>
        </w:rPr>
        <w:t>Principios básicos que trabaja:</w:t>
      </w:r>
      <w:r>
        <w:rPr>
          <w:rFonts w:ascii="Comic Sans MS" w:hAnsi="Comic Sans MS"/>
          <w:sz w:val="24"/>
          <w:szCs w:val="24"/>
        </w:rPr>
        <w:t xml:space="preserve"> Interdependencia positiva, responsabilidad individual e interacción mutua.</w:t>
      </w:r>
    </w:p>
    <w:p w:rsidR="003E0C6B" w:rsidRPr="00633209" w:rsidRDefault="003E0C6B" w:rsidP="00633209">
      <w:pPr>
        <w:ind w:left="-567"/>
        <w:rPr>
          <w:rFonts w:ascii="Comic Sans MS" w:hAnsi="Comic Sans MS"/>
          <w:sz w:val="24"/>
          <w:szCs w:val="24"/>
        </w:rPr>
      </w:pPr>
    </w:p>
    <w:p w:rsidR="00267F14" w:rsidRDefault="00267F14">
      <w:pPr>
        <w:rPr>
          <w:rFonts w:ascii="Comic Sans MS" w:hAnsi="Comic Sans MS"/>
          <w:sz w:val="24"/>
          <w:szCs w:val="24"/>
        </w:rPr>
      </w:pPr>
    </w:p>
    <w:p w:rsidR="00F02D66" w:rsidRDefault="00F02D66">
      <w:pPr>
        <w:rPr>
          <w:rFonts w:ascii="Comic Sans MS" w:hAnsi="Comic Sans MS"/>
          <w:sz w:val="24"/>
          <w:szCs w:val="24"/>
        </w:rPr>
      </w:pPr>
    </w:p>
    <w:p w:rsidR="00F02D66" w:rsidRDefault="00F02D66">
      <w:pPr>
        <w:rPr>
          <w:rFonts w:ascii="Comic Sans MS" w:hAnsi="Comic Sans MS"/>
          <w:sz w:val="24"/>
          <w:szCs w:val="24"/>
        </w:rPr>
      </w:pPr>
    </w:p>
    <w:p w:rsidR="00F02D66" w:rsidRDefault="00F02D66">
      <w:pPr>
        <w:rPr>
          <w:rFonts w:ascii="Comic Sans MS" w:hAnsi="Comic Sans MS"/>
          <w:sz w:val="24"/>
          <w:szCs w:val="24"/>
        </w:rPr>
      </w:pPr>
    </w:p>
    <w:p w:rsidR="00F02D66" w:rsidRDefault="00F02D66">
      <w:pPr>
        <w:rPr>
          <w:rFonts w:ascii="Comic Sans MS" w:hAnsi="Comic Sans MS"/>
          <w:sz w:val="24"/>
          <w:szCs w:val="24"/>
        </w:rPr>
      </w:pPr>
    </w:p>
    <w:p w:rsidR="00F02D66" w:rsidRDefault="00F02D66">
      <w:pPr>
        <w:rPr>
          <w:rFonts w:ascii="Comic Sans MS" w:hAnsi="Comic Sans MS"/>
          <w:sz w:val="24"/>
          <w:szCs w:val="24"/>
        </w:rPr>
      </w:pPr>
    </w:p>
    <w:p w:rsidR="00F02D66" w:rsidRDefault="00F02D66">
      <w:pPr>
        <w:rPr>
          <w:rFonts w:ascii="Comic Sans MS" w:hAnsi="Comic Sans MS"/>
          <w:sz w:val="24"/>
          <w:szCs w:val="24"/>
        </w:rPr>
      </w:pPr>
    </w:p>
    <w:p w:rsidR="00F02D66" w:rsidRDefault="00F02D66">
      <w:pPr>
        <w:rPr>
          <w:rFonts w:ascii="Comic Sans MS" w:hAnsi="Comic Sans MS"/>
          <w:sz w:val="24"/>
          <w:szCs w:val="24"/>
        </w:rPr>
      </w:pPr>
    </w:p>
    <w:p w:rsidR="00F02D66" w:rsidRPr="00F45165" w:rsidRDefault="00F02D66" w:rsidP="00F02D66">
      <w:pPr>
        <w:ind w:left="-567"/>
        <w:rPr>
          <w:rFonts w:ascii="Comic Sans MS" w:hAnsi="Comic Sans MS"/>
          <w:sz w:val="24"/>
          <w:szCs w:val="24"/>
        </w:rPr>
      </w:pPr>
      <w:r w:rsidRPr="00F45165">
        <w:rPr>
          <w:rFonts w:ascii="Comic Sans MS" w:hAnsi="Comic Sans MS"/>
          <w:b/>
          <w:sz w:val="28"/>
          <w:szCs w:val="28"/>
        </w:rPr>
        <w:lastRenderedPageBreak/>
        <w:t>ESTRUCTURAS SIMPLES DE APRENDIZAJE COOPERATIVO</w:t>
      </w:r>
    </w:p>
    <w:p w:rsidR="00F02D66" w:rsidRDefault="00F02D66" w:rsidP="00F02D66">
      <w:pPr>
        <w:ind w:left="-567"/>
        <w:rPr>
          <w:rFonts w:ascii="Comic Sans MS" w:hAnsi="Comic Sans MS"/>
          <w:sz w:val="24"/>
          <w:szCs w:val="24"/>
        </w:rPr>
      </w:pPr>
    </w:p>
    <w:p w:rsidR="00F02D66" w:rsidRDefault="00F02D66" w:rsidP="00F02D66">
      <w:pPr>
        <w:ind w:left="-567"/>
        <w:rPr>
          <w:rFonts w:ascii="Comic Sans MS" w:hAnsi="Comic Sans MS"/>
          <w:sz w:val="24"/>
          <w:szCs w:val="24"/>
        </w:rPr>
      </w:pPr>
      <w:r w:rsidRPr="00F45165">
        <w:rPr>
          <w:rFonts w:ascii="Comic Sans MS" w:hAnsi="Comic Sans MS"/>
          <w:color w:val="0070C0"/>
          <w:sz w:val="24"/>
          <w:szCs w:val="24"/>
        </w:rPr>
        <w:t>Nombre:</w:t>
      </w:r>
      <w:r>
        <w:rPr>
          <w:rFonts w:ascii="Comic Sans MS" w:hAnsi="Comic Sans MS"/>
          <w:sz w:val="24"/>
          <w:szCs w:val="24"/>
        </w:rPr>
        <w:t xml:space="preserve"> </w:t>
      </w:r>
      <w:r>
        <w:rPr>
          <w:rFonts w:ascii="Comic Sans MS" w:hAnsi="Comic Sans MS"/>
          <w:b/>
          <w:sz w:val="24"/>
          <w:szCs w:val="24"/>
        </w:rPr>
        <w:t>CABEZAS NUMERADAS</w:t>
      </w:r>
    </w:p>
    <w:p w:rsidR="00F02D66" w:rsidRDefault="00F02D66" w:rsidP="00F02D66">
      <w:pPr>
        <w:ind w:left="-567"/>
        <w:rPr>
          <w:rFonts w:ascii="Comic Sans MS" w:hAnsi="Comic Sans MS"/>
          <w:sz w:val="24"/>
          <w:szCs w:val="24"/>
        </w:rPr>
      </w:pPr>
      <w:r w:rsidRPr="00F45165">
        <w:rPr>
          <w:rFonts w:ascii="Comic Sans MS" w:hAnsi="Comic Sans MS"/>
          <w:color w:val="0070C0"/>
          <w:sz w:val="24"/>
          <w:szCs w:val="24"/>
        </w:rPr>
        <w:t>Objetivo:</w:t>
      </w:r>
      <w:r>
        <w:rPr>
          <w:rFonts w:ascii="Comic Sans MS" w:hAnsi="Comic Sans MS"/>
          <w:sz w:val="24"/>
          <w:szCs w:val="24"/>
        </w:rPr>
        <w:t xml:space="preserve"> </w:t>
      </w:r>
      <w:r>
        <w:rPr>
          <w:rFonts w:ascii="Comic Sans MS" w:hAnsi="Comic Sans MS"/>
          <w:b/>
          <w:i/>
          <w:sz w:val="24"/>
          <w:szCs w:val="24"/>
        </w:rPr>
        <w:t>Conseguir que todo el grupo asuma los mismos objetivos y que todos conozcan en igual medida los aprendizajes concretos y sencillos que se quieran aprender.</w:t>
      </w:r>
    </w:p>
    <w:p w:rsidR="00F02D66" w:rsidRDefault="00F02D66" w:rsidP="00F02D66">
      <w:pPr>
        <w:ind w:left="-567"/>
        <w:rPr>
          <w:rFonts w:ascii="Comic Sans MS" w:hAnsi="Comic Sans MS"/>
          <w:sz w:val="24"/>
          <w:szCs w:val="24"/>
        </w:rPr>
      </w:pPr>
      <w:r w:rsidRPr="00F45165">
        <w:rPr>
          <w:rFonts w:ascii="Comic Sans MS" w:hAnsi="Comic Sans MS"/>
          <w:color w:val="0070C0"/>
          <w:sz w:val="24"/>
          <w:szCs w:val="24"/>
        </w:rPr>
        <w:t>Descripción:</w:t>
      </w:r>
      <w:r>
        <w:rPr>
          <w:rFonts w:ascii="Comic Sans MS" w:hAnsi="Comic Sans MS"/>
          <w:sz w:val="24"/>
          <w:szCs w:val="24"/>
        </w:rPr>
        <w:t xml:space="preserve"> Después de trabajar sobre un tema concreto, una pregunta, un problema, una operación, el equipo llega a una respuesta y debe trabajar para que todos los miembros del mismo tengan la capacidad de explicar correctamente la respuesta. Cada miembro del grupo está numerado y al azar se saca un número que debe explicar a todo el grupo-clase la respuesta de clase. Si lo consigue adecuadamente, la recompensa es para todo el equipo.</w:t>
      </w:r>
    </w:p>
    <w:p w:rsidR="00F02D66" w:rsidRDefault="00F02D66" w:rsidP="00F02D66">
      <w:pPr>
        <w:spacing w:after="0"/>
        <w:ind w:left="-567"/>
        <w:rPr>
          <w:rFonts w:ascii="Comic Sans MS" w:hAnsi="Comic Sans MS"/>
          <w:sz w:val="24"/>
          <w:szCs w:val="24"/>
        </w:rPr>
      </w:pPr>
      <w:r w:rsidRPr="00F45165">
        <w:rPr>
          <w:rFonts w:ascii="Comic Sans MS" w:hAnsi="Comic Sans MS"/>
          <w:color w:val="0070C0"/>
          <w:sz w:val="24"/>
          <w:szCs w:val="24"/>
        </w:rPr>
        <w:t>Aplicaciones:</w:t>
      </w:r>
      <w:r>
        <w:rPr>
          <w:rFonts w:ascii="Comic Sans MS" w:hAnsi="Comic Sans MS"/>
          <w:sz w:val="24"/>
          <w:szCs w:val="24"/>
        </w:rPr>
        <w:t xml:space="preserve"> Es ideal para preguntas cortas en que tengan que investigar las respuestas.</w:t>
      </w:r>
    </w:p>
    <w:p w:rsidR="00F02D66" w:rsidRDefault="00F02D66" w:rsidP="00F02D66">
      <w:pPr>
        <w:spacing w:after="0"/>
        <w:ind w:left="-567"/>
        <w:rPr>
          <w:rFonts w:ascii="Comic Sans MS" w:hAnsi="Comic Sans MS"/>
          <w:sz w:val="24"/>
          <w:szCs w:val="24"/>
        </w:rPr>
      </w:pPr>
      <w:r>
        <w:rPr>
          <w:rFonts w:ascii="Comic Sans MS" w:hAnsi="Comic Sans MS"/>
          <w:sz w:val="24"/>
          <w:szCs w:val="24"/>
        </w:rPr>
        <w:t>Resolución de problemas.</w:t>
      </w:r>
    </w:p>
    <w:p w:rsidR="00F02D66" w:rsidRDefault="00F02D66" w:rsidP="00F02D66">
      <w:pPr>
        <w:spacing w:after="0"/>
        <w:ind w:left="-567"/>
        <w:rPr>
          <w:rFonts w:ascii="Comic Sans MS" w:hAnsi="Comic Sans MS"/>
          <w:sz w:val="24"/>
          <w:szCs w:val="24"/>
        </w:rPr>
      </w:pPr>
      <w:r>
        <w:rPr>
          <w:rFonts w:ascii="Comic Sans MS" w:hAnsi="Comic Sans MS"/>
          <w:sz w:val="24"/>
          <w:szCs w:val="24"/>
        </w:rPr>
        <w:t>Lectura comprensiva de un texto complejo.</w:t>
      </w:r>
    </w:p>
    <w:p w:rsidR="00F02D66" w:rsidRDefault="00F02D66" w:rsidP="00F02D66">
      <w:pPr>
        <w:spacing w:after="0"/>
        <w:ind w:left="-567"/>
        <w:rPr>
          <w:rFonts w:ascii="Comic Sans MS" w:hAnsi="Comic Sans MS"/>
          <w:sz w:val="24"/>
          <w:szCs w:val="24"/>
        </w:rPr>
      </w:pPr>
    </w:p>
    <w:p w:rsidR="00F02D66" w:rsidRDefault="00F02D66" w:rsidP="00F02D66">
      <w:pPr>
        <w:spacing w:after="0"/>
        <w:ind w:left="-567"/>
        <w:rPr>
          <w:rFonts w:ascii="Comic Sans MS" w:hAnsi="Comic Sans MS"/>
          <w:sz w:val="24"/>
          <w:szCs w:val="24"/>
        </w:rPr>
      </w:pPr>
      <w:r w:rsidRPr="00F45165">
        <w:rPr>
          <w:rFonts w:ascii="Comic Sans MS" w:hAnsi="Comic Sans MS"/>
          <w:color w:val="0070C0"/>
          <w:sz w:val="24"/>
          <w:szCs w:val="24"/>
        </w:rPr>
        <w:t>Variaciones:</w:t>
      </w:r>
      <w:r>
        <w:rPr>
          <w:rFonts w:ascii="Comic Sans MS" w:hAnsi="Comic Sans MS"/>
          <w:sz w:val="24"/>
          <w:szCs w:val="24"/>
        </w:rPr>
        <w:t xml:space="preserve"> Hacer recompensas especiales para el alumnado con NEE.</w:t>
      </w:r>
    </w:p>
    <w:p w:rsidR="00F02D66" w:rsidRDefault="00F02D66" w:rsidP="00F02D66">
      <w:pPr>
        <w:ind w:left="-567"/>
        <w:rPr>
          <w:rFonts w:ascii="Comic Sans MS" w:hAnsi="Comic Sans MS"/>
          <w:sz w:val="24"/>
          <w:szCs w:val="24"/>
        </w:rPr>
      </w:pPr>
      <w:r w:rsidRPr="00F45165">
        <w:rPr>
          <w:rFonts w:ascii="Comic Sans MS" w:hAnsi="Comic Sans MS"/>
          <w:color w:val="0070C0"/>
          <w:sz w:val="24"/>
          <w:szCs w:val="24"/>
        </w:rPr>
        <w:t>Nivel:</w:t>
      </w:r>
      <w:r>
        <w:rPr>
          <w:rFonts w:ascii="Comic Sans MS" w:hAnsi="Comic Sans MS"/>
          <w:sz w:val="24"/>
          <w:szCs w:val="24"/>
        </w:rPr>
        <w:t xml:space="preserve"> Todos.</w:t>
      </w:r>
    </w:p>
    <w:p w:rsidR="00F02D66" w:rsidRDefault="00F02D66" w:rsidP="00F02D66">
      <w:pPr>
        <w:ind w:left="-567"/>
        <w:rPr>
          <w:rFonts w:ascii="Comic Sans MS" w:hAnsi="Comic Sans MS"/>
          <w:sz w:val="24"/>
          <w:szCs w:val="24"/>
        </w:rPr>
      </w:pPr>
      <w:r w:rsidRPr="00F45165">
        <w:rPr>
          <w:rFonts w:ascii="Comic Sans MS" w:hAnsi="Comic Sans MS"/>
          <w:color w:val="0070C0"/>
          <w:sz w:val="24"/>
          <w:szCs w:val="24"/>
        </w:rPr>
        <w:t>Tipo de actividad:</w:t>
      </w:r>
      <w:r>
        <w:rPr>
          <w:rFonts w:ascii="Comic Sans MS" w:hAnsi="Comic Sans MS"/>
          <w:sz w:val="24"/>
          <w:szCs w:val="24"/>
        </w:rPr>
        <w:t xml:space="preserve"> Construir equipo. Evaluación cooperativa.</w:t>
      </w:r>
    </w:p>
    <w:p w:rsidR="00F02D66" w:rsidRDefault="00F02D66" w:rsidP="00F02D66">
      <w:pPr>
        <w:ind w:left="-567"/>
        <w:rPr>
          <w:rFonts w:ascii="Comic Sans MS" w:hAnsi="Comic Sans MS"/>
          <w:sz w:val="24"/>
          <w:szCs w:val="24"/>
        </w:rPr>
      </w:pPr>
      <w:r w:rsidRPr="00F45165">
        <w:rPr>
          <w:rFonts w:ascii="Comic Sans MS" w:hAnsi="Comic Sans MS"/>
          <w:color w:val="0070C0"/>
          <w:sz w:val="24"/>
          <w:szCs w:val="24"/>
        </w:rPr>
        <w:t>Principios básicos que trabaja:</w:t>
      </w:r>
      <w:r>
        <w:rPr>
          <w:rFonts w:ascii="Comic Sans MS" w:hAnsi="Comic Sans MS"/>
          <w:sz w:val="24"/>
          <w:szCs w:val="24"/>
        </w:rPr>
        <w:t xml:space="preserve"> Interdependencia positiva, responsabilidad individual.</w:t>
      </w:r>
    </w:p>
    <w:p w:rsidR="00F02D66" w:rsidRPr="00267F14" w:rsidRDefault="00F02D66">
      <w:pPr>
        <w:rPr>
          <w:rFonts w:ascii="Comic Sans MS" w:hAnsi="Comic Sans MS"/>
          <w:sz w:val="24"/>
          <w:szCs w:val="24"/>
        </w:rPr>
      </w:pPr>
    </w:p>
    <w:sectPr w:rsidR="00F02D66" w:rsidRPr="00267F14" w:rsidSect="006D08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7DF6"/>
    <w:multiLevelType w:val="hybridMultilevel"/>
    <w:tmpl w:val="B47C6D66"/>
    <w:lvl w:ilvl="0" w:tplc="E132BB66">
      <w:numFmt w:val="bullet"/>
      <w:lvlText w:val=""/>
      <w:lvlJc w:val="left"/>
      <w:pPr>
        <w:ind w:left="-207" w:hanging="360"/>
      </w:pPr>
      <w:rPr>
        <w:rFonts w:ascii="Symbol" w:eastAsiaTheme="minorHAnsi" w:hAnsi="Symbol" w:cstheme="minorBidi"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
    <w:nsid w:val="25544051"/>
    <w:multiLevelType w:val="hybridMultilevel"/>
    <w:tmpl w:val="948E8560"/>
    <w:lvl w:ilvl="0" w:tplc="7350642E">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36119C7"/>
    <w:multiLevelType w:val="hybridMultilevel"/>
    <w:tmpl w:val="60F659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7F14"/>
    <w:rsid w:val="00105DB9"/>
    <w:rsid w:val="001D59C8"/>
    <w:rsid w:val="00251675"/>
    <w:rsid w:val="00267F14"/>
    <w:rsid w:val="003C0AA3"/>
    <w:rsid w:val="003E0C6B"/>
    <w:rsid w:val="003E2D95"/>
    <w:rsid w:val="00426EB3"/>
    <w:rsid w:val="005A1AB8"/>
    <w:rsid w:val="00633209"/>
    <w:rsid w:val="00684C64"/>
    <w:rsid w:val="006D0871"/>
    <w:rsid w:val="00863434"/>
    <w:rsid w:val="008F2674"/>
    <w:rsid w:val="009054E3"/>
    <w:rsid w:val="00940A69"/>
    <w:rsid w:val="00A30FFA"/>
    <w:rsid w:val="00A93B4C"/>
    <w:rsid w:val="00B7550D"/>
    <w:rsid w:val="00C53FB5"/>
    <w:rsid w:val="00F02D66"/>
    <w:rsid w:val="00F242D5"/>
    <w:rsid w:val="00F27B4E"/>
    <w:rsid w:val="00F3191D"/>
    <w:rsid w:val="00F45165"/>
    <w:rsid w:val="00FA5F19"/>
    <w:rsid w:val="00FE240B"/>
    <w:rsid w:val="00FE52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1A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AD34-BCC4-42C6-8385-B0FF76B2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13</Pages>
  <Words>2277</Words>
  <Characters>12527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PROFESORES</dc:creator>
  <cp:lastModifiedBy>SALA PROFESORES</cp:lastModifiedBy>
  <cp:revision>10</cp:revision>
  <dcterms:created xsi:type="dcterms:W3CDTF">2017-02-13T15:58:00Z</dcterms:created>
  <dcterms:modified xsi:type="dcterms:W3CDTF">2017-02-21T10:58:00Z</dcterms:modified>
</cp:coreProperties>
</file>