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CE" w:rsidRDefault="00F94CCE"/>
    <w:p w:rsidR="00F178E3" w:rsidRDefault="00B1593D" w:rsidP="00F178E3">
      <w:pPr>
        <w:jc w:val="center"/>
        <w:rPr>
          <w:rFonts w:ascii="Arial Rounded MT Bold" w:hAnsi="Arial Rounded MT Bold"/>
          <w:sz w:val="28"/>
          <w:szCs w:val="28"/>
          <w:u w:val="single"/>
        </w:rPr>
      </w:pPr>
      <w:r>
        <w:rPr>
          <w:rFonts w:ascii="Arial Rounded MT Bold" w:hAnsi="Arial Rounded MT Bold"/>
          <w:sz w:val="28"/>
          <w:szCs w:val="28"/>
          <w:u w:val="single"/>
        </w:rPr>
        <w:t>ACTA 4</w:t>
      </w:r>
    </w:p>
    <w:p w:rsidR="00F178E3" w:rsidRDefault="00F178E3" w:rsidP="00F178E3">
      <w:pPr>
        <w:rPr>
          <w:rFonts w:ascii="Times New Roman" w:hAnsi="Times New Roman" w:cs="Times New Roman"/>
          <w:sz w:val="24"/>
          <w:szCs w:val="24"/>
        </w:rPr>
      </w:pPr>
    </w:p>
    <w:p w:rsidR="00F178E3" w:rsidRDefault="003B3997" w:rsidP="00691F0C">
      <w:pPr>
        <w:ind w:firstLine="360"/>
        <w:jc w:val="both"/>
        <w:rPr>
          <w:rFonts w:ascii="Times New Roman" w:hAnsi="Times New Roman" w:cs="Times New Roman"/>
          <w:sz w:val="24"/>
          <w:szCs w:val="24"/>
        </w:rPr>
      </w:pPr>
      <w:r>
        <w:rPr>
          <w:rFonts w:ascii="Times New Roman" w:hAnsi="Times New Roman" w:cs="Times New Roman"/>
          <w:sz w:val="24"/>
          <w:szCs w:val="24"/>
        </w:rPr>
        <w:t>S</w:t>
      </w:r>
      <w:r w:rsidR="00B1593D">
        <w:rPr>
          <w:rFonts w:ascii="Times New Roman" w:hAnsi="Times New Roman" w:cs="Times New Roman"/>
          <w:sz w:val="24"/>
          <w:szCs w:val="24"/>
        </w:rPr>
        <w:t>iendo el 20</w:t>
      </w:r>
      <w:r>
        <w:rPr>
          <w:rFonts w:ascii="Times New Roman" w:hAnsi="Times New Roman" w:cs="Times New Roman"/>
          <w:sz w:val="24"/>
          <w:szCs w:val="24"/>
        </w:rPr>
        <w:t xml:space="preserve"> de octubre</w:t>
      </w:r>
      <w:r w:rsidR="00F178E3">
        <w:rPr>
          <w:rFonts w:ascii="Times New Roman" w:hAnsi="Times New Roman" w:cs="Times New Roman"/>
          <w:sz w:val="24"/>
          <w:szCs w:val="24"/>
        </w:rPr>
        <w:t xml:space="preserve"> de 2016, </w:t>
      </w:r>
      <w:r w:rsidR="00691F0C">
        <w:rPr>
          <w:rFonts w:ascii="Times New Roman" w:hAnsi="Times New Roman" w:cs="Times New Roman"/>
          <w:sz w:val="24"/>
          <w:szCs w:val="24"/>
        </w:rPr>
        <w:t>los integrantes del grupo</w:t>
      </w:r>
      <w:r w:rsidR="00B1593D">
        <w:rPr>
          <w:rFonts w:ascii="Times New Roman" w:hAnsi="Times New Roman" w:cs="Times New Roman"/>
          <w:sz w:val="24"/>
          <w:szCs w:val="24"/>
        </w:rPr>
        <w:t xml:space="preserve"> vuelven a tener una reunión</w:t>
      </w:r>
      <w:r>
        <w:rPr>
          <w:rFonts w:ascii="Times New Roman" w:hAnsi="Times New Roman" w:cs="Times New Roman"/>
          <w:sz w:val="24"/>
          <w:szCs w:val="24"/>
        </w:rPr>
        <w:t>,</w:t>
      </w:r>
      <w:r w:rsidR="00B1593D">
        <w:rPr>
          <w:rFonts w:ascii="Times New Roman" w:hAnsi="Times New Roman" w:cs="Times New Roman"/>
          <w:sz w:val="24"/>
          <w:szCs w:val="24"/>
        </w:rPr>
        <w:t xml:space="preserve"> donde, el coordinador Daniel, nos pide Los DNI de cada uno para incluirnos en el proyecto. Además, Mónica nos informa y transmite la solicitud de colabora.</w:t>
      </w:r>
      <w:r>
        <w:rPr>
          <w:rFonts w:ascii="Times New Roman" w:hAnsi="Times New Roman" w:cs="Times New Roman"/>
          <w:sz w:val="24"/>
          <w:szCs w:val="24"/>
        </w:rPr>
        <w:t xml:space="preserve"> </w:t>
      </w:r>
    </w:p>
    <w:p w:rsidR="00B1593D" w:rsidRDefault="00B1593D" w:rsidP="00691F0C">
      <w:pPr>
        <w:ind w:firstLine="360"/>
        <w:jc w:val="both"/>
        <w:rPr>
          <w:rFonts w:ascii="Times New Roman" w:hAnsi="Times New Roman" w:cs="Times New Roman"/>
          <w:sz w:val="24"/>
          <w:szCs w:val="24"/>
        </w:rPr>
      </w:pPr>
      <w:r>
        <w:rPr>
          <w:rFonts w:ascii="Times New Roman" w:hAnsi="Times New Roman" w:cs="Times New Roman"/>
          <w:sz w:val="24"/>
          <w:szCs w:val="24"/>
        </w:rPr>
        <w:t xml:space="preserve">En esta reunión, realizada vía </w:t>
      </w:r>
      <w:proofErr w:type="spellStart"/>
      <w:r>
        <w:rPr>
          <w:rFonts w:ascii="Times New Roman" w:hAnsi="Times New Roman" w:cs="Times New Roman"/>
          <w:sz w:val="24"/>
          <w:szCs w:val="24"/>
        </w:rPr>
        <w:t>skype</w:t>
      </w:r>
      <w:proofErr w:type="spellEnd"/>
      <w:r>
        <w:rPr>
          <w:rFonts w:ascii="Times New Roman" w:hAnsi="Times New Roman" w:cs="Times New Roman"/>
          <w:sz w:val="24"/>
          <w:szCs w:val="24"/>
        </w:rPr>
        <w:t>, los integrantes</w:t>
      </w:r>
      <w:r w:rsidR="00F669AB">
        <w:rPr>
          <w:rFonts w:ascii="Times New Roman" w:hAnsi="Times New Roman" w:cs="Times New Roman"/>
          <w:sz w:val="24"/>
          <w:szCs w:val="24"/>
        </w:rPr>
        <w:t>,</w:t>
      </w:r>
      <w:r>
        <w:rPr>
          <w:rFonts w:ascii="Times New Roman" w:hAnsi="Times New Roman" w:cs="Times New Roman"/>
          <w:sz w:val="24"/>
          <w:szCs w:val="24"/>
        </w:rPr>
        <w:t xml:space="preserve"> </w:t>
      </w:r>
      <w:r w:rsidR="00F669AB">
        <w:rPr>
          <w:rFonts w:ascii="Times New Roman" w:hAnsi="Times New Roman" w:cs="Times New Roman"/>
          <w:sz w:val="24"/>
          <w:szCs w:val="24"/>
        </w:rPr>
        <w:t xml:space="preserve">conversan sobre si algún integrante ha participado alguna vez en un grupo de trabajo. En nuestro caso, el </w:t>
      </w:r>
      <w:proofErr w:type="gramStart"/>
      <w:r w:rsidR="00F669AB">
        <w:rPr>
          <w:rFonts w:ascii="Times New Roman" w:hAnsi="Times New Roman" w:cs="Times New Roman"/>
          <w:sz w:val="24"/>
          <w:szCs w:val="24"/>
        </w:rPr>
        <w:t>compañero</w:t>
      </w:r>
      <w:proofErr w:type="gramEnd"/>
      <w:r w:rsidR="00F669AB">
        <w:rPr>
          <w:rFonts w:ascii="Times New Roman" w:hAnsi="Times New Roman" w:cs="Times New Roman"/>
          <w:sz w:val="24"/>
          <w:szCs w:val="24"/>
        </w:rPr>
        <w:t xml:space="preserve"> José María Fernández Delgado nos comenta que ha participado en uno, y nos da diferentes detalles de la forma de trabajar en él mismo así como, instrucciones de cómo utilizar la plataforma colabora, donde subiremos todos los archivos relacionados con el grupo de trabajo.</w:t>
      </w:r>
    </w:p>
    <w:p w:rsidR="0040363D" w:rsidRPr="0040363D" w:rsidRDefault="0040363D" w:rsidP="0040363D">
      <w:pPr>
        <w:ind w:left="360"/>
        <w:rPr>
          <w:rFonts w:ascii="Times New Roman" w:hAnsi="Times New Roman" w:cs="Times New Roman"/>
          <w:sz w:val="24"/>
          <w:szCs w:val="24"/>
        </w:rPr>
      </w:pPr>
      <w:r>
        <w:rPr>
          <w:rFonts w:ascii="Times New Roman" w:hAnsi="Times New Roman" w:cs="Times New Roman"/>
          <w:sz w:val="24"/>
          <w:szCs w:val="24"/>
        </w:rPr>
        <w:t>Sin más puntos que tratar se levanta la sesión.</w:t>
      </w:r>
    </w:p>
    <w:sectPr w:rsidR="0040363D" w:rsidRPr="0040363D" w:rsidSect="00F94CCE">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A5B" w:rsidRDefault="00264A5B" w:rsidP="00F178E3">
      <w:pPr>
        <w:spacing w:after="0" w:line="240" w:lineRule="auto"/>
      </w:pPr>
      <w:r>
        <w:separator/>
      </w:r>
    </w:p>
  </w:endnote>
  <w:endnote w:type="continuationSeparator" w:id="0">
    <w:p w:rsidR="00264A5B" w:rsidRDefault="00264A5B" w:rsidP="00F17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A5B" w:rsidRDefault="00264A5B" w:rsidP="00F178E3">
      <w:pPr>
        <w:spacing w:after="0" w:line="240" w:lineRule="auto"/>
      </w:pPr>
      <w:r>
        <w:separator/>
      </w:r>
    </w:p>
  </w:footnote>
  <w:footnote w:type="continuationSeparator" w:id="0">
    <w:p w:rsidR="00264A5B" w:rsidRDefault="00264A5B" w:rsidP="00F17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2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616"/>
      <w:gridCol w:w="2118"/>
    </w:tblGrid>
    <w:tr w:rsidR="00F178E3" w:rsidTr="00F178E3">
      <w:trPr>
        <w:trHeight w:val="288"/>
      </w:trPr>
      <w:sdt>
        <w:sdtPr>
          <w:rPr>
            <w:rFonts w:ascii="Calibri" w:hAnsi="Calibri" w:cs="Calibri"/>
            <w:bCs/>
          </w:rPr>
          <w:alias w:val="Título"/>
          <w:id w:val="77761602"/>
          <w:placeholder>
            <w:docPart w:val="3298B76B2DD04711AD9D6208B7B0AED5"/>
          </w:placeholder>
          <w:dataBinding w:prefixMappings="xmlns:ns0='http://schemas.openxmlformats.org/package/2006/metadata/core-properties' xmlns:ns1='http://purl.org/dc/elements/1.1/'" w:xpath="/ns0:coreProperties[1]/ns1:title[1]" w:storeItemID="{6C3C8BC8-F283-45AE-878A-BAB7291924A1}"/>
          <w:text/>
        </w:sdtPr>
        <w:sdtContent>
          <w:tc>
            <w:tcPr>
              <w:tcW w:w="6616" w:type="dxa"/>
            </w:tcPr>
            <w:p w:rsidR="00F178E3" w:rsidRDefault="00F178E3">
              <w:pPr>
                <w:pStyle w:val="Encabezado"/>
                <w:jc w:val="right"/>
                <w:rPr>
                  <w:rFonts w:asciiTheme="majorHAnsi" w:eastAsiaTheme="majorEastAsia" w:hAnsiTheme="majorHAnsi" w:cstheme="majorBidi"/>
                  <w:sz w:val="36"/>
                  <w:szCs w:val="36"/>
                </w:rPr>
              </w:pPr>
              <w:r w:rsidRPr="00F178E3">
                <w:rPr>
                  <w:rFonts w:ascii="Calibri" w:hAnsi="Calibri" w:cs="Calibri"/>
                  <w:bCs/>
                </w:rPr>
                <w:t>Material Didáctico de Educación Física modalidad Bilingüe inglés.</w:t>
              </w:r>
              <w:r w:rsidRPr="00F178E3">
                <w:rPr>
                  <w:rFonts w:ascii="Calibri" w:hAnsi="Calibri" w:cs="Calibri"/>
                  <w:bCs/>
                </w:rPr>
                <w:t xml:space="preserve"> Código: </w:t>
              </w:r>
              <w:r w:rsidRPr="00F178E3">
                <w:rPr>
                  <w:rFonts w:ascii="Calibri" w:hAnsi="Calibri" w:cs="Calibri"/>
                  <w:bCs/>
                </w:rPr>
                <w:t>172115GT011</w:t>
              </w:r>
            </w:p>
          </w:tc>
        </w:sdtContent>
      </w:sdt>
      <w:sdt>
        <w:sdtPr>
          <w:rPr>
            <w:rFonts w:asciiTheme="majorHAnsi" w:eastAsiaTheme="majorEastAsia" w:hAnsiTheme="majorHAnsi" w:cstheme="majorBidi"/>
            <w:b/>
            <w:bCs/>
            <w:color w:val="4F81BD" w:themeColor="accent1"/>
            <w:sz w:val="36"/>
            <w:szCs w:val="36"/>
          </w:rPr>
          <w:alias w:val="Año"/>
          <w:id w:val="77761609"/>
          <w:placeholder>
            <w:docPart w:val="9EBF73A98CD741BAA80A1E70DCC9053A"/>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tc>
            <w:tcPr>
              <w:tcW w:w="2118" w:type="dxa"/>
            </w:tcPr>
            <w:p w:rsidR="00F178E3" w:rsidRDefault="00F178E3" w:rsidP="00F178E3">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2016/2017</w:t>
              </w:r>
            </w:p>
          </w:tc>
        </w:sdtContent>
      </w:sdt>
    </w:tr>
  </w:tbl>
  <w:p w:rsidR="00F178E3" w:rsidRDefault="00F178E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A707E"/>
    <w:multiLevelType w:val="hybridMultilevel"/>
    <w:tmpl w:val="0E5C3272"/>
    <w:lvl w:ilvl="0" w:tplc="376228B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6857D63"/>
    <w:multiLevelType w:val="hybridMultilevel"/>
    <w:tmpl w:val="C2F23414"/>
    <w:lvl w:ilvl="0" w:tplc="EE22523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178E3"/>
    <w:rsid w:val="000C459E"/>
    <w:rsid w:val="00264A5B"/>
    <w:rsid w:val="003B3997"/>
    <w:rsid w:val="0040363D"/>
    <w:rsid w:val="00691F0C"/>
    <w:rsid w:val="00B1593D"/>
    <w:rsid w:val="00F178E3"/>
    <w:rsid w:val="00F669AB"/>
    <w:rsid w:val="00F94C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78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78E3"/>
  </w:style>
  <w:style w:type="paragraph" w:styleId="Piedepgina">
    <w:name w:val="footer"/>
    <w:basedOn w:val="Normal"/>
    <w:link w:val="PiedepginaCar"/>
    <w:uiPriority w:val="99"/>
    <w:semiHidden/>
    <w:unhideWhenUsed/>
    <w:rsid w:val="00F178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178E3"/>
  </w:style>
  <w:style w:type="paragraph" w:styleId="Textodeglobo">
    <w:name w:val="Balloon Text"/>
    <w:basedOn w:val="Normal"/>
    <w:link w:val="TextodegloboCar"/>
    <w:uiPriority w:val="99"/>
    <w:semiHidden/>
    <w:unhideWhenUsed/>
    <w:rsid w:val="00F178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8E3"/>
    <w:rPr>
      <w:rFonts w:ascii="Tahoma" w:hAnsi="Tahoma" w:cs="Tahoma"/>
      <w:sz w:val="16"/>
      <w:szCs w:val="16"/>
    </w:rPr>
  </w:style>
  <w:style w:type="paragraph" w:styleId="Prrafodelista">
    <w:name w:val="List Paragraph"/>
    <w:basedOn w:val="Normal"/>
    <w:uiPriority w:val="34"/>
    <w:qFormat/>
    <w:rsid w:val="00F178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98B76B2DD04711AD9D6208B7B0AED5"/>
        <w:category>
          <w:name w:val="General"/>
          <w:gallery w:val="placeholder"/>
        </w:category>
        <w:types>
          <w:type w:val="bbPlcHdr"/>
        </w:types>
        <w:behaviors>
          <w:behavior w:val="content"/>
        </w:behaviors>
        <w:guid w:val="{295039E6-0071-419C-A22C-3584F2749DB3}"/>
      </w:docPartPr>
      <w:docPartBody>
        <w:p w:rsidR="00000000" w:rsidRDefault="00631F59" w:rsidP="00631F59">
          <w:pPr>
            <w:pStyle w:val="3298B76B2DD04711AD9D6208B7B0AED5"/>
          </w:pPr>
          <w:r>
            <w:rPr>
              <w:rFonts w:asciiTheme="majorHAnsi" w:eastAsiaTheme="majorEastAsia" w:hAnsiTheme="majorHAnsi" w:cstheme="majorBidi"/>
              <w:sz w:val="36"/>
              <w:szCs w:val="36"/>
            </w:rPr>
            <w:t>[Escribir el título del documento]</w:t>
          </w:r>
        </w:p>
      </w:docPartBody>
    </w:docPart>
    <w:docPart>
      <w:docPartPr>
        <w:name w:val="9EBF73A98CD741BAA80A1E70DCC9053A"/>
        <w:category>
          <w:name w:val="General"/>
          <w:gallery w:val="placeholder"/>
        </w:category>
        <w:types>
          <w:type w:val="bbPlcHdr"/>
        </w:types>
        <w:behaviors>
          <w:behavior w:val="content"/>
        </w:behaviors>
        <w:guid w:val="{4B391BFF-4D74-404E-85D8-2325698C7C83}"/>
      </w:docPartPr>
      <w:docPartBody>
        <w:p w:rsidR="00000000" w:rsidRDefault="00631F59" w:rsidP="00631F59">
          <w:pPr>
            <w:pStyle w:val="9EBF73A98CD741BAA80A1E70DCC9053A"/>
          </w:pPr>
          <w:r>
            <w:rPr>
              <w:rFonts w:asciiTheme="majorHAnsi" w:eastAsiaTheme="majorEastAsia" w:hAnsiTheme="majorHAnsi" w:cstheme="majorBidi"/>
              <w:b/>
              <w:bCs/>
              <w:color w:val="4F81BD" w:themeColor="accent1"/>
              <w:sz w:val="36"/>
              <w:szCs w:val="36"/>
            </w:rPr>
            <w:t>[Año]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31F59"/>
    <w:rsid w:val="00631F59"/>
    <w:rsid w:val="00C51B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298B76B2DD04711AD9D6208B7B0AED5">
    <w:name w:val="3298B76B2DD04711AD9D6208B7B0AED5"/>
    <w:rsid w:val="00631F59"/>
  </w:style>
  <w:style w:type="paragraph" w:customStyle="1" w:styleId="9EBF73A98CD741BAA80A1E70DCC9053A">
    <w:name w:val="9EBF73A98CD741BAA80A1E70DCC9053A"/>
    <w:rsid w:val="00631F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630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Material Didáctico de Educación Física modalidad Bilingüe inglés. Código: 172115GT011</vt:lpstr>
    </vt:vector>
  </TitlesOfParts>
  <Company>www.intercambiosvirtuales.org</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Didáctico de Educación Física modalidad Bilingüe inglés. Código: 172115GT011</dc:title>
  <dc:creator>www.intercambiosvirtuales.org</dc:creator>
  <cp:lastModifiedBy>www.intercambiosvirtuales.org</cp:lastModifiedBy>
  <cp:revision>2</cp:revision>
  <dcterms:created xsi:type="dcterms:W3CDTF">2017-01-29T09:55:00Z</dcterms:created>
  <dcterms:modified xsi:type="dcterms:W3CDTF">2017-01-29T09:55:00Z</dcterms:modified>
</cp:coreProperties>
</file>