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CCE" w:rsidRDefault="00F94CCE"/>
    <w:p w:rsidR="00F178E3" w:rsidRDefault="00A67D35" w:rsidP="00F178E3">
      <w:pPr>
        <w:jc w:val="center"/>
        <w:rPr>
          <w:rFonts w:ascii="Arial Rounded MT Bold" w:hAnsi="Arial Rounded MT Bold"/>
          <w:sz w:val="28"/>
          <w:szCs w:val="28"/>
          <w:u w:val="single"/>
        </w:rPr>
      </w:pPr>
      <w:r>
        <w:rPr>
          <w:rFonts w:ascii="Arial Rounded MT Bold" w:hAnsi="Arial Rounded MT Bold"/>
          <w:sz w:val="28"/>
          <w:szCs w:val="28"/>
          <w:u w:val="single"/>
        </w:rPr>
        <w:t>ACTA 10</w:t>
      </w:r>
    </w:p>
    <w:p w:rsidR="00F178E3" w:rsidRDefault="00F178E3" w:rsidP="00F178E3">
      <w:pPr>
        <w:rPr>
          <w:rFonts w:ascii="Times New Roman" w:hAnsi="Times New Roman" w:cs="Times New Roman"/>
          <w:sz w:val="24"/>
          <w:szCs w:val="24"/>
        </w:rPr>
      </w:pPr>
    </w:p>
    <w:p w:rsidR="00B1593D" w:rsidRDefault="003B3997" w:rsidP="00691F0C">
      <w:pPr>
        <w:ind w:firstLine="360"/>
        <w:jc w:val="both"/>
        <w:rPr>
          <w:rFonts w:ascii="Times New Roman" w:hAnsi="Times New Roman" w:cs="Times New Roman"/>
          <w:sz w:val="24"/>
          <w:szCs w:val="24"/>
        </w:rPr>
      </w:pPr>
      <w:r>
        <w:rPr>
          <w:rFonts w:ascii="Times New Roman" w:hAnsi="Times New Roman" w:cs="Times New Roman"/>
          <w:sz w:val="24"/>
          <w:szCs w:val="24"/>
        </w:rPr>
        <w:t>S</w:t>
      </w:r>
      <w:r w:rsidR="00A67D35">
        <w:rPr>
          <w:rFonts w:ascii="Times New Roman" w:hAnsi="Times New Roman" w:cs="Times New Roman"/>
          <w:sz w:val="24"/>
          <w:szCs w:val="24"/>
        </w:rPr>
        <w:t>iendo el 5 de abril</w:t>
      </w:r>
      <w:r w:rsidR="00FA6104">
        <w:rPr>
          <w:rFonts w:ascii="Times New Roman" w:hAnsi="Times New Roman" w:cs="Times New Roman"/>
          <w:sz w:val="24"/>
          <w:szCs w:val="24"/>
        </w:rPr>
        <w:t xml:space="preserve"> de 2017</w:t>
      </w:r>
      <w:r w:rsidR="00F178E3">
        <w:rPr>
          <w:rFonts w:ascii="Times New Roman" w:hAnsi="Times New Roman" w:cs="Times New Roman"/>
          <w:sz w:val="24"/>
          <w:szCs w:val="24"/>
        </w:rPr>
        <w:t>,</w:t>
      </w:r>
      <w:r w:rsidR="00AF063A">
        <w:rPr>
          <w:rFonts w:ascii="Times New Roman" w:hAnsi="Times New Roman" w:cs="Times New Roman"/>
          <w:sz w:val="24"/>
          <w:szCs w:val="24"/>
        </w:rPr>
        <w:t xml:space="preserve"> </w:t>
      </w:r>
      <w:r w:rsidR="003D4AC1">
        <w:rPr>
          <w:rFonts w:ascii="Times New Roman" w:hAnsi="Times New Roman" w:cs="Times New Roman"/>
          <w:sz w:val="24"/>
          <w:szCs w:val="24"/>
        </w:rPr>
        <w:t xml:space="preserve">por vía </w:t>
      </w:r>
      <w:proofErr w:type="spellStart"/>
      <w:r w:rsidR="003D4AC1">
        <w:rPr>
          <w:rFonts w:ascii="Times New Roman" w:hAnsi="Times New Roman" w:cs="Times New Roman"/>
          <w:sz w:val="24"/>
          <w:szCs w:val="24"/>
        </w:rPr>
        <w:t>skype</w:t>
      </w:r>
      <w:proofErr w:type="spellEnd"/>
      <w:r w:rsidR="003D4AC1">
        <w:rPr>
          <w:rFonts w:ascii="Times New Roman" w:hAnsi="Times New Roman" w:cs="Times New Roman"/>
          <w:sz w:val="24"/>
          <w:szCs w:val="24"/>
        </w:rPr>
        <w:t xml:space="preserve">, los componentes del grupo mantienen una reunión </w:t>
      </w:r>
      <w:r w:rsidR="00743D8A">
        <w:rPr>
          <w:rFonts w:ascii="Times New Roman" w:hAnsi="Times New Roman" w:cs="Times New Roman"/>
          <w:sz w:val="24"/>
          <w:szCs w:val="24"/>
        </w:rPr>
        <w:t>para</w:t>
      </w:r>
      <w:r w:rsidR="00A67D35">
        <w:rPr>
          <w:rFonts w:ascii="Times New Roman" w:hAnsi="Times New Roman" w:cs="Times New Roman"/>
          <w:sz w:val="24"/>
          <w:szCs w:val="24"/>
        </w:rPr>
        <w:t xml:space="preserve"> tratar los aspectos relacionados con los requisitos que nos exige nuestra compañera Mónica</w:t>
      </w:r>
      <w:r w:rsidR="00912F79">
        <w:rPr>
          <w:rFonts w:ascii="Times New Roman" w:hAnsi="Times New Roman" w:cs="Times New Roman"/>
          <w:sz w:val="24"/>
          <w:szCs w:val="24"/>
        </w:rPr>
        <w:t>.</w:t>
      </w:r>
      <w:r w:rsidR="00A67D35">
        <w:rPr>
          <w:rFonts w:ascii="Times New Roman" w:hAnsi="Times New Roman" w:cs="Times New Roman"/>
          <w:sz w:val="24"/>
          <w:szCs w:val="24"/>
        </w:rPr>
        <w:t xml:space="preserve"> Nos repartimos tareas cada uno para tenerlo terminado a mediados de abril</w:t>
      </w:r>
      <w:r w:rsidR="00FB17C3">
        <w:rPr>
          <w:rFonts w:ascii="Times New Roman" w:hAnsi="Times New Roman" w:cs="Times New Roman"/>
          <w:sz w:val="24"/>
          <w:szCs w:val="24"/>
        </w:rPr>
        <w:t xml:space="preserve"> que es la fecha límite</w:t>
      </w:r>
      <w:r w:rsidR="00A67D35">
        <w:rPr>
          <w:rFonts w:ascii="Times New Roman" w:hAnsi="Times New Roman" w:cs="Times New Roman"/>
          <w:sz w:val="24"/>
          <w:szCs w:val="24"/>
        </w:rPr>
        <w:t>.</w:t>
      </w:r>
      <w:r w:rsidR="00FB17C3">
        <w:rPr>
          <w:rFonts w:ascii="Times New Roman" w:hAnsi="Times New Roman" w:cs="Times New Roman"/>
          <w:sz w:val="24"/>
          <w:szCs w:val="24"/>
        </w:rPr>
        <w:t xml:space="preserve"> En el correo que nos envía Mónica hay cosas y bastantes con las que no estamos de acuerdo, pues parece que ella no nos ha atendido cuando le hemos explicado las cosas. Aún así, el grupo decide realizar ciertas actuaciones que aclaren aún más, los malentendidos que se han generado.</w:t>
      </w:r>
      <w:r w:rsidR="00912F79">
        <w:rPr>
          <w:rFonts w:ascii="Times New Roman" w:hAnsi="Times New Roman" w:cs="Times New Roman"/>
          <w:sz w:val="24"/>
          <w:szCs w:val="24"/>
        </w:rPr>
        <w:t xml:space="preserve"> </w:t>
      </w:r>
    </w:p>
    <w:p w:rsidR="00FB17C3" w:rsidRDefault="00FB17C3" w:rsidP="00691F0C">
      <w:pPr>
        <w:ind w:firstLine="360"/>
        <w:jc w:val="both"/>
        <w:rPr>
          <w:rFonts w:ascii="Times New Roman" w:hAnsi="Times New Roman" w:cs="Times New Roman"/>
          <w:sz w:val="24"/>
          <w:szCs w:val="24"/>
        </w:rPr>
      </w:pPr>
      <w:r>
        <w:rPr>
          <w:rFonts w:ascii="Times New Roman" w:hAnsi="Times New Roman" w:cs="Times New Roman"/>
          <w:sz w:val="24"/>
          <w:szCs w:val="24"/>
        </w:rPr>
        <w:t>De la unidad didáctica que estamos llevando a cabo y Mónica nos dice que la tenemos que presentar en colabora, tenemos todo terminado y confeccionado, por lo que el compañero no bilingüe se encargará de subir a la plataforma. Se reparten varias tareas entre todos para dar forma y retocar ciertos aspectos de la unidad didáctica así como, subir la evaluación que han realizado los alumnos de estos institutos.</w:t>
      </w:r>
    </w:p>
    <w:p w:rsidR="0040363D" w:rsidRPr="0040363D" w:rsidRDefault="0040363D" w:rsidP="00912F79">
      <w:pPr>
        <w:ind w:firstLine="426"/>
        <w:jc w:val="both"/>
        <w:rPr>
          <w:rFonts w:ascii="Times New Roman" w:hAnsi="Times New Roman" w:cs="Times New Roman"/>
          <w:sz w:val="24"/>
          <w:szCs w:val="24"/>
        </w:rPr>
      </w:pPr>
      <w:r>
        <w:rPr>
          <w:rFonts w:ascii="Times New Roman" w:hAnsi="Times New Roman" w:cs="Times New Roman"/>
          <w:sz w:val="24"/>
          <w:szCs w:val="24"/>
        </w:rPr>
        <w:t>Sin más puntos que tratar se levanta la sesión.</w:t>
      </w:r>
      <w:r w:rsidR="00912F79">
        <w:rPr>
          <w:rFonts w:ascii="Times New Roman" w:hAnsi="Times New Roman" w:cs="Times New Roman"/>
          <w:sz w:val="24"/>
          <w:szCs w:val="24"/>
        </w:rPr>
        <w:t xml:space="preserve"> </w:t>
      </w:r>
    </w:p>
    <w:sectPr w:rsidR="0040363D" w:rsidRPr="0040363D" w:rsidSect="00F94CCE">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A72" w:rsidRDefault="002E0A72" w:rsidP="00F178E3">
      <w:pPr>
        <w:spacing w:after="0" w:line="240" w:lineRule="auto"/>
      </w:pPr>
      <w:r>
        <w:separator/>
      </w:r>
    </w:p>
  </w:endnote>
  <w:endnote w:type="continuationSeparator" w:id="0">
    <w:p w:rsidR="002E0A72" w:rsidRDefault="002E0A72" w:rsidP="00F17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A72" w:rsidRDefault="002E0A72" w:rsidP="00F178E3">
      <w:pPr>
        <w:spacing w:after="0" w:line="240" w:lineRule="auto"/>
      </w:pPr>
      <w:r>
        <w:separator/>
      </w:r>
    </w:p>
  </w:footnote>
  <w:footnote w:type="continuationSeparator" w:id="0">
    <w:p w:rsidR="002E0A72" w:rsidRDefault="002E0A72" w:rsidP="00F178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2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6616"/>
      <w:gridCol w:w="2118"/>
    </w:tblGrid>
    <w:tr w:rsidR="00F178E3" w:rsidTr="00F178E3">
      <w:trPr>
        <w:trHeight w:val="288"/>
      </w:trPr>
      <w:sdt>
        <w:sdtPr>
          <w:rPr>
            <w:rFonts w:ascii="Calibri" w:hAnsi="Calibri" w:cs="Calibri"/>
            <w:bCs/>
          </w:rPr>
          <w:alias w:val="Título"/>
          <w:id w:val="77761602"/>
          <w:placeholder>
            <w:docPart w:val="3298B76B2DD04711AD9D6208B7B0AED5"/>
          </w:placeholder>
          <w:dataBinding w:prefixMappings="xmlns:ns0='http://schemas.openxmlformats.org/package/2006/metadata/core-properties' xmlns:ns1='http://purl.org/dc/elements/1.1/'" w:xpath="/ns0:coreProperties[1]/ns1:title[1]" w:storeItemID="{6C3C8BC8-F283-45AE-878A-BAB7291924A1}"/>
          <w:text/>
        </w:sdtPr>
        <w:sdtContent>
          <w:tc>
            <w:tcPr>
              <w:tcW w:w="6616" w:type="dxa"/>
            </w:tcPr>
            <w:p w:rsidR="00F178E3" w:rsidRDefault="00F178E3">
              <w:pPr>
                <w:pStyle w:val="Encabezado"/>
                <w:jc w:val="right"/>
                <w:rPr>
                  <w:rFonts w:asciiTheme="majorHAnsi" w:eastAsiaTheme="majorEastAsia" w:hAnsiTheme="majorHAnsi" w:cstheme="majorBidi"/>
                  <w:sz w:val="36"/>
                  <w:szCs w:val="36"/>
                </w:rPr>
              </w:pPr>
              <w:r w:rsidRPr="00F178E3">
                <w:rPr>
                  <w:rFonts w:ascii="Calibri" w:hAnsi="Calibri" w:cs="Calibri"/>
                  <w:bCs/>
                </w:rPr>
                <w:t>Material Didáctico de Educación Física modalidad Bilingüe inglés. Código: 172115GT011</w:t>
              </w:r>
            </w:p>
          </w:tc>
        </w:sdtContent>
      </w:sdt>
      <w:sdt>
        <w:sdtPr>
          <w:rPr>
            <w:rFonts w:asciiTheme="majorHAnsi" w:eastAsiaTheme="majorEastAsia" w:hAnsiTheme="majorHAnsi" w:cstheme="majorBidi"/>
            <w:b/>
            <w:bCs/>
            <w:color w:val="4F81BD" w:themeColor="accent1"/>
            <w:sz w:val="36"/>
            <w:szCs w:val="36"/>
          </w:rPr>
          <w:alias w:val="Año"/>
          <w:id w:val="77761609"/>
          <w:placeholder>
            <w:docPart w:val="9EBF73A98CD741BAA80A1E70DCC9053A"/>
          </w:placeholder>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Content>
          <w:tc>
            <w:tcPr>
              <w:tcW w:w="2118" w:type="dxa"/>
            </w:tcPr>
            <w:p w:rsidR="00F178E3" w:rsidRDefault="00F178E3" w:rsidP="00F178E3">
              <w:pPr>
                <w:pStyle w:val="Encabezado"/>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2016/2017</w:t>
              </w:r>
            </w:p>
          </w:tc>
        </w:sdtContent>
      </w:sdt>
    </w:tr>
  </w:tbl>
  <w:p w:rsidR="00F178E3" w:rsidRDefault="00F178E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A707E"/>
    <w:multiLevelType w:val="hybridMultilevel"/>
    <w:tmpl w:val="0E5C3272"/>
    <w:lvl w:ilvl="0" w:tplc="376228B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6857D63"/>
    <w:multiLevelType w:val="hybridMultilevel"/>
    <w:tmpl w:val="C2F23414"/>
    <w:lvl w:ilvl="0" w:tplc="EE22523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178E3"/>
    <w:rsid w:val="000C459E"/>
    <w:rsid w:val="000D37DE"/>
    <w:rsid w:val="002E0A72"/>
    <w:rsid w:val="002E1A9C"/>
    <w:rsid w:val="002E6C32"/>
    <w:rsid w:val="003B3997"/>
    <w:rsid w:val="003D4AC1"/>
    <w:rsid w:val="0040363D"/>
    <w:rsid w:val="00591F3B"/>
    <w:rsid w:val="00691F0C"/>
    <w:rsid w:val="00743D8A"/>
    <w:rsid w:val="00796D64"/>
    <w:rsid w:val="009015C4"/>
    <w:rsid w:val="00912F79"/>
    <w:rsid w:val="00912FCB"/>
    <w:rsid w:val="00A67D35"/>
    <w:rsid w:val="00AF063A"/>
    <w:rsid w:val="00B1593D"/>
    <w:rsid w:val="00C0741F"/>
    <w:rsid w:val="00C136B2"/>
    <w:rsid w:val="00C80F4F"/>
    <w:rsid w:val="00F178E3"/>
    <w:rsid w:val="00F669AB"/>
    <w:rsid w:val="00F94CCE"/>
    <w:rsid w:val="00FA6104"/>
    <w:rsid w:val="00FB17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C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78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78E3"/>
  </w:style>
  <w:style w:type="paragraph" w:styleId="Piedepgina">
    <w:name w:val="footer"/>
    <w:basedOn w:val="Normal"/>
    <w:link w:val="PiedepginaCar"/>
    <w:uiPriority w:val="99"/>
    <w:semiHidden/>
    <w:unhideWhenUsed/>
    <w:rsid w:val="00F178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178E3"/>
  </w:style>
  <w:style w:type="paragraph" w:styleId="Textodeglobo">
    <w:name w:val="Balloon Text"/>
    <w:basedOn w:val="Normal"/>
    <w:link w:val="TextodegloboCar"/>
    <w:uiPriority w:val="99"/>
    <w:semiHidden/>
    <w:unhideWhenUsed/>
    <w:rsid w:val="00F178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78E3"/>
    <w:rPr>
      <w:rFonts w:ascii="Tahoma" w:hAnsi="Tahoma" w:cs="Tahoma"/>
      <w:sz w:val="16"/>
      <w:szCs w:val="16"/>
    </w:rPr>
  </w:style>
  <w:style w:type="paragraph" w:styleId="Prrafodelista">
    <w:name w:val="List Paragraph"/>
    <w:basedOn w:val="Normal"/>
    <w:uiPriority w:val="34"/>
    <w:qFormat/>
    <w:rsid w:val="00F178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298B76B2DD04711AD9D6208B7B0AED5"/>
        <w:category>
          <w:name w:val="General"/>
          <w:gallery w:val="placeholder"/>
        </w:category>
        <w:types>
          <w:type w:val="bbPlcHdr"/>
        </w:types>
        <w:behaviors>
          <w:behavior w:val="content"/>
        </w:behaviors>
        <w:guid w:val="{295039E6-0071-419C-A22C-3584F2749DB3}"/>
      </w:docPartPr>
      <w:docPartBody>
        <w:p w:rsidR="006B4772" w:rsidRDefault="00631F59" w:rsidP="00631F59">
          <w:pPr>
            <w:pStyle w:val="3298B76B2DD04711AD9D6208B7B0AED5"/>
          </w:pPr>
          <w:r>
            <w:rPr>
              <w:rFonts w:asciiTheme="majorHAnsi" w:eastAsiaTheme="majorEastAsia" w:hAnsiTheme="majorHAnsi" w:cstheme="majorBidi"/>
              <w:sz w:val="36"/>
              <w:szCs w:val="36"/>
            </w:rPr>
            <w:t>[Escribir el título del documento]</w:t>
          </w:r>
        </w:p>
      </w:docPartBody>
    </w:docPart>
    <w:docPart>
      <w:docPartPr>
        <w:name w:val="9EBF73A98CD741BAA80A1E70DCC9053A"/>
        <w:category>
          <w:name w:val="General"/>
          <w:gallery w:val="placeholder"/>
        </w:category>
        <w:types>
          <w:type w:val="bbPlcHdr"/>
        </w:types>
        <w:behaviors>
          <w:behavior w:val="content"/>
        </w:behaviors>
        <w:guid w:val="{4B391BFF-4D74-404E-85D8-2325698C7C83}"/>
      </w:docPartPr>
      <w:docPartBody>
        <w:p w:rsidR="006B4772" w:rsidRDefault="00631F59" w:rsidP="00631F59">
          <w:pPr>
            <w:pStyle w:val="9EBF73A98CD741BAA80A1E70DCC9053A"/>
          </w:pPr>
          <w:r>
            <w:rPr>
              <w:rFonts w:asciiTheme="majorHAnsi" w:eastAsiaTheme="majorEastAsia" w:hAnsiTheme="majorHAnsi" w:cstheme="majorBidi"/>
              <w:b/>
              <w:bCs/>
              <w:color w:val="4F81BD" w:themeColor="accent1"/>
              <w:sz w:val="36"/>
              <w:szCs w:val="36"/>
            </w:rPr>
            <w:t>[Año]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31F59"/>
    <w:rsid w:val="001F4BEE"/>
    <w:rsid w:val="00631F59"/>
    <w:rsid w:val="006B4772"/>
    <w:rsid w:val="00781694"/>
    <w:rsid w:val="007A3D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77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298B76B2DD04711AD9D6208B7B0AED5">
    <w:name w:val="3298B76B2DD04711AD9D6208B7B0AED5"/>
    <w:rsid w:val="00631F59"/>
  </w:style>
  <w:style w:type="paragraph" w:customStyle="1" w:styleId="9EBF73A98CD741BAA80A1E70DCC9053A">
    <w:name w:val="9EBF73A98CD741BAA80A1E70DCC9053A"/>
    <w:rsid w:val="00631F5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160</Words>
  <Characters>880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Material Didáctico de Educación Física modalidad Bilingüe inglés. Código: 172115GT011</vt:lpstr>
    </vt:vector>
  </TitlesOfParts>
  <Company>www.intercambiosvirtuales.org</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Didáctico de Educación Física modalidad Bilingüe inglés. Código: 172115GT011</dc:title>
  <dc:creator>www.intercambiosvirtuales.org</dc:creator>
  <cp:lastModifiedBy>www.intercambiosvirtuales.org</cp:lastModifiedBy>
  <cp:revision>2</cp:revision>
  <dcterms:created xsi:type="dcterms:W3CDTF">2017-04-05T17:11:00Z</dcterms:created>
  <dcterms:modified xsi:type="dcterms:W3CDTF">2017-04-05T17:11:00Z</dcterms:modified>
</cp:coreProperties>
</file>