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CE" w:rsidRDefault="00F94CCE"/>
    <w:p w:rsidR="00F178E3" w:rsidRDefault="00743D8A" w:rsidP="00F178E3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ACTA 8</w:t>
      </w:r>
    </w:p>
    <w:p w:rsidR="00F178E3" w:rsidRDefault="00F178E3" w:rsidP="00F178E3">
      <w:pPr>
        <w:rPr>
          <w:rFonts w:ascii="Times New Roman" w:hAnsi="Times New Roman" w:cs="Times New Roman"/>
          <w:sz w:val="24"/>
          <w:szCs w:val="24"/>
        </w:rPr>
      </w:pPr>
    </w:p>
    <w:p w:rsidR="00B1593D" w:rsidRDefault="003B3997" w:rsidP="00691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43D8A">
        <w:rPr>
          <w:rFonts w:ascii="Times New Roman" w:hAnsi="Times New Roman" w:cs="Times New Roman"/>
          <w:sz w:val="24"/>
          <w:szCs w:val="24"/>
        </w:rPr>
        <w:t>iendo el 13 de febrero</w:t>
      </w:r>
      <w:r w:rsidR="00FA6104">
        <w:rPr>
          <w:rFonts w:ascii="Times New Roman" w:hAnsi="Times New Roman" w:cs="Times New Roman"/>
          <w:sz w:val="24"/>
          <w:szCs w:val="24"/>
        </w:rPr>
        <w:t xml:space="preserve"> de 2017</w:t>
      </w:r>
      <w:r w:rsidR="00F178E3">
        <w:rPr>
          <w:rFonts w:ascii="Times New Roman" w:hAnsi="Times New Roman" w:cs="Times New Roman"/>
          <w:sz w:val="24"/>
          <w:szCs w:val="24"/>
        </w:rPr>
        <w:t>,</w:t>
      </w:r>
      <w:r w:rsidR="00AF063A">
        <w:rPr>
          <w:rFonts w:ascii="Times New Roman" w:hAnsi="Times New Roman" w:cs="Times New Roman"/>
          <w:sz w:val="24"/>
          <w:szCs w:val="24"/>
        </w:rPr>
        <w:t xml:space="preserve"> </w:t>
      </w:r>
      <w:r w:rsidR="003D4AC1">
        <w:rPr>
          <w:rFonts w:ascii="Times New Roman" w:hAnsi="Times New Roman" w:cs="Times New Roman"/>
          <w:sz w:val="24"/>
          <w:szCs w:val="24"/>
        </w:rPr>
        <w:t xml:space="preserve">por vía </w:t>
      </w:r>
      <w:proofErr w:type="spellStart"/>
      <w:r w:rsidR="003D4AC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3D4AC1">
        <w:rPr>
          <w:rFonts w:ascii="Times New Roman" w:hAnsi="Times New Roman" w:cs="Times New Roman"/>
          <w:sz w:val="24"/>
          <w:szCs w:val="24"/>
        </w:rPr>
        <w:t xml:space="preserve">, los componentes del grupo mantienen una reunión </w:t>
      </w:r>
      <w:r w:rsidR="00743D8A">
        <w:rPr>
          <w:rFonts w:ascii="Times New Roman" w:hAnsi="Times New Roman" w:cs="Times New Roman"/>
          <w:sz w:val="24"/>
          <w:szCs w:val="24"/>
        </w:rPr>
        <w:t>para comentar diferentes actividades subidas a la plataforma colabora 3.0</w:t>
      </w:r>
      <w:r w:rsidR="00FA6104">
        <w:rPr>
          <w:rFonts w:ascii="Times New Roman" w:hAnsi="Times New Roman" w:cs="Times New Roman"/>
          <w:sz w:val="24"/>
          <w:szCs w:val="24"/>
        </w:rPr>
        <w:t xml:space="preserve">. </w:t>
      </w:r>
      <w:r w:rsidR="00743D8A">
        <w:rPr>
          <w:rFonts w:ascii="Times New Roman" w:hAnsi="Times New Roman" w:cs="Times New Roman"/>
          <w:sz w:val="24"/>
          <w:szCs w:val="24"/>
        </w:rPr>
        <w:t xml:space="preserve">Por otro lado, hablamos temas relacionados con la planificación y </w:t>
      </w:r>
      <w:proofErr w:type="spellStart"/>
      <w:r w:rsidR="00743D8A">
        <w:rPr>
          <w:rFonts w:ascii="Times New Roman" w:hAnsi="Times New Roman" w:cs="Times New Roman"/>
          <w:sz w:val="24"/>
          <w:szCs w:val="24"/>
        </w:rPr>
        <w:t>temporalización</w:t>
      </w:r>
      <w:proofErr w:type="spellEnd"/>
      <w:r w:rsidR="00743D8A">
        <w:rPr>
          <w:rFonts w:ascii="Times New Roman" w:hAnsi="Times New Roman" w:cs="Times New Roman"/>
          <w:sz w:val="24"/>
          <w:szCs w:val="24"/>
        </w:rPr>
        <w:t xml:space="preserve"> del grupo de trabajo. Además se hace una reflexión acerca de los materiales didácticos aportados por cada uno y la utilidad en nuestras clases a la hora de impartir nuestra asignatura.</w:t>
      </w:r>
    </w:p>
    <w:p w:rsidR="00743D8A" w:rsidRDefault="00743D8A" w:rsidP="00691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Tratados estos puntos, los componentes del grupo pasan a tratar el tema relacionado con la planificación de los cuestionarios a pasar por los distintos agentes involucrados en el proceso. Decidimos poner más comentarios en el foro para que así tengamos más </w:t>
      </w:r>
      <w:proofErr w:type="spellStart"/>
      <w:r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acerca de nuestro trabajo y actividades realizadas en la plataforma.</w:t>
      </w:r>
    </w:p>
    <w:p w:rsidR="0040363D" w:rsidRPr="0040363D" w:rsidRDefault="0040363D" w:rsidP="0040363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más puntos que tratar se levanta la sesión.</w:t>
      </w:r>
    </w:p>
    <w:sectPr w:rsidR="0040363D" w:rsidRPr="0040363D" w:rsidSect="00F94CC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C4" w:rsidRDefault="009015C4" w:rsidP="00F178E3">
      <w:pPr>
        <w:spacing w:after="0" w:line="240" w:lineRule="auto"/>
      </w:pPr>
      <w:r>
        <w:separator/>
      </w:r>
    </w:p>
  </w:endnote>
  <w:endnote w:type="continuationSeparator" w:id="0">
    <w:p w:rsidR="009015C4" w:rsidRDefault="009015C4" w:rsidP="00F1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C4" w:rsidRDefault="009015C4" w:rsidP="00F178E3">
      <w:pPr>
        <w:spacing w:after="0" w:line="240" w:lineRule="auto"/>
      </w:pPr>
      <w:r>
        <w:separator/>
      </w:r>
    </w:p>
  </w:footnote>
  <w:footnote w:type="continuationSeparator" w:id="0">
    <w:p w:rsidR="009015C4" w:rsidRDefault="009015C4" w:rsidP="00F1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227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16"/>
      <w:gridCol w:w="2118"/>
    </w:tblGrid>
    <w:tr w:rsidR="00F178E3" w:rsidTr="00F178E3">
      <w:trPr>
        <w:trHeight w:val="288"/>
      </w:trPr>
      <w:sdt>
        <w:sdtPr>
          <w:rPr>
            <w:rFonts w:ascii="Calibri" w:hAnsi="Calibri" w:cs="Calibri"/>
            <w:bCs/>
          </w:rPr>
          <w:alias w:val="Título"/>
          <w:id w:val="77761602"/>
          <w:placeholder>
            <w:docPart w:val="3298B76B2DD04711AD9D6208B7B0AED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616" w:type="dxa"/>
            </w:tcPr>
            <w:p w:rsidR="00F178E3" w:rsidRDefault="00F178E3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178E3">
                <w:rPr>
                  <w:rFonts w:ascii="Calibri" w:hAnsi="Calibri" w:cs="Calibri"/>
                  <w:bCs/>
                </w:rPr>
                <w:t>Material Didáctico de Educación Física modalidad Bilingüe inglés. Código: 172115GT011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9EBF73A98CD741BAA80A1E70DCC9053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2118" w:type="dxa"/>
            </w:tcPr>
            <w:p w:rsidR="00F178E3" w:rsidRDefault="00F178E3" w:rsidP="00F178E3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2016/2017</w:t>
              </w:r>
            </w:p>
          </w:tc>
        </w:sdtContent>
      </w:sdt>
    </w:tr>
  </w:tbl>
  <w:p w:rsidR="00F178E3" w:rsidRDefault="00F178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707E"/>
    <w:multiLevelType w:val="hybridMultilevel"/>
    <w:tmpl w:val="0E5C3272"/>
    <w:lvl w:ilvl="0" w:tplc="37622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57D63"/>
    <w:multiLevelType w:val="hybridMultilevel"/>
    <w:tmpl w:val="C2F23414"/>
    <w:lvl w:ilvl="0" w:tplc="EE225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8E3"/>
    <w:rsid w:val="000C459E"/>
    <w:rsid w:val="000D37DE"/>
    <w:rsid w:val="002E1A9C"/>
    <w:rsid w:val="002E6C32"/>
    <w:rsid w:val="003B3997"/>
    <w:rsid w:val="003D4AC1"/>
    <w:rsid w:val="0040363D"/>
    <w:rsid w:val="00691F0C"/>
    <w:rsid w:val="00743D8A"/>
    <w:rsid w:val="009015C4"/>
    <w:rsid w:val="00912FCB"/>
    <w:rsid w:val="00AF063A"/>
    <w:rsid w:val="00B1593D"/>
    <w:rsid w:val="00C136B2"/>
    <w:rsid w:val="00F178E3"/>
    <w:rsid w:val="00F669AB"/>
    <w:rsid w:val="00F94CCE"/>
    <w:rsid w:val="00FA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8E3"/>
  </w:style>
  <w:style w:type="paragraph" w:styleId="Piedepgina">
    <w:name w:val="footer"/>
    <w:basedOn w:val="Normal"/>
    <w:link w:val="PiedepginaCar"/>
    <w:uiPriority w:val="99"/>
    <w:semiHidden/>
    <w:unhideWhenUsed/>
    <w:rsid w:val="00F1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78E3"/>
  </w:style>
  <w:style w:type="paragraph" w:styleId="Textodeglobo">
    <w:name w:val="Balloon Text"/>
    <w:basedOn w:val="Normal"/>
    <w:link w:val="TextodegloboCar"/>
    <w:uiPriority w:val="99"/>
    <w:semiHidden/>
    <w:unhideWhenUsed/>
    <w:rsid w:val="00F1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8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98B76B2DD04711AD9D6208B7B0A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39E6-0071-419C-A22C-3584F2749DB3}"/>
      </w:docPartPr>
      <w:docPartBody>
        <w:p w:rsidR="006B4772" w:rsidRDefault="00631F59" w:rsidP="00631F59">
          <w:pPr>
            <w:pStyle w:val="3298B76B2DD04711AD9D6208B7B0AED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9EBF73A98CD741BAA80A1E70DCC9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1BFF-4D74-404E-85D8-2325698C7C83}"/>
      </w:docPartPr>
      <w:docPartBody>
        <w:p w:rsidR="006B4772" w:rsidRDefault="00631F59" w:rsidP="00631F59">
          <w:pPr>
            <w:pStyle w:val="9EBF73A98CD741BAA80A1E70DCC9053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1F59"/>
    <w:rsid w:val="00631F59"/>
    <w:rsid w:val="006B4772"/>
    <w:rsid w:val="0078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98B76B2DD04711AD9D6208B7B0AED5">
    <w:name w:val="3298B76B2DD04711AD9D6208B7B0AED5"/>
    <w:rsid w:val="00631F59"/>
  </w:style>
  <w:style w:type="paragraph" w:customStyle="1" w:styleId="9EBF73A98CD741BAA80A1E70DCC9053A">
    <w:name w:val="9EBF73A98CD741BAA80A1E70DCC9053A"/>
    <w:rsid w:val="00631F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Didáctico de Educación Física modalidad Bilingüe inglés. Código: 172115GT011</vt:lpstr>
    </vt:vector>
  </TitlesOfParts>
  <Company>www.intercambiosvirtuales.org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Didáctico de Educación Física modalidad Bilingüe inglés. Código: 172115GT011</dc:title>
  <dc:creator>www.intercambiosvirtuales.org</dc:creator>
  <cp:lastModifiedBy>www.intercambiosvirtuales.org</cp:lastModifiedBy>
  <cp:revision>2</cp:revision>
  <dcterms:created xsi:type="dcterms:W3CDTF">2017-02-13T21:05:00Z</dcterms:created>
  <dcterms:modified xsi:type="dcterms:W3CDTF">2017-02-13T21:05:00Z</dcterms:modified>
</cp:coreProperties>
</file>