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24" w:rsidRDefault="00C80124" w:rsidP="00436B26">
      <w:pPr>
        <w:jc w:val="center"/>
        <w:rPr>
          <w:b/>
          <w:sz w:val="28"/>
          <w:szCs w:val="28"/>
        </w:rPr>
      </w:pPr>
      <w:r>
        <w:rPr>
          <w:b/>
          <w:sz w:val="28"/>
          <w:szCs w:val="28"/>
        </w:rPr>
        <w:t>Actividad: CASTRO DEL RIO VILLA CERVANTINA.</w:t>
      </w:r>
    </w:p>
    <w:p w:rsidR="00C80124" w:rsidRDefault="00C80124" w:rsidP="00C80124">
      <w:pPr>
        <w:rPr>
          <w:b/>
          <w:sz w:val="28"/>
          <w:szCs w:val="28"/>
        </w:rPr>
      </w:pPr>
      <w:r>
        <w:rPr>
          <w:b/>
          <w:sz w:val="28"/>
          <w:szCs w:val="28"/>
        </w:rPr>
        <w:t>Dirig</w:t>
      </w:r>
      <w:r w:rsidR="005223C1">
        <w:rPr>
          <w:b/>
          <w:sz w:val="28"/>
          <w:szCs w:val="28"/>
        </w:rPr>
        <w:t>ida al alumnado de Valores Éticos de 1º Bachiller.</w:t>
      </w:r>
    </w:p>
    <w:p w:rsidR="005223C1" w:rsidRDefault="005223C1" w:rsidP="00C80124">
      <w:pPr>
        <w:rPr>
          <w:b/>
          <w:sz w:val="28"/>
          <w:szCs w:val="28"/>
        </w:rPr>
      </w:pPr>
      <w:r>
        <w:rPr>
          <w:b/>
          <w:sz w:val="28"/>
          <w:szCs w:val="28"/>
        </w:rPr>
        <w:t xml:space="preserve">Tras una exploración inicial sobre los conocimientos que tiene la clase sobre la relación de Cervantes con nuestra villa, se pasara a profundizar en el discurso feminista de Marcela. Se hará  coincidir la actividad con el centenario de Cervantes y </w:t>
      </w:r>
      <w:bookmarkStart w:id="0" w:name="_GoBack"/>
      <w:bookmarkEnd w:id="0"/>
      <w:r w:rsidR="003D27EE">
        <w:rPr>
          <w:b/>
          <w:sz w:val="28"/>
          <w:szCs w:val="28"/>
        </w:rPr>
        <w:t>los días cercanos</w:t>
      </w:r>
      <w:r>
        <w:rPr>
          <w:b/>
          <w:sz w:val="28"/>
          <w:szCs w:val="28"/>
        </w:rPr>
        <w:t xml:space="preserve"> al 25 de N.</w:t>
      </w:r>
    </w:p>
    <w:p w:rsidR="00ED6FAB" w:rsidRPr="00436B26" w:rsidRDefault="00436B26" w:rsidP="00436B26">
      <w:pPr>
        <w:jc w:val="center"/>
        <w:rPr>
          <w:b/>
          <w:sz w:val="28"/>
          <w:szCs w:val="28"/>
        </w:rPr>
      </w:pPr>
      <w:r w:rsidRPr="00436B26">
        <w:rPr>
          <w:b/>
          <w:sz w:val="28"/>
          <w:szCs w:val="28"/>
        </w:rPr>
        <w:t>EL DISCURSO DE MARCELA</w:t>
      </w:r>
    </w:p>
    <w:p w:rsidR="00E166E2" w:rsidRPr="00436B26" w:rsidRDefault="00436B26" w:rsidP="00436B26">
      <w:pPr>
        <w:spacing w:after="0"/>
        <w:rPr>
          <w:i/>
        </w:rPr>
      </w:pPr>
      <w:r>
        <w:t>“</w:t>
      </w:r>
      <w:r w:rsidR="00E166E2" w:rsidRPr="00436B26">
        <w:rPr>
          <w:i/>
        </w:rPr>
        <w:t>En esto vieron bajar de la montaña a unos veinte pastores, todos con zamarras negras y coronas de ciprés y de amarga adelfas  sobre la cabeza. En</w:t>
      </w:r>
      <w:r w:rsidR="006B4DF6">
        <w:rPr>
          <w:i/>
        </w:rPr>
        <w:t>tre seis sostenían unas andas.</w:t>
      </w:r>
    </w:p>
    <w:p w:rsidR="00E166E2" w:rsidRPr="00436B26" w:rsidRDefault="00E166E2" w:rsidP="00436B26">
      <w:pPr>
        <w:spacing w:after="0"/>
        <w:rPr>
          <w:i/>
        </w:rPr>
      </w:pPr>
      <w:r w:rsidRPr="00436B26">
        <w:rPr>
          <w:i/>
        </w:rPr>
        <w:t xml:space="preserve">-Aquellos pastores llevan el cuerpo de </w:t>
      </w:r>
      <w:proofErr w:type="spellStart"/>
      <w:r w:rsidRPr="00436B26">
        <w:rPr>
          <w:i/>
        </w:rPr>
        <w:t>Grisóstomo</w:t>
      </w:r>
      <w:proofErr w:type="spellEnd"/>
      <w:r w:rsidRPr="00436B26">
        <w:rPr>
          <w:i/>
        </w:rPr>
        <w:t xml:space="preserve"> al pie de la montaña donde él mandó que le enterrasen -dijo un cabrero.</w:t>
      </w:r>
    </w:p>
    <w:p w:rsidR="00E166E2" w:rsidRPr="00436B26" w:rsidRDefault="00E166E2" w:rsidP="00436B26">
      <w:pPr>
        <w:spacing w:after="0"/>
        <w:rPr>
          <w:i/>
        </w:rPr>
      </w:pPr>
      <w:r w:rsidRPr="00436B26">
        <w:rPr>
          <w:i/>
        </w:rPr>
        <w:t>Se dieron prisa, y llegaron al pie de una peña donde ya estaban cavando la sepultura. En las andas vieron cubierto de flores un cuerpo muerto, vestido de pastor, de unos treinta años, de rostro hermoso. Todos los presentes guardaban un hondo silencio, hasta que un gran amigo del desdichado amante dijo:</w:t>
      </w:r>
    </w:p>
    <w:p w:rsidR="00E166E2" w:rsidRPr="00436B26" w:rsidRDefault="00E166E2" w:rsidP="00436B26">
      <w:pPr>
        <w:spacing w:after="0"/>
        <w:rPr>
          <w:i/>
        </w:rPr>
      </w:pPr>
      <w:r w:rsidRPr="00436B26">
        <w:rPr>
          <w:i/>
        </w:rPr>
        <w:t xml:space="preserve">-Este cuerpo que con piadosos ojos veis es el de </w:t>
      </w:r>
      <w:proofErr w:type="spellStart"/>
      <w:r w:rsidRPr="00436B26">
        <w:rPr>
          <w:i/>
        </w:rPr>
        <w:t>Grisóstomo</w:t>
      </w:r>
      <w:proofErr w:type="spellEnd"/>
      <w:r w:rsidRPr="00436B26">
        <w:rPr>
          <w:i/>
        </w:rPr>
        <w:t>, que fue único en ingenio, extremo en gentileza, magnífico sin tasa. Amó y fue aborrecido. Aquí declaró por primera vez a Marcela su pensamiento, tan honesto como enamorado, y aquí lo desdeñó ella por última vez, y aquí puso él fin a la tragedia de su vida, y aquí quiso que lo depositaran en las entrañas del eterno olvido.</w:t>
      </w:r>
    </w:p>
    <w:p w:rsidR="00E166E2" w:rsidRPr="00436B26" w:rsidRDefault="00E166E2" w:rsidP="00436B26">
      <w:pPr>
        <w:spacing w:after="0"/>
        <w:rPr>
          <w:i/>
        </w:rPr>
      </w:pPr>
      <w:r w:rsidRPr="00436B26">
        <w:rPr>
          <w:i/>
        </w:rPr>
        <w:t xml:space="preserve">De pronto una maravillosa visión se ofreció en la cima de la peña. Era la pastora Marcela, tan hermosa que dejó a todos admirados y suspensos. Pero el amigo de </w:t>
      </w:r>
      <w:proofErr w:type="spellStart"/>
      <w:r w:rsidRPr="00436B26">
        <w:rPr>
          <w:i/>
        </w:rPr>
        <w:t>Grisóstomo</w:t>
      </w:r>
      <w:proofErr w:type="spellEnd"/>
      <w:r w:rsidRPr="00436B26">
        <w:rPr>
          <w:i/>
        </w:rPr>
        <w:t xml:space="preserve"> dijo con ánimo indignado:</w:t>
      </w:r>
    </w:p>
    <w:p w:rsidR="00E166E2" w:rsidRPr="00436B26" w:rsidRDefault="00E166E2" w:rsidP="00436B26">
      <w:pPr>
        <w:spacing w:after="0"/>
        <w:rPr>
          <w:i/>
        </w:rPr>
      </w:pPr>
      <w:r w:rsidRPr="00436B26">
        <w:rPr>
          <w:i/>
        </w:rPr>
        <w:t>-Dinos, mujer cruel, ¿a qué vienes? ¿A ver si con tu presencia sangran las heridas de este miserable a quien tu crueldad quitó la vida?</w:t>
      </w:r>
    </w:p>
    <w:p w:rsidR="00E166E2" w:rsidRPr="00436B26" w:rsidRDefault="00E166E2" w:rsidP="00436B26">
      <w:pPr>
        <w:spacing w:after="0"/>
        <w:rPr>
          <w:i/>
        </w:rPr>
      </w:pPr>
      <w:r w:rsidRPr="00436B26">
        <w:rPr>
          <w:i/>
        </w:rPr>
        <w:t xml:space="preserve">-Vengo -respondió la pastora Marcela- para que sepáis que yo no soy culpable de la muerte de </w:t>
      </w:r>
      <w:proofErr w:type="spellStart"/>
      <w:r w:rsidRPr="00436B26">
        <w:rPr>
          <w:i/>
        </w:rPr>
        <w:t>Grisóstomo</w:t>
      </w:r>
      <w:proofErr w:type="spellEnd"/>
      <w:r w:rsidRPr="00436B26">
        <w:rPr>
          <w:i/>
        </w:rPr>
        <w:t xml:space="preserve">. Atended todos. El cielo me hizo hermosa, y todo lo hermoso merece ser amado, pero no sé por qué he de verme yo obligada a amar a quien me ama. Yo nací libre, y para vivir libre escogí la soledad de los campos, donde he luchado por conservar mi honestidad, que es el adorno más hermoso del alma. A los que he enamorado con la vista, los he desengañado con las palabras. Jamás di esperanzas a nadie, así que a </w:t>
      </w:r>
      <w:proofErr w:type="spellStart"/>
      <w:r w:rsidRPr="00436B26">
        <w:rPr>
          <w:i/>
        </w:rPr>
        <w:t>Grisóstomo</w:t>
      </w:r>
      <w:proofErr w:type="spellEnd"/>
      <w:r w:rsidRPr="00436B26">
        <w:rPr>
          <w:i/>
        </w:rPr>
        <w:t xml:space="preserve"> lo mató su insistencia, no mi crueldad. Yo no estaba obligada a corresponderle, y en ese mismo lugar donde ahora caváis su sepultura le dije que quería vivir en perpetua soledad. Si él insistió en navegar contra el viento, ¿qué culpa tengo yo de su naufragio? Que nadie me llame cruel ni homicida, porque yo nada prometo, nunca engaño y hasta ahora a nadie di palabra de amor. Yo soy libre y no quiero sujetarme a nadie.</w:t>
      </w:r>
    </w:p>
    <w:p w:rsidR="00E166E2" w:rsidRPr="00436B26" w:rsidRDefault="00E166E2" w:rsidP="00436B26">
      <w:pPr>
        <w:spacing w:after="0"/>
        <w:rPr>
          <w:i/>
        </w:rPr>
      </w:pPr>
      <w:r w:rsidRPr="00436B26">
        <w:rPr>
          <w:i/>
        </w:rPr>
        <w:t>Y sin querer oír respuesta alguna, volvió la espalda y se entró por lo más cerrado del monte, dejando a todos los presentes tan admirados de su discreción como de su hermosura. En ese instante a don Quijote le pareció bien usar de su caballería para socorrer a una doncella menesterosa, así que puso la mano en el puño de su espada y dijo en altas voces:</w:t>
      </w:r>
    </w:p>
    <w:p w:rsidR="00436B26" w:rsidRDefault="00E166E2" w:rsidP="00436B26">
      <w:pPr>
        <w:spacing w:after="0"/>
        <w:rPr>
          <w:sz w:val="20"/>
          <w:szCs w:val="20"/>
        </w:rPr>
      </w:pPr>
      <w:r w:rsidRPr="00436B26">
        <w:rPr>
          <w:i/>
        </w:rPr>
        <w:t xml:space="preserve">-Que nadie se atreva a seguir a la hermosa Marcela, so pena de sufrir mi furiosa indignación. Ella ha mostrado con claras razones la poca o ninguna culpa que ha tenido en la muerte de </w:t>
      </w:r>
      <w:proofErr w:type="spellStart"/>
      <w:r w:rsidRPr="00436B26">
        <w:rPr>
          <w:i/>
        </w:rPr>
        <w:t>Grisóstomo</w:t>
      </w:r>
      <w:proofErr w:type="spellEnd"/>
      <w:r>
        <w:t>.</w:t>
      </w:r>
      <w:r w:rsidR="00436B26">
        <w:t>”</w:t>
      </w:r>
      <w:r w:rsidR="00436B26" w:rsidRPr="00436B26">
        <w:rPr>
          <w:sz w:val="20"/>
          <w:szCs w:val="20"/>
        </w:rPr>
        <w:t>Cervantes: “</w:t>
      </w:r>
      <w:r w:rsidR="00436B26" w:rsidRPr="00436B26">
        <w:rPr>
          <w:i/>
          <w:sz w:val="20"/>
          <w:szCs w:val="20"/>
          <w:u w:val="single"/>
        </w:rPr>
        <w:t>Don Quijote de la Mancha</w:t>
      </w:r>
      <w:r w:rsidR="00436B26" w:rsidRPr="00436B26">
        <w:rPr>
          <w:sz w:val="20"/>
          <w:szCs w:val="20"/>
        </w:rPr>
        <w:t>”</w:t>
      </w:r>
      <w:r w:rsidR="00436B26">
        <w:rPr>
          <w:sz w:val="20"/>
          <w:szCs w:val="20"/>
        </w:rPr>
        <w:t xml:space="preserve"> </w:t>
      </w:r>
      <w:r w:rsidR="00436B26" w:rsidRPr="00436B26">
        <w:rPr>
          <w:sz w:val="20"/>
          <w:szCs w:val="20"/>
        </w:rPr>
        <w:t xml:space="preserve">Clásicos Adaptados, </w:t>
      </w:r>
      <w:proofErr w:type="spellStart"/>
      <w:r w:rsidR="00436B26" w:rsidRPr="00436B26">
        <w:rPr>
          <w:sz w:val="20"/>
          <w:szCs w:val="20"/>
        </w:rPr>
        <w:t>Vicens</w:t>
      </w:r>
      <w:proofErr w:type="spellEnd"/>
      <w:r w:rsidR="00436B26" w:rsidRPr="00436B26">
        <w:rPr>
          <w:sz w:val="20"/>
          <w:szCs w:val="20"/>
        </w:rPr>
        <w:t xml:space="preserve"> Vives</w:t>
      </w:r>
    </w:p>
    <w:p w:rsidR="00436B26" w:rsidRDefault="00436B26" w:rsidP="00436B26">
      <w:pPr>
        <w:spacing w:after="0"/>
      </w:pPr>
    </w:p>
    <w:p w:rsidR="00F20E4C" w:rsidRPr="00436B26" w:rsidRDefault="00436B26" w:rsidP="00436B26">
      <w:pPr>
        <w:spacing w:after="0"/>
        <w:rPr>
          <w:i/>
        </w:rPr>
      </w:pPr>
      <w:r>
        <w:t xml:space="preserve">1. </w:t>
      </w:r>
      <w:r w:rsidR="00F20E4C">
        <w:t>¿Cómo concibe Cervantes el amor y la libertad?</w:t>
      </w:r>
      <w:r>
        <w:t xml:space="preserve"> </w:t>
      </w:r>
      <w:r w:rsidR="00F20E4C">
        <w:t>De hecho, al iniciarse el capítulo LVIII de la segunda parte del</w:t>
      </w:r>
      <w:r>
        <w:t xml:space="preserve"> </w:t>
      </w:r>
      <w:r w:rsidR="00F20E4C">
        <w:t>Quijote escribió sobre ella estas hermosas palabras: “</w:t>
      </w:r>
      <w:r w:rsidR="00F20E4C" w:rsidRPr="00436B26">
        <w:rPr>
          <w:i/>
        </w:rPr>
        <w:t>La libertad, Sancho, es</w:t>
      </w:r>
      <w:r w:rsidRPr="00436B26">
        <w:rPr>
          <w:i/>
        </w:rPr>
        <w:t xml:space="preserve"> </w:t>
      </w:r>
      <w:r w:rsidR="00F20E4C" w:rsidRPr="00436B26">
        <w:rPr>
          <w:i/>
        </w:rPr>
        <w:t xml:space="preserve">uno de los más preciosos dones que a los hombres dieron los cielos; con </w:t>
      </w:r>
      <w:proofErr w:type="spellStart"/>
      <w:r w:rsidR="00F20E4C" w:rsidRPr="00436B26">
        <w:rPr>
          <w:i/>
        </w:rPr>
        <w:t>ellano</w:t>
      </w:r>
      <w:proofErr w:type="spellEnd"/>
      <w:r w:rsidR="00F20E4C" w:rsidRPr="00436B26">
        <w:rPr>
          <w:i/>
        </w:rPr>
        <w:t xml:space="preserve"> pueden igualarse los tesoros que encierra la tierra ni el mar encubre; por la libertad, así como por la honra, se puede y se debe aventurar la vida, y, por el contrario, el cautiverio es el mayor mal que puede venir a los</w:t>
      </w:r>
      <w:r w:rsidRPr="00436B26">
        <w:rPr>
          <w:i/>
        </w:rPr>
        <w:t xml:space="preserve"> </w:t>
      </w:r>
      <w:r w:rsidR="00F20E4C" w:rsidRPr="00436B26">
        <w:rPr>
          <w:i/>
        </w:rPr>
        <w:t>hombres</w:t>
      </w:r>
      <w:r w:rsidRPr="00436B26">
        <w:rPr>
          <w:i/>
        </w:rPr>
        <w:t>”</w:t>
      </w:r>
    </w:p>
    <w:p w:rsidR="00804CE0" w:rsidRDefault="00436B26" w:rsidP="00436B26">
      <w:pPr>
        <w:spacing w:after="0"/>
      </w:pPr>
      <w:r>
        <w:t>2</w:t>
      </w:r>
      <w:r w:rsidR="00804CE0">
        <w:t>.</w:t>
      </w:r>
      <w:r>
        <w:t xml:space="preserve"> </w:t>
      </w:r>
      <w:r w:rsidR="00804CE0">
        <w:t xml:space="preserve">¿Cuáles son los argumentos que utilizan los pastores, incluido </w:t>
      </w:r>
      <w:proofErr w:type="spellStart"/>
      <w:r w:rsidR="00804CE0">
        <w:t>Grisóstomo</w:t>
      </w:r>
      <w:proofErr w:type="spellEnd"/>
      <w:r w:rsidR="00804CE0">
        <w:t>, contra Marcela?</w:t>
      </w:r>
    </w:p>
    <w:p w:rsidR="00436B26" w:rsidRDefault="00436B26" w:rsidP="00436B26">
      <w:pPr>
        <w:spacing w:after="0"/>
      </w:pPr>
      <w:r>
        <w:t>3</w:t>
      </w:r>
      <w:r w:rsidR="00804CE0">
        <w:t>. ¿Cuál es el argumento de Marcela para rebatirles? ¿Qué opción toma Don Quijote, a quién defiende?</w:t>
      </w:r>
    </w:p>
    <w:p w:rsidR="00804CE0" w:rsidRDefault="00804CE0" w:rsidP="00436B26">
      <w:pPr>
        <w:spacing w:after="0"/>
      </w:pPr>
      <w:r>
        <w:lastRenderedPageBreak/>
        <w:t>5. Imagínate que eres Marcela hoy en día, que tienes un enamorado que te echa en cara que tú no le correspondes y que la gente te ataca por ello ¿cuál sería tu discurso para convencerles de tu inocencia? Escribe un discurso de unas diez líneas en el que argumentes a favor de tu libertad como mujer (independientemente de que seas hombre o mujer).</w:t>
      </w:r>
    </w:p>
    <w:p w:rsidR="00F20E4C" w:rsidRDefault="00804CE0" w:rsidP="00436B26">
      <w:pPr>
        <w:spacing w:after="0"/>
      </w:pPr>
      <w:r>
        <w:t>6. Siguiendo el discurso de Marcela ¿Cómo podemos considerarla: una mujer fuerte y libre o una mujer víctima y sometida? ¿Sabes de qué época es el Quijote? ¿</w:t>
      </w:r>
      <w:r w:rsidR="00436B26">
        <w:t>Qué</w:t>
      </w:r>
      <w:r>
        <w:t xml:space="preserve"> conclusión sacas de todo lo anterior?</w:t>
      </w:r>
    </w:p>
    <w:sectPr w:rsidR="00F20E4C" w:rsidSect="00C858E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E2"/>
    <w:rsid w:val="000446AC"/>
    <w:rsid w:val="003D27EE"/>
    <w:rsid w:val="00436B26"/>
    <w:rsid w:val="005223C1"/>
    <w:rsid w:val="006B4DF6"/>
    <w:rsid w:val="00804CE0"/>
    <w:rsid w:val="00C80124"/>
    <w:rsid w:val="00C858EB"/>
    <w:rsid w:val="00E166E2"/>
    <w:rsid w:val="00ED6FAB"/>
    <w:rsid w:val="00F20E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697</Words>
  <Characters>3838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dc:creator>
  <cp:lastModifiedBy>Nani</cp:lastModifiedBy>
  <cp:revision>9</cp:revision>
  <dcterms:created xsi:type="dcterms:W3CDTF">2013-11-01T19:49:00Z</dcterms:created>
  <dcterms:modified xsi:type="dcterms:W3CDTF">2017-04-22T19:31:00Z</dcterms:modified>
</cp:coreProperties>
</file>