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07" w:rsidRPr="002F6407" w:rsidRDefault="002F6407" w:rsidP="002F6407">
      <w:pPr>
        <w:framePr w:hSpace="141" w:wrap="around" w:hAnchor="margin" w:y="-400"/>
        <w:spacing w:before="240" w:after="240" w:line="240" w:lineRule="auto"/>
        <w:rPr>
          <w:rFonts w:ascii="Arial" w:eastAsia="Times New Roman" w:hAnsi="Arial" w:cs="Arial"/>
          <w:b/>
          <w:color w:val="000000"/>
          <w:sz w:val="36"/>
          <w:szCs w:val="36"/>
          <w:lang w:eastAsia="es-ES"/>
        </w:rPr>
      </w:pPr>
      <w:r>
        <w:rPr>
          <w:rFonts w:ascii="Arial" w:eastAsia="Times New Roman" w:hAnsi="Arial" w:cs="Arial"/>
          <w:b/>
          <w:color w:val="000000"/>
          <w:sz w:val="36"/>
          <w:szCs w:val="36"/>
          <w:lang w:eastAsia="es-ES"/>
        </w:rPr>
        <w:t>Película</w:t>
      </w:r>
      <w:r w:rsidRPr="002F6407">
        <w:rPr>
          <w:rFonts w:ascii="Arial" w:eastAsia="Times New Roman" w:hAnsi="Arial" w:cs="Arial"/>
          <w:b/>
          <w:color w:val="000000"/>
          <w:sz w:val="36"/>
          <w:szCs w:val="36"/>
          <w:lang w:eastAsia="es-ES"/>
        </w:rPr>
        <w:t>:</w:t>
      </w:r>
      <w:r>
        <w:rPr>
          <w:rFonts w:ascii="Arial" w:eastAsia="Times New Roman" w:hAnsi="Arial" w:cs="Arial"/>
          <w:b/>
          <w:color w:val="000000"/>
          <w:sz w:val="36"/>
          <w:szCs w:val="36"/>
          <w:lang w:eastAsia="es-ES"/>
        </w:rPr>
        <w:t xml:space="preserve"> </w:t>
      </w:r>
      <w:r w:rsidRPr="002F6407">
        <w:rPr>
          <w:rFonts w:ascii="Arial" w:eastAsia="Times New Roman" w:hAnsi="Arial" w:cs="Arial"/>
          <w:b/>
          <w:color w:val="000000"/>
          <w:sz w:val="36"/>
          <w:szCs w:val="36"/>
          <w:lang w:eastAsia="es-ES"/>
        </w:rPr>
        <w:t>El Clon (Titulo original: Vuelvo enseguida)</w:t>
      </w:r>
    </w:p>
    <w:p w:rsidR="002F6407" w:rsidRPr="002F6407" w:rsidRDefault="002F6407" w:rsidP="002F6407">
      <w:pPr>
        <w:framePr w:hSpace="141" w:wrap="around" w:hAnchor="margin" w:y="-400"/>
        <w:spacing w:before="240" w:after="240" w:line="240" w:lineRule="auto"/>
        <w:rPr>
          <w:rFonts w:ascii="Arial" w:eastAsia="Times New Roman" w:hAnsi="Arial" w:cs="Arial"/>
          <w:b/>
          <w:color w:val="000000"/>
          <w:sz w:val="28"/>
          <w:szCs w:val="28"/>
          <w:lang w:eastAsia="es-ES"/>
        </w:rPr>
      </w:pPr>
      <w:r w:rsidRPr="002F6407">
        <w:rPr>
          <w:rFonts w:ascii="Arial" w:eastAsia="Times New Roman" w:hAnsi="Arial" w:cs="Arial"/>
          <w:b/>
          <w:color w:val="000000"/>
          <w:sz w:val="28"/>
          <w:szCs w:val="28"/>
          <w:lang w:eastAsia="es-ES"/>
        </w:rPr>
        <w:t>Sinopsis</w:t>
      </w:r>
      <w:r>
        <w:rPr>
          <w:rFonts w:ascii="Arial" w:eastAsia="Times New Roman" w:hAnsi="Arial" w:cs="Arial"/>
          <w:b/>
          <w:color w:val="000000"/>
          <w:sz w:val="28"/>
          <w:szCs w:val="28"/>
          <w:lang w:eastAsia="es-ES"/>
        </w:rPr>
        <w:t>:</w:t>
      </w:r>
    </w:p>
    <w:p w:rsidR="002F6407" w:rsidRPr="002F6407" w:rsidRDefault="002F6407" w:rsidP="002F6407">
      <w:pPr>
        <w:framePr w:hSpace="141" w:wrap="around" w:hAnchor="margin" w:y="-400"/>
        <w:spacing w:before="240" w:after="240" w:line="240" w:lineRule="auto"/>
        <w:jc w:val="both"/>
        <w:rPr>
          <w:rFonts w:ascii="Arial" w:eastAsia="Times New Roman" w:hAnsi="Arial" w:cs="Arial"/>
          <w:color w:val="000000"/>
          <w:sz w:val="20"/>
          <w:szCs w:val="20"/>
          <w:lang w:eastAsia="es-ES"/>
        </w:rPr>
      </w:pPr>
      <w:proofErr w:type="spellStart"/>
      <w:r w:rsidRPr="002F6407">
        <w:rPr>
          <w:rFonts w:ascii="Arial" w:eastAsia="Times New Roman" w:hAnsi="Arial" w:cs="Arial"/>
          <w:color w:val="000000"/>
          <w:sz w:val="20"/>
          <w:szCs w:val="20"/>
          <w:lang w:eastAsia="es-ES"/>
        </w:rPr>
        <w:t>Pelicula</w:t>
      </w:r>
      <w:proofErr w:type="spellEnd"/>
      <w:r w:rsidRPr="002F6407">
        <w:rPr>
          <w:rFonts w:ascii="Arial" w:eastAsia="Times New Roman" w:hAnsi="Arial" w:cs="Arial"/>
          <w:color w:val="000000"/>
          <w:sz w:val="20"/>
          <w:szCs w:val="20"/>
          <w:lang w:eastAsia="es-ES"/>
        </w:rPr>
        <w:t xml:space="preserve"> perteneciente a la serie Black </w:t>
      </w:r>
      <w:proofErr w:type="spellStart"/>
      <w:r w:rsidRPr="002F6407">
        <w:rPr>
          <w:rFonts w:ascii="Arial" w:eastAsia="Times New Roman" w:hAnsi="Arial" w:cs="Arial"/>
          <w:color w:val="000000"/>
          <w:sz w:val="20"/>
          <w:szCs w:val="20"/>
          <w:lang w:eastAsia="es-ES"/>
        </w:rPr>
        <w:t>Mirrow</w:t>
      </w:r>
      <w:proofErr w:type="spellEnd"/>
      <w:r>
        <w:rPr>
          <w:rFonts w:ascii="Arial" w:eastAsia="Times New Roman" w:hAnsi="Arial" w:cs="Arial"/>
          <w:color w:val="000000"/>
          <w:sz w:val="20"/>
          <w:szCs w:val="20"/>
          <w:lang w:eastAsia="es-ES"/>
        </w:rPr>
        <w:t xml:space="preserve"> (48 min)</w:t>
      </w:r>
    </w:p>
    <w:p w:rsidR="002F6407" w:rsidRPr="002F6407" w:rsidRDefault="002F6407" w:rsidP="002F6407">
      <w:pPr>
        <w:framePr w:hSpace="141" w:wrap="around" w:hAnchor="margin" w:y="-400"/>
        <w:spacing w:before="240" w:after="240" w:line="240" w:lineRule="auto"/>
        <w:jc w:val="both"/>
        <w:rPr>
          <w:rFonts w:ascii="Arial" w:eastAsia="Times New Roman" w:hAnsi="Arial" w:cs="Arial"/>
          <w:color w:val="000000" w:themeColor="text1"/>
          <w:sz w:val="20"/>
          <w:szCs w:val="20"/>
          <w:lang w:val="en-US" w:eastAsia="es-ES"/>
        </w:rPr>
      </w:pPr>
      <w:proofErr w:type="spellStart"/>
      <w:r w:rsidRPr="002F6407">
        <w:rPr>
          <w:rFonts w:ascii="Arial" w:eastAsia="Times New Roman" w:hAnsi="Arial" w:cs="Arial"/>
          <w:b/>
          <w:color w:val="000000"/>
          <w:sz w:val="20"/>
          <w:szCs w:val="20"/>
          <w:lang w:val="en-US" w:eastAsia="es-ES"/>
        </w:rPr>
        <w:t>Actores</w:t>
      </w:r>
      <w:proofErr w:type="spellEnd"/>
      <w:r w:rsidRPr="002F6407">
        <w:rPr>
          <w:rFonts w:ascii="Arial" w:eastAsia="Times New Roman" w:hAnsi="Arial" w:cs="Arial"/>
          <w:color w:val="000000"/>
          <w:sz w:val="20"/>
          <w:szCs w:val="20"/>
          <w:lang w:val="en-US" w:eastAsia="es-ES"/>
        </w:rPr>
        <w:t xml:space="preserve">: </w:t>
      </w:r>
      <w:hyperlink r:id="rId4" w:tooltip="Hayley Atwell" w:history="1">
        <w:r w:rsidRPr="002F6407">
          <w:rPr>
            <w:rFonts w:ascii="Arial" w:eastAsia="Times New Roman" w:hAnsi="Arial" w:cs="Arial"/>
            <w:color w:val="000000" w:themeColor="text1"/>
            <w:sz w:val="20"/>
            <w:szCs w:val="20"/>
            <w:lang w:val="en-US" w:eastAsia="es-ES"/>
          </w:rPr>
          <w:t>Hayley Atwell</w:t>
        </w:r>
      </w:hyperlink>
      <w:r w:rsidRPr="002F6407">
        <w:rPr>
          <w:rFonts w:ascii="Arial" w:eastAsia="Times New Roman" w:hAnsi="Arial" w:cs="Arial"/>
          <w:color w:val="000000" w:themeColor="text1"/>
          <w:sz w:val="20"/>
          <w:szCs w:val="20"/>
          <w:lang w:val="en-US" w:eastAsia="es-ES"/>
        </w:rPr>
        <w:t> </w:t>
      </w:r>
      <w:r w:rsidRPr="003079C6">
        <w:rPr>
          <w:rFonts w:ascii="Arial" w:eastAsia="Times New Roman" w:hAnsi="Arial" w:cs="Arial"/>
          <w:color w:val="000000" w:themeColor="text1"/>
          <w:sz w:val="20"/>
          <w:szCs w:val="20"/>
          <w:lang w:val="en-US" w:eastAsia="es-ES"/>
        </w:rPr>
        <w:t>y</w:t>
      </w:r>
      <w:r w:rsidRPr="002F6407">
        <w:rPr>
          <w:rFonts w:ascii="Arial" w:eastAsia="Times New Roman" w:hAnsi="Arial" w:cs="Arial"/>
          <w:color w:val="000000" w:themeColor="text1"/>
          <w:sz w:val="20"/>
          <w:szCs w:val="20"/>
          <w:lang w:val="en-US" w:eastAsia="es-ES"/>
        </w:rPr>
        <w:t> </w:t>
      </w:r>
      <w:proofErr w:type="spellStart"/>
      <w:r w:rsidRPr="003079C6">
        <w:rPr>
          <w:rFonts w:ascii="Arial" w:eastAsia="Times New Roman" w:hAnsi="Arial" w:cs="Arial"/>
          <w:color w:val="000000" w:themeColor="text1"/>
          <w:sz w:val="20"/>
          <w:szCs w:val="20"/>
          <w:lang w:eastAsia="es-ES"/>
        </w:rPr>
        <w:fldChar w:fldCharType="begin"/>
      </w:r>
      <w:r w:rsidRPr="003079C6">
        <w:rPr>
          <w:rFonts w:ascii="Arial" w:eastAsia="Times New Roman" w:hAnsi="Arial" w:cs="Arial"/>
          <w:color w:val="000000" w:themeColor="text1"/>
          <w:sz w:val="20"/>
          <w:szCs w:val="20"/>
          <w:lang w:val="en-US" w:eastAsia="es-ES"/>
        </w:rPr>
        <w:instrText xml:space="preserve"> HYPERLINK "https://es.wikipedia.org/wiki/Domhnall_Gleeson" \o "Domhnall Gleeson" </w:instrText>
      </w:r>
      <w:r w:rsidRPr="003079C6">
        <w:rPr>
          <w:rFonts w:ascii="Arial" w:eastAsia="Times New Roman" w:hAnsi="Arial" w:cs="Arial"/>
          <w:color w:val="000000" w:themeColor="text1"/>
          <w:sz w:val="20"/>
          <w:szCs w:val="20"/>
          <w:lang w:eastAsia="es-ES"/>
        </w:rPr>
        <w:fldChar w:fldCharType="separate"/>
      </w:r>
      <w:r w:rsidRPr="002F6407">
        <w:rPr>
          <w:rFonts w:ascii="Arial" w:eastAsia="Times New Roman" w:hAnsi="Arial" w:cs="Arial"/>
          <w:color w:val="000000" w:themeColor="text1"/>
          <w:sz w:val="20"/>
          <w:szCs w:val="20"/>
          <w:lang w:val="en-US" w:eastAsia="es-ES"/>
        </w:rPr>
        <w:t>Domhnall</w:t>
      </w:r>
      <w:proofErr w:type="spellEnd"/>
      <w:r w:rsidRPr="002F6407">
        <w:rPr>
          <w:rFonts w:ascii="Arial" w:eastAsia="Times New Roman" w:hAnsi="Arial" w:cs="Arial"/>
          <w:color w:val="000000" w:themeColor="text1"/>
          <w:sz w:val="20"/>
          <w:szCs w:val="20"/>
          <w:lang w:val="en-US" w:eastAsia="es-ES"/>
        </w:rPr>
        <w:t xml:space="preserve"> Gleeson</w:t>
      </w:r>
      <w:r w:rsidRPr="003079C6">
        <w:rPr>
          <w:rFonts w:ascii="Arial" w:eastAsia="Times New Roman" w:hAnsi="Arial" w:cs="Arial"/>
          <w:color w:val="000000" w:themeColor="text1"/>
          <w:sz w:val="20"/>
          <w:szCs w:val="20"/>
          <w:lang w:eastAsia="es-ES"/>
        </w:rPr>
        <w:fldChar w:fldCharType="end"/>
      </w:r>
      <w:r w:rsidRPr="003079C6">
        <w:rPr>
          <w:rFonts w:ascii="Arial" w:eastAsia="Times New Roman" w:hAnsi="Arial" w:cs="Arial"/>
          <w:color w:val="000000" w:themeColor="text1"/>
          <w:sz w:val="20"/>
          <w:szCs w:val="20"/>
          <w:lang w:val="en-US" w:eastAsia="es-ES"/>
        </w:rPr>
        <w:t>, con</w:t>
      </w:r>
      <w:r w:rsidRPr="002F6407">
        <w:rPr>
          <w:rFonts w:ascii="Arial" w:eastAsia="Times New Roman" w:hAnsi="Arial" w:cs="Arial"/>
          <w:color w:val="000000" w:themeColor="text1"/>
          <w:sz w:val="20"/>
          <w:szCs w:val="20"/>
          <w:lang w:val="en-US" w:eastAsia="es-ES"/>
        </w:rPr>
        <w:t> </w:t>
      </w:r>
      <w:hyperlink r:id="rId5" w:tooltip="Claire Keelan (aún no redactado)" w:history="1">
        <w:r w:rsidRPr="002F6407">
          <w:rPr>
            <w:rFonts w:ascii="Arial" w:eastAsia="Times New Roman" w:hAnsi="Arial" w:cs="Arial"/>
            <w:color w:val="000000" w:themeColor="text1"/>
            <w:sz w:val="20"/>
            <w:szCs w:val="20"/>
            <w:lang w:val="en-US" w:eastAsia="es-ES"/>
          </w:rPr>
          <w:t xml:space="preserve">Claire </w:t>
        </w:r>
        <w:proofErr w:type="spellStart"/>
        <w:r w:rsidRPr="002F6407">
          <w:rPr>
            <w:rFonts w:ascii="Arial" w:eastAsia="Times New Roman" w:hAnsi="Arial" w:cs="Arial"/>
            <w:color w:val="000000" w:themeColor="text1"/>
            <w:sz w:val="20"/>
            <w:szCs w:val="20"/>
            <w:lang w:val="en-US" w:eastAsia="es-ES"/>
          </w:rPr>
          <w:t>Keelan</w:t>
        </w:r>
        <w:proofErr w:type="spellEnd"/>
      </w:hyperlink>
      <w:r w:rsidRPr="003079C6">
        <w:rPr>
          <w:rFonts w:ascii="Arial" w:eastAsia="Times New Roman" w:hAnsi="Arial" w:cs="Arial"/>
          <w:color w:val="000000" w:themeColor="text1"/>
          <w:sz w:val="20"/>
          <w:szCs w:val="20"/>
          <w:lang w:val="en-US" w:eastAsia="es-ES"/>
        </w:rPr>
        <w:t>,</w:t>
      </w:r>
      <w:r w:rsidRPr="002F6407">
        <w:rPr>
          <w:rFonts w:ascii="Arial" w:eastAsia="Times New Roman" w:hAnsi="Arial" w:cs="Arial"/>
          <w:color w:val="000000" w:themeColor="text1"/>
          <w:sz w:val="20"/>
          <w:szCs w:val="20"/>
          <w:lang w:val="en-US" w:eastAsia="es-ES"/>
        </w:rPr>
        <w:t> </w:t>
      </w:r>
      <w:hyperlink r:id="rId6" w:tooltip="Sinead Matthews (aún no redactado)" w:history="1">
        <w:r w:rsidRPr="002F6407">
          <w:rPr>
            <w:rFonts w:ascii="Arial" w:eastAsia="Times New Roman" w:hAnsi="Arial" w:cs="Arial"/>
            <w:color w:val="000000" w:themeColor="text1"/>
            <w:sz w:val="20"/>
            <w:szCs w:val="20"/>
            <w:lang w:val="en-US" w:eastAsia="es-ES"/>
          </w:rPr>
          <w:t>Sinead Matthews</w:t>
        </w:r>
      </w:hyperlink>
      <w:r w:rsidRPr="003079C6">
        <w:rPr>
          <w:rFonts w:ascii="Arial" w:eastAsia="Times New Roman" w:hAnsi="Arial" w:cs="Arial"/>
          <w:color w:val="000000" w:themeColor="text1"/>
          <w:sz w:val="20"/>
          <w:szCs w:val="20"/>
          <w:lang w:val="en-US" w:eastAsia="es-ES"/>
        </w:rPr>
        <w:t xml:space="preserve">, Flora Nicholson, Glenn </w:t>
      </w:r>
      <w:proofErr w:type="spellStart"/>
      <w:r w:rsidRPr="003079C6">
        <w:rPr>
          <w:rFonts w:ascii="Arial" w:eastAsia="Times New Roman" w:hAnsi="Arial" w:cs="Arial"/>
          <w:color w:val="000000" w:themeColor="text1"/>
          <w:sz w:val="20"/>
          <w:szCs w:val="20"/>
          <w:lang w:val="en-US" w:eastAsia="es-ES"/>
        </w:rPr>
        <w:t>Hanning</w:t>
      </w:r>
      <w:proofErr w:type="spellEnd"/>
      <w:r w:rsidRPr="003079C6">
        <w:rPr>
          <w:rFonts w:ascii="Arial" w:eastAsia="Times New Roman" w:hAnsi="Arial" w:cs="Arial"/>
          <w:color w:val="000000" w:themeColor="text1"/>
          <w:sz w:val="20"/>
          <w:szCs w:val="20"/>
          <w:lang w:val="en-US" w:eastAsia="es-ES"/>
        </w:rPr>
        <w:t xml:space="preserve">, Tim </w:t>
      </w:r>
      <w:proofErr w:type="spellStart"/>
      <w:r w:rsidRPr="003079C6">
        <w:rPr>
          <w:rFonts w:ascii="Arial" w:eastAsia="Times New Roman" w:hAnsi="Arial" w:cs="Arial"/>
          <w:color w:val="000000" w:themeColor="text1"/>
          <w:sz w:val="20"/>
          <w:szCs w:val="20"/>
          <w:lang w:val="en-US" w:eastAsia="es-ES"/>
        </w:rPr>
        <w:t>Delap</w:t>
      </w:r>
      <w:proofErr w:type="spellEnd"/>
      <w:r w:rsidRPr="003079C6">
        <w:rPr>
          <w:rFonts w:ascii="Arial" w:eastAsia="Times New Roman" w:hAnsi="Arial" w:cs="Arial"/>
          <w:color w:val="000000" w:themeColor="text1"/>
          <w:sz w:val="20"/>
          <w:szCs w:val="20"/>
          <w:lang w:val="en-US" w:eastAsia="es-ES"/>
        </w:rPr>
        <w:t xml:space="preserve"> y </w:t>
      </w:r>
      <w:proofErr w:type="spellStart"/>
      <w:r w:rsidRPr="003079C6">
        <w:rPr>
          <w:rFonts w:ascii="Arial" w:eastAsia="Times New Roman" w:hAnsi="Arial" w:cs="Arial"/>
          <w:color w:val="000000" w:themeColor="text1"/>
          <w:sz w:val="20"/>
          <w:szCs w:val="20"/>
          <w:lang w:val="en-US" w:eastAsia="es-ES"/>
        </w:rPr>
        <w:t>Indira</w:t>
      </w:r>
      <w:proofErr w:type="spellEnd"/>
      <w:r w:rsidRPr="003079C6">
        <w:rPr>
          <w:rFonts w:ascii="Arial" w:eastAsia="Times New Roman" w:hAnsi="Arial" w:cs="Arial"/>
          <w:color w:val="000000" w:themeColor="text1"/>
          <w:sz w:val="20"/>
          <w:szCs w:val="20"/>
          <w:lang w:val="en-US" w:eastAsia="es-ES"/>
        </w:rPr>
        <w:t xml:space="preserve"> </w:t>
      </w:r>
      <w:proofErr w:type="spellStart"/>
      <w:r w:rsidRPr="003079C6">
        <w:rPr>
          <w:rFonts w:ascii="Arial" w:eastAsia="Times New Roman" w:hAnsi="Arial" w:cs="Arial"/>
          <w:color w:val="000000" w:themeColor="text1"/>
          <w:sz w:val="20"/>
          <w:szCs w:val="20"/>
          <w:lang w:val="en-US" w:eastAsia="es-ES"/>
        </w:rPr>
        <w:t>Ainger</w:t>
      </w:r>
      <w:proofErr w:type="spellEnd"/>
    </w:p>
    <w:p w:rsidR="002F6407" w:rsidRPr="002F6407" w:rsidRDefault="002F6407" w:rsidP="002F6407">
      <w:pPr>
        <w:framePr w:hSpace="141" w:wrap="around" w:hAnchor="margin" w:y="-400"/>
        <w:spacing w:before="120" w:after="120" w:line="240" w:lineRule="auto"/>
        <w:jc w:val="both"/>
        <w:rPr>
          <w:rFonts w:ascii="Arial" w:eastAsia="Times New Roman" w:hAnsi="Arial" w:cs="Arial"/>
          <w:color w:val="000000"/>
          <w:sz w:val="20"/>
          <w:szCs w:val="20"/>
          <w:lang w:eastAsia="es-ES"/>
        </w:rPr>
      </w:pPr>
      <w:r w:rsidRPr="003079C6">
        <w:rPr>
          <w:rFonts w:ascii="Arial" w:eastAsia="Times New Roman" w:hAnsi="Arial" w:cs="Arial"/>
          <w:color w:val="000000"/>
          <w:sz w:val="20"/>
          <w:szCs w:val="20"/>
          <w:lang w:eastAsia="es-ES"/>
        </w:rPr>
        <w:t xml:space="preserve">Martha y </w:t>
      </w:r>
      <w:proofErr w:type="spellStart"/>
      <w:r w:rsidRPr="003079C6">
        <w:rPr>
          <w:rFonts w:ascii="Arial" w:eastAsia="Times New Roman" w:hAnsi="Arial" w:cs="Arial"/>
          <w:color w:val="000000"/>
          <w:sz w:val="20"/>
          <w:szCs w:val="20"/>
          <w:lang w:eastAsia="es-ES"/>
        </w:rPr>
        <w:t>Ash</w:t>
      </w:r>
      <w:proofErr w:type="spellEnd"/>
      <w:r w:rsidRPr="002F6407">
        <w:rPr>
          <w:rFonts w:ascii="Arial" w:eastAsia="Times New Roman" w:hAnsi="Arial" w:cs="Arial"/>
          <w:color w:val="000000"/>
          <w:sz w:val="20"/>
          <w:szCs w:val="20"/>
          <w:lang w:eastAsia="es-ES"/>
        </w:rPr>
        <w:t xml:space="preserve"> </w:t>
      </w:r>
      <w:r w:rsidRPr="003079C6">
        <w:rPr>
          <w:rFonts w:ascii="Arial" w:eastAsia="Times New Roman" w:hAnsi="Arial" w:cs="Arial"/>
          <w:color w:val="000000"/>
          <w:sz w:val="20"/>
          <w:szCs w:val="20"/>
          <w:lang w:eastAsia="es-ES"/>
        </w:rPr>
        <w:t xml:space="preserve">son una joven pareja que se muda a una casa aislada en el campo. </w:t>
      </w:r>
      <w:proofErr w:type="spellStart"/>
      <w:r w:rsidRPr="003079C6">
        <w:rPr>
          <w:rFonts w:ascii="Arial" w:eastAsia="Times New Roman" w:hAnsi="Arial" w:cs="Arial"/>
          <w:color w:val="000000"/>
          <w:sz w:val="20"/>
          <w:szCs w:val="20"/>
          <w:lang w:eastAsia="es-ES"/>
        </w:rPr>
        <w:t>Ash</w:t>
      </w:r>
      <w:proofErr w:type="spellEnd"/>
      <w:r w:rsidRPr="003079C6">
        <w:rPr>
          <w:rFonts w:ascii="Arial" w:eastAsia="Times New Roman" w:hAnsi="Arial" w:cs="Arial"/>
          <w:color w:val="000000"/>
          <w:sz w:val="20"/>
          <w:szCs w:val="20"/>
          <w:lang w:eastAsia="es-ES"/>
        </w:rPr>
        <w:t xml:space="preserve"> es un adicto a las redes sociales y comprueba constantemente su teléfono para ver si hay actualizaciones en sus páginas de las redes sociales, </w:t>
      </w:r>
      <w:proofErr w:type="spellStart"/>
      <w:r w:rsidRPr="003079C6">
        <w:rPr>
          <w:rFonts w:ascii="Arial" w:eastAsia="Times New Roman" w:hAnsi="Arial" w:cs="Arial"/>
          <w:color w:val="000000"/>
          <w:sz w:val="20"/>
          <w:szCs w:val="20"/>
          <w:lang w:eastAsia="es-ES"/>
        </w:rPr>
        <w:t>Ash</w:t>
      </w:r>
      <w:proofErr w:type="spellEnd"/>
      <w:r w:rsidRPr="003079C6">
        <w:rPr>
          <w:rFonts w:ascii="Arial" w:eastAsia="Times New Roman" w:hAnsi="Arial" w:cs="Arial"/>
          <w:color w:val="000000"/>
          <w:sz w:val="20"/>
          <w:szCs w:val="20"/>
          <w:lang w:eastAsia="es-ES"/>
        </w:rPr>
        <w:t xml:space="preserve"> muere en un accidente de tráfico al ir a devolver la furgoneta de alquiler. En el funeral, la amiga de Martha, Sarah le habla de un nuevo servicio online que permite a las personas mantenerse en contacto con los difuntos. Mediante el uso de todas sus conversaciones anteriores online y sus perfiles en las redes sociales, un nuevo "</w:t>
      </w:r>
      <w:proofErr w:type="spellStart"/>
      <w:r w:rsidRPr="003079C6">
        <w:rPr>
          <w:rFonts w:ascii="Arial" w:eastAsia="Times New Roman" w:hAnsi="Arial" w:cs="Arial"/>
          <w:color w:val="000000"/>
          <w:sz w:val="20"/>
          <w:szCs w:val="20"/>
          <w:lang w:eastAsia="es-ES"/>
        </w:rPr>
        <w:t>Ash</w:t>
      </w:r>
      <w:proofErr w:type="spellEnd"/>
      <w:r w:rsidRPr="003079C6">
        <w:rPr>
          <w:rFonts w:ascii="Arial" w:eastAsia="Times New Roman" w:hAnsi="Arial" w:cs="Arial"/>
          <w:color w:val="000000"/>
          <w:sz w:val="20"/>
          <w:szCs w:val="20"/>
          <w:lang w:eastAsia="es-ES"/>
        </w:rPr>
        <w:t>" se puede crear de forma virtual. Martha rechaza absolutamente la idea, pero Sarah inscribe a Martha en el servicio de todos modos, sin decírselo</w:t>
      </w:r>
      <w:r w:rsidRPr="002F6407">
        <w:rPr>
          <w:rFonts w:ascii="Arial" w:eastAsia="Times New Roman" w:hAnsi="Arial" w:cs="Arial"/>
          <w:color w:val="000000"/>
          <w:sz w:val="20"/>
          <w:szCs w:val="20"/>
          <w:lang w:eastAsia="es-ES"/>
        </w:rPr>
        <w:t xml:space="preserve">. </w:t>
      </w:r>
      <w:r w:rsidRPr="003079C6">
        <w:rPr>
          <w:rFonts w:ascii="Arial" w:eastAsia="Times New Roman" w:hAnsi="Arial" w:cs="Arial"/>
          <w:color w:val="000000"/>
          <w:sz w:val="20"/>
          <w:szCs w:val="20"/>
          <w:lang w:eastAsia="es-ES"/>
        </w:rPr>
        <w:t xml:space="preserve">En los días siguientes, Martha se siente abrumada por el dolor, y pronto descubre que está embarazada. Estando emocionalmente inestable, responde al correo electrónico del </w:t>
      </w:r>
      <w:proofErr w:type="spellStart"/>
      <w:r w:rsidRPr="003079C6">
        <w:rPr>
          <w:rFonts w:ascii="Arial" w:eastAsia="Times New Roman" w:hAnsi="Arial" w:cs="Arial"/>
          <w:color w:val="000000"/>
          <w:sz w:val="20"/>
          <w:szCs w:val="20"/>
          <w:lang w:eastAsia="es-ES"/>
        </w:rPr>
        <w:t>Ash</w:t>
      </w:r>
      <w:proofErr w:type="spellEnd"/>
      <w:r w:rsidRPr="003079C6">
        <w:rPr>
          <w:rFonts w:ascii="Arial" w:eastAsia="Times New Roman" w:hAnsi="Arial" w:cs="Arial"/>
          <w:color w:val="000000"/>
          <w:sz w:val="20"/>
          <w:szCs w:val="20"/>
          <w:lang w:eastAsia="es-ES"/>
        </w:rPr>
        <w:t xml:space="preserve"> artificial. Ella empieza a comunicarse con él a través de mensajería instantánea, y le informa del embarazo. Poco después, carga en la base del servicio vídeos y fotos de </w:t>
      </w:r>
      <w:proofErr w:type="spellStart"/>
      <w:r w:rsidRPr="003079C6">
        <w:rPr>
          <w:rFonts w:ascii="Arial" w:eastAsia="Times New Roman" w:hAnsi="Arial" w:cs="Arial"/>
          <w:color w:val="000000"/>
          <w:sz w:val="20"/>
          <w:szCs w:val="20"/>
          <w:lang w:eastAsia="es-ES"/>
        </w:rPr>
        <w:t>Ash</w:t>
      </w:r>
      <w:proofErr w:type="spellEnd"/>
      <w:r w:rsidRPr="003079C6">
        <w:rPr>
          <w:rFonts w:ascii="Arial" w:eastAsia="Times New Roman" w:hAnsi="Arial" w:cs="Arial"/>
          <w:color w:val="000000"/>
          <w:sz w:val="20"/>
          <w:szCs w:val="20"/>
          <w:lang w:eastAsia="es-ES"/>
        </w:rPr>
        <w:t xml:space="preserve">, y el servicio duplica la voz de </w:t>
      </w:r>
      <w:proofErr w:type="spellStart"/>
      <w:r w:rsidRPr="003079C6">
        <w:rPr>
          <w:rFonts w:ascii="Arial" w:eastAsia="Times New Roman" w:hAnsi="Arial" w:cs="Arial"/>
          <w:color w:val="000000"/>
          <w:sz w:val="20"/>
          <w:szCs w:val="20"/>
          <w:lang w:eastAsia="es-ES"/>
        </w:rPr>
        <w:t>Ash</w:t>
      </w:r>
      <w:proofErr w:type="spellEnd"/>
      <w:r w:rsidRPr="003079C6">
        <w:rPr>
          <w:rFonts w:ascii="Arial" w:eastAsia="Times New Roman" w:hAnsi="Arial" w:cs="Arial"/>
          <w:color w:val="000000"/>
          <w:sz w:val="20"/>
          <w:szCs w:val="20"/>
          <w:lang w:eastAsia="es-ES"/>
        </w:rPr>
        <w:t xml:space="preserve"> para poder hablar con Martha por teléfono. Martha empieza a olvidar que ella está hablando con su novio muerto, y durante las siguientes semanas habla con él casi sin parar, manteniéndolo actualizado en relación al embarazo. Después de que Martha rompa accidentalmente su teléfono y tenga un ataque de pánico al perder temporalmente el contacto con el servicio, el </w:t>
      </w:r>
      <w:proofErr w:type="spellStart"/>
      <w:r w:rsidRPr="003079C6">
        <w:rPr>
          <w:rFonts w:ascii="Arial" w:eastAsia="Times New Roman" w:hAnsi="Arial" w:cs="Arial"/>
          <w:color w:val="000000"/>
          <w:sz w:val="20"/>
          <w:szCs w:val="20"/>
          <w:lang w:eastAsia="es-ES"/>
        </w:rPr>
        <w:t>Ash</w:t>
      </w:r>
      <w:proofErr w:type="spellEnd"/>
      <w:r w:rsidRPr="003079C6">
        <w:rPr>
          <w:rFonts w:ascii="Arial" w:eastAsia="Times New Roman" w:hAnsi="Arial" w:cs="Arial"/>
          <w:color w:val="000000"/>
          <w:sz w:val="20"/>
          <w:szCs w:val="20"/>
          <w:lang w:eastAsia="es-ES"/>
        </w:rPr>
        <w:t xml:space="preserve"> artificial le habla acerca de la siguiente fase del servicio, que todavía está en su fase experimental: un cuerpo hecho de carne sintética en el cual se puede cargar el programa. Desde el momento en que el clon se activa, Martha está incómoda y lucha por aceptar su existencia. A pesar de que el clon la satisface sexualmente, ella rápidamente se frustra porque siempre hace lo que ella dice sin cuestionárselo, le faltan las emociones (sólo expresa emociones cuando ella le dice que lo haga), y ciertos hábitos y rasgos de personalidad que el </w:t>
      </w:r>
      <w:proofErr w:type="spellStart"/>
      <w:r w:rsidRPr="003079C6">
        <w:rPr>
          <w:rFonts w:ascii="Arial" w:eastAsia="Times New Roman" w:hAnsi="Arial" w:cs="Arial"/>
          <w:color w:val="000000"/>
          <w:sz w:val="20"/>
          <w:szCs w:val="20"/>
          <w:lang w:eastAsia="es-ES"/>
        </w:rPr>
        <w:t>Ash</w:t>
      </w:r>
      <w:proofErr w:type="spellEnd"/>
      <w:r w:rsidRPr="003079C6">
        <w:rPr>
          <w:rFonts w:ascii="Arial" w:eastAsia="Times New Roman" w:hAnsi="Arial" w:cs="Arial"/>
          <w:color w:val="000000"/>
          <w:sz w:val="20"/>
          <w:szCs w:val="20"/>
          <w:lang w:eastAsia="es-ES"/>
        </w:rPr>
        <w:t xml:space="preserve"> real tenía pero de los cuales el servicio no tenía </w:t>
      </w:r>
      <w:proofErr w:type="spellStart"/>
      <w:r w:rsidRPr="003079C6">
        <w:rPr>
          <w:rFonts w:ascii="Arial" w:eastAsia="Times New Roman" w:hAnsi="Arial" w:cs="Arial"/>
          <w:color w:val="000000"/>
          <w:sz w:val="20"/>
          <w:szCs w:val="20"/>
          <w:lang w:eastAsia="es-ES"/>
        </w:rPr>
        <w:t>información</w:t>
      </w:r>
      <w:r w:rsidRPr="002F6407">
        <w:rPr>
          <w:rFonts w:ascii="Arial" w:eastAsia="Times New Roman" w:hAnsi="Arial" w:cs="Arial"/>
          <w:color w:val="000000"/>
          <w:sz w:val="20"/>
          <w:szCs w:val="20"/>
          <w:lang w:eastAsia="es-ES"/>
        </w:rPr>
        <w:t>.Al</w:t>
      </w:r>
      <w:proofErr w:type="spellEnd"/>
      <w:r w:rsidRPr="002F6407">
        <w:rPr>
          <w:rFonts w:ascii="Arial" w:eastAsia="Times New Roman" w:hAnsi="Arial" w:cs="Arial"/>
          <w:color w:val="000000"/>
          <w:sz w:val="20"/>
          <w:szCs w:val="20"/>
          <w:lang w:eastAsia="es-ES"/>
        </w:rPr>
        <w:t xml:space="preserve"> final </w:t>
      </w:r>
      <w:r w:rsidRPr="003079C6">
        <w:rPr>
          <w:rFonts w:ascii="Arial" w:eastAsia="Times New Roman" w:hAnsi="Arial" w:cs="Arial"/>
          <w:color w:val="000000"/>
          <w:sz w:val="20"/>
          <w:szCs w:val="20"/>
          <w:lang w:eastAsia="es-ES"/>
        </w:rPr>
        <w:t>Martha</w:t>
      </w:r>
      <w:r w:rsidRPr="002F6407">
        <w:rPr>
          <w:rFonts w:ascii="Arial" w:eastAsia="Times New Roman" w:hAnsi="Arial" w:cs="Arial"/>
          <w:color w:val="000000"/>
          <w:sz w:val="20"/>
          <w:szCs w:val="20"/>
          <w:lang w:eastAsia="es-ES"/>
        </w:rPr>
        <w:t xml:space="preserve"> se da cuenta</w:t>
      </w:r>
      <w:r w:rsidRPr="003079C6">
        <w:rPr>
          <w:rFonts w:ascii="Arial" w:eastAsia="Times New Roman" w:hAnsi="Arial" w:cs="Arial"/>
          <w:color w:val="000000"/>
          <w:sz w:val="20"/>
          <w:szCs w:val="20"/>
          <w:lang w:eastAsia="es-ES"/>
        </w:rPr>
        <w:t xml:space="preserve"> de que ella no se atreve a deshacerse de él.</w:t>
      </w:r>
    </w:p>
    <w:p w:rsidR="002F6407" w:rsidRPr="002F6407" w:rsidRDefault="002F6407" w:rsidP="002F6407">
      <w:pPr>
        <w:framePr w:hSpace="141" w:wrap="around" w:hAnchor="margin" w:y="-400"/>
        <w:spacing w:before="120" w:after="120" w:line="240" w:lineRule="auto"/>
        <w:jc w:val="both"/>
        <w:rPr>
          <w:rFonts w:ascii="Arial" w:eastAsia="Times New Roman" w:hAnsi="Arial" w:cs="Arial"/>
          <w:color w:val="000000"/>
          <w:sz w:val="20"/>
          <w:szCs w:val="20"/>
          <w:lang w:eastAsia="es-ES"/>
        </w:rPr>
      </w:pPr>
      <w:r w:rsidRPr="002F6407">
        <w:rPr>
          <w:rFonts w:ascii="Arial" w:eastAsia="Times New Roman" w:hAnsi="Arial" w:cs="Arial"/>
          <w:color w:val="000000"/>
          <w:sz w:val="20"/>
          <w:szCs w:val="20"/>
          <w:lang w:eastAsia="es-ES"/>
        </w:rPr>
        <w:t xml:space="preserve">1) ¿Crees que el grado de desarrollo tecnológico permitirá en un futuro </w:t>
      </w:r>
      <w:proofErr w:type="spellStart"/>
      <w:r w:rsidRPr="002F6407">
        <w:rPr>
          <w:rFonts w:ascii="Arial" w:eastAsia="Times New Roman" w:hAnsi="Arial" w:cs="Arial"/>
          <w:color w:val="000000"/>
          <w:sz w:val="20"/>
          <w:szCs w:val="20"/>
          <w:lang w:eastAsia="es-ES"/>
        </w:rPr>
        <w:t>proximo</w:t>
      </w:r>
      <w:proofErr w:type="spellEnd"/>
      <w:r w:rsidRPr="002F6407">
        <w:rPr>
          <w:rFonts w:ascii="Arial" w:eastAsia="Times New Roman" w:hAnsi="Arial" w:cs="Arial"/>
          <w:color w:val="000000"/>
          <w:sz w:val="20"/>
          <w:szCs w:val="20"/>
          <w:lang w:eastAsia="es-ES"/>
        </w:rPr>
        <w:t xml:space="preserve"> un robot-clon como el de la película?</w:t>
      </w:r>
    </w:p>
    <w:p w:rsidR="002F6407" w:rsidRPr="002F6407" w:rsidRDefault="002F6407" w:rsidP="002F6407">
      <w:pPr>
        <w:framePr w:hSpace="141" w:wrap="around" w:hAnchor="margin" w:y="-400"/>
        <w:spacing w:before="120" w:after="120" w:line="240" w:lineRule="auto"/>
        <w:jc w:val="both"/>
        <w:rPr>
          <w:rFonts w:ascii="Arial" w:eastAsia="Times New Roman" w:hAnsi="Arial" w:cs="Arial"/>
          <w:color w:val="000000"/>
          <w:sz w:val="20"/>
          <w:szCs w:val="20"/>
          <w:lang w:eastAsia="es-ES"/>
        </w:rPr>
      </w:pPr>
      <w:r w:rsidRPr="002F6407">
        <w:rPr>
          <w:rFonts w:ascii="Arial" w:eastAsia="Times New Roman" w:hAnsi="Arial" w:cs="Arial"/>
          <w:color w:val="000000"/>
          <w:sz w:val="20"/>
          <w:szCs w:val="20"/>
          <w:lang w:eastAsia="es-ES"/>
        </w:rPr>
        <w:t xml:space="preserve">2) Se puede entender el diálogo virtual como una forma de </w:t>
      </w:r>
      <w:proofErr w:type="spellStart"/>
      <w:r w:rsidRPr="002F6407">
        <w:rPr>
          <w:rFonts w:ascii="Arial" w:eastAsia="Times New Roman" w:hAnsi="Arial" w:cs="Arial"/>
          <w:color w:val="000000"/>
          <w:sz w:val="20"/>
          <w:szCs w:val="20"/>
          <w:lang w:eastAsia="es-ES"/>
        </w:rPr>
        <w:t>externalización</w:t>
      </w:r>
      <w:proofErr w:type="spellEnd"/>
      <w:r w:rsidRPr="002F6407">
        <w:rPr>
          <w:rFonts w:ascii="Arial" w:eastAsia="Times New Roman" w:hAnsi="Arial" w:cs="Arial"/>
          <w:color w:val="000000"/>
          <w:sz w:val="20"/>
          <w:szCs w:val="20"/>
          <w:lang w:eastAsia="es-ES"/>
        </w:rPr>
        <w:t xml:space="preserve"> de la consciencia?</w:t>
      </w:r>
    </w:p>
    <w:p w:rsidR="002F6407" w:rsidRPr="002F6407" w:rsidRDefault="002F6407" w:rsidP="002F6407">
      <w:pPr>
        <w:framePr w:hSpace="141" w:wrap="around" w:hAnchor="margin" w:y="-400"/>
        <w:spacing w:before="120" w:after="120" w:line="240" w:lineRule="auto"/>
        <w:jc w:val="both"/>
        <w:rPr>
          <w:rFonts w:ascii="Arial" w:eastAsia="Times New Roman" w:hAnsi="Arial" w:cs="Arial"/>
          <w:color w:val="000000"/>
          <w:sz w:val="20"/>
          <w:szCs w:val="20"/>
          <w:lang w:eastAsia="es-ES"/>
        </w:rPr>
      </w:pPr>
      <w:r w:rsidRPr="002F6407">
        <w:rPr>
          <w:rFonts w:ascii="Arial" w:eastAsia="Times New Roman" w:hAnsi="Arial" w:cs="Arial"/>
          <w:color w:val="000000"/>
          <w:sz w:val="20"/>
          <w:szCs w:val="20"/>
          <w:lang w:eastAsia="es-ES"/>
        </w:rPr>
        <w:t xml:space="preserve">3) El diálogo interior es una fenómeno psicológico que desarrollan los niños desde la </w:t>
      </w:r>
      <w:proofErr w:type="spellStart"/>
      <w:r w:rsidRPr="002F6407">
        <w:rPr>
          <w:rFonts w:ascii="Arial" w:eastAsia="Times New Roman" w:hAnsi="Arial" w:cs="Arial"/>
          <w:color w:val="000000"/>
          <w:sz w:val="20"/>
          <w:szCs w:val="20"/>
          <w:lang w:eastAsia="es-ES"/>
        </w:rPr>
        <w:t>mas</w:t>
      </w:r>
      <w:proofErr w:type="spellEnd"/>
      <w:r w:rsidRPr="002F6407">
        <w:rPr>
          <w:rFonts w:ascii="Arial" w:eastAsia="Times New Roman" w:hAnsi="Arial" w:cs="Arial"/>
          <w:color w:val="000000"/>
          <w:sz w:val="20"/>
          <w:szCs w:val="20"/>
          <w:lang w:eastAsia="es-ES"/>
        </w:rPr>
        <w:t xml:space="preserve"> tierna infancia ¿la dependencia de las redes sociales tienen relación con ese fenómeno? ¿en qué  se parecen?</w:t>
      </w:r>
    </w:p>
    <w:p w:rsidR="002F6407" w:rsidRPr="002F6407" w:rsidRDefault="002F6407" w:rsidP="002F6407">
      <w:pPr>
        <w:framePr w:hSpace="141" w:wrap="around" w:hAnchor="margin" w:y="-400"/>
        <w:spacing w:before="120" w:after="120" w:line="240" w:lineRule="auto"/>
        <w:jc w:val="both"/>
        <w:rPr>
          <w:rFonts w:ascii="Arial" w:eastAsia="Times New Roman" w:hAnsi="Arial" w:cs="Arial"/>
          <w:color w:val="000000"/>
          <w:sz w:val="20"/>
          <w:szCs w:val="20"/>
          <w:lang w:eastAsia="es-ES"/>
        </w:rPr>
      </w:pPr>
      <w:r w:rsidRPr="002F6407">
        <w:rPr>
          <w:rFonts w:ascii="Arial" w:eastAsia="Times New Roman" w:hAnsi="Arial" w:cs="Arial"/>
          <w:color w:val="000000"/>
          <w:sz w:val="20"/>
          <w:szCs w:val="20"/>
          <w:lang w:eastAsia="es-ES"/>
        </w:rPr>
        <w:t>4) ¿Consideras saludable la dependencia del móvil?  ¿Cómo se comporta una persona dependiente?</w:t>
      </w:r>
    </w:p>
    <w:p w:rsidR="002F6407" w:rsidRPr="003079C6" w:rsidRDefault="002F6407" w:rsidP="002F6407">
      <w:pPr>
        <w:framePr w:hSpace="141" w:wrap="around" w:hAnchor="margin" w:y="-400"/>
        <w:spacing w:before="120" w:after="120" w:line="240" w:lineRule="auto"/>
        <w:jc w:val="both"/>
        <w:rPr>
          <w:rFonts w:ascii="Arial" w:eastAsia="Times New Roman" w:hAnsi="Arial" w:cs="Arial"/>
          <w:color w:val="000000"/>
          <w:sz w:val="20"/>
          <w:szCs w:val="20"/>
          <w:lang w:eastAsia="es-ES"/>
        </w:rPr>
      </w:pPr>
      <w:r w:rsidRPr="002F6407">
        <w:rPr>
          <w:rFonts w:ascii="Arial" w:eastAsia="Times New Roman" w:hAnsi="Arial" w:cs="Arial"/>
          <w:color w:val="000000"/>
          <w:sz w:val="20"/>
          <w:szCs w:val="20"/>
          <w:lang w:eastAsia="es-ES"/>
        </w:rPr>
        <w:t>5) ¿Que le dirías a una persona con este tipo de dependencia?</w:t>
      </w:r>
    </w:p>
    <w:p w:rsidR="00BD42ED" w:rsidRDefault="00BD42ED" w:rsidP="002F6407"/>
    <w:sectPr w:rsidR="00BD42ED" w:rsidSect="00BD42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hyphenationZone w:val="425"/>
  <w:characterSpacingControl w:val="doNotCompress"/>
  <w:compat/>
  <w:rsids>
    <w:rsidRoot w:val="002F6407"/>
    <w:rsid w:val="002F6407"/>
    <w:rsid w:val="00BD42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ndex.php?title=Sinead_Matthews&amp;action=edit&amp;redlink=1" TargetMode="External"/><Relationship Id="rId5" Type="http://schemas.openxmlformats.org/officeDocument/2006/relationships/hyperlink" Target="https://es.wikipedia.org/w/index.php?title=Claire_Keelan&amp;action=edit&amp;redlink=1" TargetMode="External"/><Relationship Id="rId4" Type="http://schemas.openxmlformats.org/officeDocument/2006/relationships/hyperlink" Target="https://es.wikipedia.org/wiki/Hayley_Atwe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525</Words>
  <Characters>2888</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1</cp:revision>
  <dcterms:created xsi:type="dcterms:W3CDTF">2017-05-26T07:20:00Z</dcterms:created>
  <dcterms:modified xsi:type="dcterms:W3CDTF">2017-05-26T07:38:00Z</dcterms:modified>
</cp:coreProperties>
</file>